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47FE5" w:rsidP="00747FE5">
      <w:pPr>
        <w:pStyle w:val="Title"/>
      </w:pPr>
      <w:sdt>
        <w:sdtPr>
          <w:alias w:val="Frågeställare"/>
          <w:tag w:val="delete"/>
          <w:id w:val="-211816850"/>
          <w:placeholder>
            <w:docPart w:val="8244966339DC42F782FCC9B99ED53CB6"/>
          </w:placeholder>
          <w:dataBinding w:xpath="/ns0:DocumentInfo[1]/ns0:BaseInfo[1]/ns0:Extra3[1]" w:storeItemID="{3193AA89-DB68-47B5-8B3F-B2D3F61AA3F0}" w:prefixMappings="xmlns:ns0='http://lp/documentinfo/RK' "/>
          <w:text/>
        </w:sdtPr>
        <w:sdtContent>
          <w:r w:rsidRPr="00747FE5">
            <w:t>Svar på fråga 2022/23:927 av Johan Löfstrand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30FD7EE1B264373BBE0042AB2290FF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747FE5">
        <w:t>Sveriges förhandlingsposition när det gäller eventuellt beslut</w:t>
      </w:r>
      <w:r>
        <w:t xml:space="preserve"> </w:t>
      </w:r>
      <w:r w:rsidRPr="00747FE5">
        <w:t>om förpackning och förpackningsavfall (PPWR</w:t>
      </w:r>
      <w:r>
        <w:t>)</w:t>
      </w:r>
    </w:p>
    <w:p w:rsidR="00447295" w:rsidRPr="00CC2C95" w:rsidP="00BE4CBA">
      <w:pPr>
        <w:pStyle w:val="BodyText"/>
        <w:rPr>
          <w:sz w:val="24"/>
          <w:szCs w:val="24"/>
        </w:rPr>
      </w:pPr>
      <w:r w:rsidRPr="00CC2C95">
        <w:rPr>
          <w:sz w:val="24"/>
          <w:szCs w:val="24"/>
        </w:rPr>
        <w:t>Joh</w:t>
      </w:r>
      <w:r w:rsidR="00346AE8">
        <w:rPr>
          <w:sz w:val="24"/>
          <w:szCs w:val="24"/>
        </w:rPr>
        <w:t>a</w:t>
      </w:r>
      <w:r w:rsidRPr="00CC2C95">
        <w:rPr>
          <w:sz w:val="24"/>
          <w:szCs w:val="24"/>
        </w:rPr>
        <w:t xml:space="preserve">n </w:t>
      </w:r>
      <w:r w:rsidRPr="00106255">
        <w:rPr>
          <w:sz w:val="24"/>
          <w:szCs w:val="24"/>
        </w:rPr>
        <w:t>Löfstrand har frågat mig v</w:t>
      </w:r>
      <w:r w:rsidRPr="00CC2C95">
        <w:rPr>
          <w:sz w:val="24"/>
          <w:szCs w:val="24"/>
        </w:rPr>
        <w:t xml:space="preserve">ilken förhandlingsposition jag och den svenska regeringen har för att säkerställa att grundliga vetenskapliga konsekvensanalyser ligger till grund för eventuella beslut om </w:t>
      </w:r>
      <w:r w:rsidRPr="005D396E" w:rsidR="00DA19B5">
        <w:rPr>
          <w:sz w:val="24"/>
          <w:szCs w:val="24"/>
        </w:rPr>
        <w:t>förordning om förpackningar och förpackningsavfall</w:t>
      </w:r>
      <w:r w:rsidRPr="00CC2C95">
        <w:rPr>
          <w:sz w:val="24"/>
          <w:szCs w:val="24"/>
        </w:rPr>
        <w:t xml:space="preserve"> </w:t>
      </w:r>
      <w:r w:rsidR="005D396E">
        <w:rPr>
          <w:sz w:val="24"/>
          <w:szCs w:val="24"/>
        </w:rPr>
        <w:t>(</w:t>
      </w:r>
      <w:r w:rsidRPr="00CC2C95" w:rsidR="005D396E">
        <w:rPr>
          <w:sz w:val="24"/>
          <w:szCs w:val="24"/>
        </w:rPr>
        <w:t>PPWR</w:t>
      </w:r>
      <w:r w:rsidR="005D396E">
        <w:rPr>
          <w:sz w:val="24"/>
          <w:szCs w:val="24"/>
        </w:rPr>
        <w:t xml:space="preserve">) </w:t>
      </w:r>
      <w:r w:rsidRPr="00CC2C95">
        <w:rPr>
          <w:sz w:val="24"/>
          <w:szCs w:val="24"/>
        </w:rPr>
        <w:t>ur ett miljö- och</w:t>
      </w:r>
      <w:r w:rsidR="003F1BB2">
        <w:rPr>
          <w:sz w:val="24"/>
          <w:szCs w:val="24"/>
        </w:rPr>
        <w:t xml:space="preserve"> </w:t>
      </w:r>
      <w:r w:rsidRPr="00CC2C95">
        <w:rPr>
          <w:sz w:val="24"/>
          <w:szCs w:val="24"/>
        </w:rPr>
        <w:t>livsmedelssystemperspektiv.</w:t>
      </w:r>
    </w:p>
    <w:p w:rsidR="00F86F00" w:rsidP="00F86F00">
      <w:pPr>
        <w:pStyle w:val="BodyText"/>
        <w:rPr>
          <w:sz w:val="24"/>
          <w:szCs w:val="24"/>
        </w:rPr>
      </w:pPr>
      <w:r w:rsidRPr="00346AE8">
        <w:rPr>
          <w:sz w:val="24"/>
          <w:szCs w:val="24"/>
        </w:rPr>
        <w:t xml:space="preserve">Låt mig inleda med att säga att vi delar målsättningen om en välfungerande reglering som bidrar till att minska förpackningsavfallet utan negativa effekter för säkra livsmedel och matsvinn. </w:t>
      </w:r>
      <w:r>
        <w:rPr>
          <w:sz w:val="24"/>
          <w:szCs w:val="24"/>
        </w:rPr>
        <w:t>R</w:t>
      </w:r>
      <w:r w:rsidRPr="00346AE8">
        <w:rPr>
          <w:sz w:val="24"/>
          <w:szCs w:val="24"/>
        </w:rPr>
        <w:t xml:space="preserve">egeringen </w:t>
      </w:r>
      <w:r>
        <w:rPr>
          <w:sz w:val="24"/>
          <w:szCs w:val="24"/>
        </w:rPr>
        <w:t>tog</w:t>
      </w:r>
      <w:r w:rsidRPr="00346AE8">
        <w:rPr>
          <w:sz w:val="24"/>
          <w:szCs w:val="24"/>
        </w:rPr>
        <w:t xml:space="preserve"> initiativ till att diskutera förslaget i jordbruks- och fiskerådet den 30 maj i år</w:t>
      </w:r>
      <w:r>
        <w:rPr>
          <w:sz w:val="24"/>
          <w:szCs w:val="24"/>
        </w:rPr>
        <w:t xml:space="preserve"> under det svenska ordförandeskapet</w:t>
      </w:r>
      <w:r w:rsidR="0099555A">
        <w:rPr>
          <w:sz w:val="24"/>
          <w:szCs w:val="24"/>
        </w:rPr>
        <w:t>.</w:t>
      </w:r>
      <w:r w:rsidRPr="00346AE8">
        <w:rPr>
          <w:sz w:val="24"/>
          <w:szCs w:val="24"/>
        </w:rPr>
        <w:t xml:space="preserve"> </w:t>
      </w:r>
      <w:r w:rsidR="0099555A">
        <w:rPr>
          <w:sz w:val="24"/>
          <w:szCs w:val="24"/>
        </w:rPr>
        <w:t xml:space="preserve">Syftet var att </w:t>
      </w:r>
      <w:r w:rsidRPr="00346AE8">
        <w:rPr>
          <w:sz w:val="24"/>
          <w:szCs w:val="24"/>
        </w:rPr>
        <w:t>för att låta medlems</w:t>
      </w:r>
      <w:r w:rsidR="0099555A">
        <w:rPr>
          <w:sz w:val="24"/>
          <w:szCs w:val="24"/>
        </w:rPr>
        <w:t>staterna</w:t>
      </w:r>
      <w:r w:rsidRPr="00346AE8">
        <w:rPr>
          <w:sz w:val="24"/>
          <w:szCs w:val="24"/>
        </w:rPr>
        <w:t xml:space="preserve"> göra sina åsikter hörda för att säkerställa en välfungerande reglering. Mötet gav ett mycket bra resultat, och </w:t>
      </w:r>
      <w:r>
        <w:rPr>
          <w:sz w:val="24"/>
          <w:szCs w:val="24"/>
        </w:rPr>
        <w:t>EU-</w:t>
      </w:r>
      <w:r w:rsidRPr="00346AE8">
        <w:rPr>
          <w:sz w:val="24"/>
          <w:szCs w:val="24"/>
        </w:rPr>
        <w:t>kommissionen försäkrade att livsmedelssäkerheten på in</w:t>
      </w:r>
      <w:r>
        <w:rPr>
          <w:sz w:val="24"/>
          <w:szCs w:val="24"/>
        </w:rPr>
        <w:t>t</w:t>
      </w:r>
      <w:r w:rsidRPr="00346AE8">
        <w:rPr>
          <w:sz w:val="24"/>
          <w:szCs w:val="24"/>
        </w:rPr>
        <w:t xml:space="preserve">et vis ska eftersättas genom förslaget och inte heller leda till ett ökat matsvinn. </w:t>
      </w:r>
    </w:p>
    <w:p w:rsidR="00FE4CEA" w:rsidP="00F86F00">
      <w:pPr>
        <w:pStyle w:val="BodyText"/>
      </w:pPr>
      <w:r>
        <w:rPr>
          <w:sz w:val="24"/>
          <w:szCs w:val="24"/>
        </w:rPr>
        <w:t>EU-</w:t>
      </w:r>
      <w:r w:rsidRPr="00106255" w:rsidR="00747FE5">
        <w:rPr>
          <w:sz w:val="24"/>
          <w:szCs w:val="24"/>
        </w:rPr>
        <w:t>kommissionen har gjort en konsekvensanalys av förslag</w:t>
      </w:r>
      <w:r>
        <w:rPr>
          <w:sz w:val="24"/>
          <w:szCs w:val="24"/>
        </w:rPr>
        <w:t>et</w:t>
      </w:r>
      <w:r w:rsidRPr="00106255" w:rsidR="00747FE5">
        <w:rPr>
          <w:sz w:val="24"/>
          <w:szCs w:val="24"/>
        </w:rPr>
        <w:t xml:space="preserve"> till förordning. </w:t>
      </w:r>
      <w:bookmarkStart w:id="0" w:name="_Hlk143671024"/>
      <w:r w:rsidR="0059037F">
        <w:rPr>
          <w:sz w:val="24"/>
          <w:szCs w:val="24"/>
        </w:rPr>
        <w:t>E</w:t>
      </w:r>
      <w:r w:rsidR="0099555A">
        <w:rPr>
          <w:sz w:val="24"/>
          <w:szCs w:val="24"/>
        </w:rPr>
        <w:t>nligt</w:t>
      </w:r>
      <w:r w:rsidR="0059037F">
        <w:rPr>
          <w:sz w:val="24"/>
          <w:szCs w:val="24"/>
        </w:rPr>
        <w:t xml:space="preserve"> </w:t>
      </w:r>
      <w:r w:rsidR="0099555A">
        <w:rPr>
          <w:sz w:val="24"/>
          <w:szCs w:val="24"/>
        </w:rPr>
        <w:t xml:space="preserve">konsekvensanalysen </w:t>
      </w:r>
      <w:r w:rsidRPr="00346AE8">
        <w:rPr>
          <w:sz w:val="24"/>
          <w:szCs w:val="24"/>
        </w:rPr>
        <w:t>beräknas vattenanvändningen minska med 1,1</w:t>
      </w:r>
      <w:r w:rsidR="00BE4CBA">
        <w:rPr>
          <w:sz w:val="24"/>
          <w:szCs w:val="24"/>
        </w:rPr>
        <w:t> </w:t>
      </w:r>
      <w:r w:rsidRPr="00346AE8">
        <w:rPr>
          <w:sz w:val="24"/>
          <w:szCs w:val="24"/>
        </w:rPr>
        <w:t xml:space="preserve">miljoner kubikmeter </w:t>
      </w:r>
      <w:r w:rsidR="0099555A">
        <w:rPr>
          <w:sz w:val="24"/>
          <w:szCs w:val="24"/>
        </w:rPr>
        <w:t>medan</w:t>
      </w:r>
      <w:r w:rsidRPr="00346AE8">
        <w:rPr>
          <w:sz w:val="24"/>
          <w:szCs w:val="24"/>
        </w:rPr>
        <w:t xml:space="preserve"> utsläpp</w:t>
      </w:r>
      <w:r w:rsidR="0059037F">
        <w:rPr>
          <w:sz w:val="24"/>
          <w:szCs w:val="24"/>
        </w:rPr>
        <w:t>en</w:t>
      </w:r>
      <w:r w:rsidRPr="00346AE8">
        <w:rPr>
          <w:sz w:val="24"/>
          <w:szCs w:val="24"/>
        </w:rPr>
        <w:t xml:space="preserve"> av växthusgaser</w:t>
      </w:r>
      <w:r w:rsidR="0059037F">
        <w:rPr>
          <w:sz w:val="24"/>
          <w:szCs w:val="24"/>
        </w:rPr>
        <w:t xml:space="preserve"> </w:t>
      </w:r>
      <w:r w:rsidR="0099555A">
        <w:rPr>
          <w:sz w:val="24"/>
          <w:szCs w:val="24"/>
        </w:rPr>
        <w:t xml:space="preserve">beräknas </w:t>
      </w:r>
      <w:r w:rsidR="0059037F">
        <w:rPr>
          <w:sz w:val="24"/>
          <w:szCs w:val="24"/>
        </w:rPr>
        <w:t>minska</w:t>
      </w:r>
      <w:r w:rsidRPr="00346AE8">
        <w:rPr>
          <w:sz w:val="24"/>
          <w:szCs w:val="24"/>
        </w:rPr>
        <w:t xml:space="preserve"> med 23 miljoner ton till 2030.  </w:t>
      </w:r>
      <w:bookmarkEnd w:id="0"/>
      <w:r>
        <w:t xml:space="preserve">Åtgärderna som gäller återvunnet </w:t>
      </w:r>
      <w:r w:rsidR="0099555A">
        <w:t>avfall</w:t>
      </w:r>
      <w:r>
        <w:t xml:space="preserve"> beräknas också kunna minska EU:s behov av fossila bränslen med 3,1</w:t>
      </w:r>
      <w:r w:rsidR="00BE4CBA">
        <w:t> </w:t>
      </w:r>
      <w:r>
        <w:t>miljoner ton per år</w:t>
      </w:r>
      <w:r w:rsidR="0099555A">
        <w:t>.</w:t>
      </w:r>
      <w:r w:rsidRPr="001071BB" w:rsidR="001071BB">
        <w:t xml:space="preserve"> </w:t>
      </w:r>
      <w:r w:rsidR="001071BB">
        <w:t>Vidare visar k</w:t>
      </w:r>
      <w:r w:rsidRPr="001071BB" w:rsidR="001071BB">
        <w:t xml:space="preserve">ommissionens analys </w:t>
      </w:r>
      <w:r w:rsidR="001071BB">
        <w:t>a</w:t>
      </w:r>
      <w:r w:rsidRPr="001071BB" w:rsidR="001071BB">
        <w:t>tt mängden återvunnen kartong</w:t>
      </w:r>
      <w:r w:rsidR="0099555A">
        <w:t xml:space="preserve"> och </w:t>
      </w:r>
      <w:r w:rsidRPr="001071BB" w:rsidR="001071BB">
        <w:t xml:space="preserve">papper kommer att öka </w:t>
      </w:r>
      <w:r w:rsidR="001071BB">
        <w:t>och</w:t>
      </w:r>
      <w:r w:rsidRPr="001071BB" w:rsidR="001071BB">
        <w:t xml:space="preserve"> fortsatt </w:t>
      </w:r>
      <w:r w:rsidR="0099555A">
        <w:t>utgöra</w:t>
      </w:r>
      <w:r w:rsidRPr="001071BB" w:rsidR="001071BB">
        <w:t xml:space="preserve"> </w:t>
      </w:r>
      <w:r w:rsidR="0099555A">
        <w:t xml:space="preserve">den </w:t>
      </w:r>
      <w:r w:rsidRPr="001071BB" w:rsidR="001071BB">
        <w:t>störst</w:t>
      </w:r>
      <w:r w:rsidR="0099555A">
        <w:t>a</w:t>
      </w:r>
      <w:r w:rsidRPr="001071BB" w:rsidR="001071BB">
        <w:t xml:space="preserve"> andel</w:t>
      </w:r>
      <w:r w:rsidR="0099555A">
        <w:t>en</w:t>
      </w:r>
      <w:r w:rsidR="00B146D7">
        <w:t xml:space="preserve"> av alla materialslag, nära dubbelt så mycket som det näst största materialslaget plast</w:t>
      </w:r>
      <w:r>
        <w:t xml:space="preserve">. </w:t>
      </w:r>
      <w:r w:rsidR="00472CFF">
        <w:t>På begäran</w:t>
      </w:r>
      <w:r w:rsidR="0059037F">
        <w:t xml:space="preserve"> av flertalet medlemsländer</w:t>
      </w:r>
      <w:r w:rsidR="00472CFF">
        <w:t xml:space="preserve"> arbetar </w:t>
      </w:r>
      <w:r w:rsidR="00B146D7">
        <w:t xml:space="preserve">nu </w:t>
      </w:r>
      <w:r w:rsidR="00472CFF">
        <w:t xml:space="preserve">EU-kommissionen med ytterligare konsekvensanalyser som väntas presenteras tidigt i höst i </w:t>
      </w:r>
      <w:r w:rsidR="0059037F">
        <w:t>rådets arbetsgrupp för miljö</w:t>
      </w:r>
      <w:r w:rsidR="00472CFF">
        <w:t>.</w:t>
      </w:r>
    </w:p>
    <w:p w:rsidR="00BE4CBA" w:rsidRPr="005D396E" w:rsidP="00F86F00">
      <w:pPr>
        <w:pStyle w:val="BodyText"/>
        <w:rPr>
          <w:sz w:val="24"/>
          <w:szCs w:val="24"/>
        </w:rPr>
      </w:pPr>
      <w:r>
        <w:t>Romina</w:t>
      </w:r>
      <w:r>
        <w:t xml:space="preserve"> Pourmokhtari</w:t>
      </w:r>
    </w:p>
    <w:p w:rsidR="00747FE5" w:rsidRPr="00DB48AB" w:rsidP="00DB48AB">
      <w:pPr>
        <w:pStyle w:val="BodyText"/>
      </w:pPr>
      <w:r w:rsidRPr="00106255">
        <w:rPr>
          <w:sz w:val="24"/>
          <w:szCs w:val="24"/>
        </w:rPr>
        <w:t>Stockholm den</w:t>
      </w:r>
      <w:r w:rsidR="00412AB0">
        <w:rPr>
          <w:sz w:val="24"/>
          <w:szCs w:val="24"/>
        </w:rPr>
        <w:t xml:space="preserve"> 1 september 2023</w:t>
      </w:r>
      <w:r w:rsidRPr="00106255">
        <w:rPr>
          <w:sz w:val="24"/>
          <w:szCs w:val="24"/>
        </w:rPr>
        <w:t xml:space="preserve"> </w:t>
      </w:r>
    </w:p>
    <w:p w:rsidR="00747FE5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47FE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47FE5" w:rsidRPr="007D73AB" w:rsidP="00340DE0">
          <w:pPr>
            <w:pStyle w:val="Header"/>
          </w:pPr>
        </w:p>
      </w:tc>
      <w:tc>
        <w:tcPr>
          <w:tcW w:w="1134" w:type="dxa"/>
        </w:tcPr>
        <w:p w:rsidR="00747FE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47FE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47FE5" w:rsidRPr="00710A6C" w:rsidP="00EE3C0F">
          <w:pPr>
            <w:pStyle w:val="Header"/>
            <w:rPr>
              <w:b/>
            </w:rPr>
          </w:pPr>
        </w:p>
        <w:p w:rsidR="00747FE5" w:rsidP="00EE3C0F">
          <w:pPr>
            <w:pStyle w:val="Header"/>
          </w:pPr>
        </w:p>
        <w:p w:rsidR="00747FE5" w:rsidP="00EE3C0F">
          <w:pPr>
            <w:pStyle w:val="Header"/>
          </w:pPr>
        </w:p>
        <w:p w:rsidR="00747FE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8869574994488281B8E9F832807F22"/>
            </w:placeholder>
            <w:dataBinding w:xpath="/ns0:DocumentInfo[1]/ns0:BaseInfo[1]/ns0:Dnr[1]" w:storeItemID="{3193AA89-DB68-47B5-8B3F-B2D3F61AA3F0}" w:prefixMappings="xmlns:ns0='http://lp/documentinfo/RK' "/>
            <w:text/>
          </w:sdtPr>
          <w:sdtContent>
            <w:p w:rsidR="00747FE5" w:rsidP="00EE3C0F">
              <w:pPr>
                <w:pStyle w:val="Header"/>
              </w:pPr>
              <w:r>
                <w:t>KN2023/</w:t>
              </w:r>
              <w:r>
                <w:t>03772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7AD10E56C74B6E8E3F1E5F47507C73"/>
            </w:placeholder>
            <w:showingPlcHdr/>
            <w:dataBinding w:xpath="/ns0:DocumentInfo[1]/ns0:BaseInfo[1]/ns0:DocNumber[1]" w:storeItemID="{3193AA89-DB68-47B5-8B3F-B2D3F61AA3F0}" w:prefixMappings="xmlns:ns0='http://lp/documentinfo/RK' "/>
            <w:text/>
          </w:sdtPr>
          <w:sdtContent>
            <w:p w:rsidR="00747FE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47FE5" w:rsidP="00EE3C0F">
          <w:pPr>
            <w:pStyle w:val="Header"/>
          </w:pPr>
        </w:p>
      </w:tc>
      <w:tc>
        <w:tcPr>
          <w:tcW w:w="1134" w:type="dxa"/>
        </w:tcPr>
        <w:p w:rsidR="00747FE5" w:rsidP="0094502D">
          <w:pPr>
            <w:pStyle w:val="Header"/>
          </w:pPr>
        </w:p>
        <w:p w:rsidR="00747FE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65F37493E14B52B54265150398BD7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7FE5" w:rsidRPr="00747FE5" w:rsidP="00340DE0">
              <w:pPr>
                <w:pStyle w:val="Header"/>
                <w:rPr>
                  <w:b/>
                </w:rPr>
              </w:pPr>
              <w:r w:rsidRPr="00747FE5">
                <w:rPr>
                  <w:b/>
                </w:rPr>
                <w:t>Klimat- och näringslivsdepartementet</w:t>
              </w:r>
            </w:p>
            <w:p w:rsidR="00747FE5" w:rsidRPr="00340DE0" w:rsidP="00340DE0">
              <w:pPr>
                <w:pStyle w:val="Header"/>
              </w:pPr>
              <w:r w:rsidRPr="00747FE5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B1C7B8C5CF40B592C0F03277C6CB56"/>
          </w:placeholder>
          <w:dataBinding w:xpath="/ns0:DocumentInfo[1]/ns0:BaseInfo[1]/ns0:Recipient[1]" w:storeItemID="{3193AA89-DB68-47B5-8B3F-B2D3F61AA3F0}" w:prefixMappings="xmlns:ns0='http://lp/documentinfo/RK' "/>
          <w:text w:multiLine="1"/>
        </w:sdtPr>
        <w:sdtContent>
          <w:tc>
            <w:tcPr>
              <w:tcW w:w="3170" w:type="dxa"/>
            </w:tcPr>
            <w:p w:rsidR="00747FE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47FE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3BA3103"/>
    <w:multiLevelType w:val="multilevel"/>
    <w:tmpl w:val="F48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112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8869574994488281B8E9F83280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33A2C-F9F8-44EE-9632-DD38CE1F57EE}"/>
      </w:docPartPr>
      <w:docPartBody>
        <w:p w:rsidR="00066491" w:rsidP="00AE2B4A">
          <w:pPr>
            <w:pStyle w:val="398869574994488281B8E9F832807F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7AD10E56C74B6E8E3F1E5F47507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10BE3-E150-4863-BE7E-D822FC58C25C}"/>
      </w:docPartPr>
      <w:docPartBody>
        <w:p w:rsidR="00066491" w:rsidP="00AE2B4A">
          <w:pPr>
            <w:pStyle w:val="067AD10E56C74B6E8E3F1E5F47507C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65F37493E14B52B54265150398B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284D0-4529-4475-B492-8362E751A837}"/>
      </w:docPartPr>
      <w:docPartBody>
        <w:p w:rsidR="00066491" w:rsidP="00AE2B4A">
          <w:pPr>
            <w:pStyle w:val="A065F37493E14B52B54265150398BD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B1C7B8C5CF40B592C0F03277C6C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E4B1-1B82-413A-BF86-9E00FC61894A}"/>
      </w:docPartPr>
      <w:docPartBody>
        <w:p w:rsidR="00066491" w:rsidP="00AE2B4A">
          <w:pPr>
            <w:pStyle w:val="F8B1C7B8C5CF40B592C0F03277C6CB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44966339DC42F782FCC9B99ED53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9855-798D-4CF8-82C1-131747F08C9D}"/>
      </w:docPartPr>
      <w:docPartBody>
        <w:p w:rsidR="00066491" w:rsidP="00AE2B4A">
          <w:pPr>
            <w:pStyle w:val="8244966339DC42F782FCC9B99ED53CB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30FD7EE1B264373BBE0042AB2290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8AE-DE2F-4F37-A525-8FCBD7A29F08}"/>
      </w:docPartPr>
      <w:docPartBody>
        <w:p w:rsidR="00066491" w:rsidP="00AE2B4A">
          <w:pPr>
            <w:pStyle w:val="130FD7EE1B264373BBE0042AB2290FF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2B4A"/>
    <w:rPr>
      <w:noProof w:val="0"/>
      <w:color w:val="808080"/>
    </w:rPr>
  </w:style>
  <w:style w:type="paragraph" w:customStyle="1" w:styleId="398869574994488281B8E9F832807F22">
    <w:name w:val="398869574994488281B8E9F832807F22"/>
    <w:rsid w:val="00AE2B4A"/>
  </w:style>
  <w:style w:type="paragraph" w:customStyle="1" w:styleId="F8B1C7B8C5CF40B592C0F03277C6CB56">
    <w:name w:val="F8B1C7B8C5CF40B592C0F03277C6CB56"/>
    <w:rsid w:val="00AE2B4A"/>
  </w:style>
  <w:style w:type="paragraph" w:customStyle="1" w:styleId="067AD10E56C74B6E8E3F1E5F47507C731">
    <w:name w:val="067AD10E56C74B6E8E3F1E5F47507C731"/>
    <w:rsid w:val="00AE2B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65F37493E14B52B54265150398BD7B1">
    <w:name w:val="A065F37493E14B52B54265150398BD7B1"/>
    <w:rsid w:val="00AE2B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44966339DC42F782FCC9B99ED53CB6">
    <w:name w:val="8244966339DC42F782FCC9B99ED53CB6"/>
    <w:rsid w:val="00AE2B4A"/>
  </w:style>
  <w:style w:type="paragraph" w:customStyle="1" w:styleId="130FD7EE1B264373BBE0042AB2290FF1">
    <w:name w:val="130FD7EE1B264373BBE0042AB2290FF1"/>
    <w:rsid w:val="00AE2B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2023-08-02T00:00:00</HeaderDate>
    <Office/>
    <Dnr>KN2023/03772</Dnr>
    <ParagrafNr/>
    <DocumentTitle/>
    <VisitingAddress/>
    <Extra1/>
    <Extra2/>
    <Extra3>Svar på fråga 2022/23:927 av Johan Löfstrand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4eafeedf-92ab-4c1d-b331-a5c2f2e21a76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3AA89-DB68-47B5-8B3F-B2D3F61AA3F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3C3838-2090-4664-8A5A-ADC44FD57AB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113ebbd8-4892-4e50-a6e6-d9cebc31fe4c"/>
  </ds:schemaRefs>
</ds:datastoreItem>
</file>

<file path=customXml/itemProps4.xml><?xml version="1.0" encoding="utf-8"?>
<ds:datastoreItem xmlns:ds="http://schemas.openxmlformats.org/officeDocument/2006/customXml" ds:itemID="{83659081-886A-4DC5-8F5B-6E6230F4B0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914FCB-F693-43EA-83E4-88CF0DF581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302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riksdagsfråga 927 KN2023 03772.docx</dc:title>
  <cp:revision>2</cp:revision>
  <dcterms:created xsi:type="dcterms:W3CDTF">2023-09-01T09:16:00Z</dcterms:created>
  <dcterms:modified xsi:type="dcterms:W3CDTF">2023-09-01T09:16:00Z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ec5be366-b5ec-4d2a-97f0-ab42dbd5bcc2</vt:lpwstr>
  </property>
</Properties>
</file>