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DBD570" w14:textId="77777777">
        <w:tc>
          <w:tcPr>
            <w:tcW w:w="2268" w:type="dxa"/>
          </w:tcPr>
          <w:p w14:paraId="12DBD56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DBD56F" w14:textId="77777777" w:rsidR="006E4E11" w:rsidRDefault="006E4E11" w:rsidP="007242A3">
            <w:pPr>
              <w:framePr w:w="5035" w:h="1644" w:wrap="notBeside" w:vAnchor="page" w:hAnchor="page" w:x="6573" w:y="721"/>
              <w:rPr>
                <w:rFonts w:ascii="TradeGothic" w:hAnsi="TradeGothic"/>
                <w:i/>
                <w:sz w:val="18"/>
              </w:rPr>
            </w:pPr>
          </w:p>
        </w:tc>
      </w:tr>
      <w:tr w:rsidR="006E4E11" w14:paraId="12DBD573" w14:textId="77777777">
        <w:tc>
          <w:tcPr>
            <w:tcW w:w="2268" w:type="dxa"/>
          </w:tcPr>
          <w:p w14:paraId="12DBD57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2DBD572" w14:textId="77777777" w:rsidR="006E4E11" w:rsidRDefault="006E4E11" w:rsidP="007242A3">
            <w:pPr>
              <w:framePr w:w="5035" w:h="1644" w:wrap="notBeside" w:vAnchor="page" w:hAnchor="page" w:x="6573" w:y="721"/>
              <w:rPr>
                <w:rFonts w:ascii="TradeGothic" w:hAnsi="TradeGothic"/>
                <w:b/>
                <w:sz w:val="22"/>
              </w:rPr>
            </w:pPr>
          </w:p>
        </w:tc>
      </w:tr>
      <w:tr w:rsidR="006E4E11" w14:paraId="12DBD576" w14:textId="77777777">
        <w:tc>
          <w:tcPr>
            <w:tcW w:w="3402" w:type="dxa"/>
            <w:gridSpan w:val="2"/>
          </w:tcPr>
          <w:p w14:paraId="12DBD574" w14:textId="77777777" w:rsidR="006E4E11" w:rsidRDefault="006E4E11" w:rsidP="007242A3">
            <w:pPr>
              <w:framePr w:w="5035" w:h="1644" w:wrap="notBeside" w:vAnchor="page" w:hAnchor="page" w:x="6573" w:y="721"/>
            </w:pPr>
          </w:p>
        </w:tc>
        <w:tc>
          <w:tcPr>
            <w:tcW w:w="1865" w:type="dxa"/>
          </w:tcPr>
          <w:p w14:paraId="12DBD575" w14:textId="77777777" w:rsidR="006E4E11" w:rsidRDefault="006E4E11" w:rsidP="007242A3">
            <w:pPr>
              <w:framePr w:w="5035" w:h="1644" w:wrap="notBeside" w:vAnchor="page" w:hAnchor="page" w:x="6573" w:y="721"/>
            </w:pPr>
          </w:p>
        </w:tc>
      </w:tr>
      <w:tr w:rsidR="006E4E11" w14:paraId="12DBD579" w14:textId="77777777">
        <w:tc>
          <w:tcPr>
            <w:tcW w:w="2268" w:type="dxa"/>
          </w:tcPr>
          <w:p w14:paraId="12DBD577" w14:textId="77777777" w:rsidR="006E4E11" w:rsidRDefault="006E4E11" w:rsidP="007242A3">
            <w:pPr>
              <w:framePr w:w="5035" w:h="1644" w:wrap="notBeside" w:vAnchor="page" w:hAnchor="page" w:x="6573" w:y="721"/>
            </w:pPr>
          </w:p>
        </w:tc>
        <w:tc>
          <w:tcPr>
            <w:tcW w:w="2999" w:type="dxa"/>
            <w:gridSpan w:val="2"/>
          </w:tcPr>
          <w:p w14:paraId="12DBD578" w14:textId="77777777" w:rsidR="006E4E11" w:rsidRPr="00ED583F" w:rsidRDefault="00AC13F0" w:rsidP="007242A3">
            <w:pPr>
              <w:framePr w:w="5035" w:h="1644" w:wrap="notBeside" w:vAnchor="page" w:hAnchor="page" w:x="6573" w:y="721"/>
              <w:rPr>
                <w:sz w:val="20"/>
              </w:rPr>
            </w:pPr>
            <w:r>
              <w:rPr>
                <w:sz w:val="20"/>
              </w:rPr>
              <w:t xml:space="preserve">Dnr </w:t>
            </w:r>
            <w:r w:rsidR="001F56EA">
              <w:rPr>
                <w:sz w:val="20"/>
              </w:rPr>
              <w:t>N2017/00780/IFK</w:t>
            </w:r>
          </w:p>
        </w:tc>
      </w:tr>
      <w:tr w:rsidR="006E4E11" w14:paraId="12DBD57C" w14:textId="77777777">
        <w:tc>
          <w:tcPr>
            <w:tcW w:w="2268" w:type="dxa"/>
          </w:tcPr>
          <w:p w14:paraId="12DBD57A" w14:textId="77777777" w:rsidR="006E4E11" w:rsidRDefault="006E4E11" w:rsidP="007242A3">
            <w:pPr>
              <w:framePr w:w="5035" w:h="1644" w:wrap="notBeside" w:vAnchor="page" w:hAnchor="page" w:x="6573" w:y="721"/>
            </w:pPr>
          </w:p>
        </w:tc>
        <w:tc>
          <w:tcPr>
            <w:tcW w:w="2999" w:type="dxa"/>
            <w:gridSpan w:val="2"/>
          </w:tcPr>
          <w:p w14:paraId="12DBD57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2DBD57E" w14:textId="77777777">
        <w:trPr>
          <w:trHeight w:val="284"/>
        </w:trPr>
        <w:tc>
          <w:tcPr>
            <w:tcW w:w="4911" w:type="dxa"/>
          </w:tcPr>
          <w:p w14:paraId="12DBD57D" w14:textId="77777777" w:rsidR="006E4E11" w:rsidRDefault="00AC13F0">
            <w:pPr>
              <w:pStyle w:val="Avsndare"/>
              <w:framePr w:h="2483" w:wrap="notBeside" w:x="1504"/>
              <w:rPr>
                <w:b/>
                <w:i w:val="0"/>
                <w:sz w:val="22"/>
              </w:rPr>
            </w:pPr>
            <w:r>
              <w:rPr>
                <w:b/>
                <w:i w:val="0"/>
                <w:sz w:val="22"/>
              </w:rPr>
              <w:t>Näringsdepartementet</w:t>
            </w:r>
          </w:p>
        </w:tc>
      </w:tr>
      <w:tr w:rsidR="006E4E11" w14:paraId="12DBD580" w14:textId="77777777">
        <w:trPr>
          <w:trHeight w:val="284"/>
        </w:trPr>
        <w:tc>
          <w:tcPr>
            <w:tcW w:w="4911" w:type="dxa"/>
          </w:tcPr>
          <w:p w14:paraId="12DBD57F" w14:textId="77777777" w:rsidR="006E4E11" w:rsidRDefault="00AC13F0">
            <w:pPr>
              <w:pStyle w:val="Avsndare"/>
              <w:framePr w:h="2483" w:wrap="notBeside" w:x="1504"/>
              <w:rPr>
                <w:bCs/>
                <w:iCs/>
              </w:rPr>
            </w:pPr>
            <w:r>
              <w:rPr>
                <w:bCs/>
                <w:iCs/>
              </w:rPr>
              <w:t>Närings- och innovationsministern</w:t>
            </w:r>
          </w:p>
        </w:tc>
      </w:tr>
      <w:tr w:rsidR="006E4E11" w14:paraId="12DBD585" w14:textId="77777777">
        <w:trPr>
          <w:trHeight w:val="284"/>
        </w:trPr>
        <w:tc>
          <w:tcPr>
            <w:tcW w:w="4911" w:type="dxa"/>
          </w:tcPr>
          <w:p w14:paraId="12DBD584" w14:textId="7D588171" w:rsidR="0048419F" w:rsidRDefault="0048419F">
            <w:pPr>
              <w:pStyle w:val="Avsndare"/>
              <w:framePr w:h="2483" w:wrap="notBeside" w:x="1504"/>
              <w:rPr>
                <w:bCs/>
                <w:iCs/>
              </w:rPr>
            </w:pPr>
          </w:p>
        </w:tc>
      </w:tr>
      <w:tr w:rsidR="006E4E11" w14:paraId="12DBD587" w14:textId="77777777">
        <w:trPr>
          <w:trHeight w:val="284"/>
        </w:trPr>
        <w:tc>
          <w:tcPr>
            <w:tcW w:w="4911" w:type="dxa"/>
          </w:tcPr>
          <w:p w14:paraId="12DBD586" w14:textId="77777777" w:rsidR="006E4E11" w:rsidRDefault="006E4E11">
            <w:pPr>
              <w:pStyle w:val="Avsndare"/>
              <w:framePr w:h="2483" w:wrap="notBeside" w:x="1504"/>
              <w:rPr>
                <w:bCs/>
                <w:iCs/>
              </w:rPr>
            </w:pPr>
          </w:p>
        </w:tc>
      </w:tr>
      <w:tr w:rsidR="006E4E11" w14:paraId="12DBD589" w14:textId="77777777">
        <w:trPr>
          <w:trHeight w:val="284"/>
        </w:trPr>
        <w:tc>
          <w:tcPr>
            <w:tcW w:w="4911" w:type="dxa"/>
          </w:tcPr>
          <w:p w14:paraId="12DBD588" w14:textId="77777777" w:rsidR="006E4E11" w:rsidRDefault="006E4E11">
            <w:pPr>
              <w:pStyle w:val="Avsndare"/>
              <w:framePr w:h="2483" w:wrap="notBeside" w:x="1504"/>
              <w:rPr>
                <w:bCs/>
                <w:iCs/>
              </w:rPr>
            </w:pPr>
          </w:p>
        </w:tc>
      </w:tr>
      <w:tr w:rsidR="006E4E11" w14:paraId="12DBD58B" w14:textId="77777777">
        <w:trPr>
          <w:trHeight w:val="284"/>
        </w:trPr>
        <w:tc>
          <w:tcPr>
            <w:tcW w:w="4911" w:type="dxa"/>
          </w:tcPr>
          <w:p w14:paraId="12DBD58A" w14:textId="77777777" w:rsidR="006E4E11" w:rsidRDefault="006E4E11">
            <w:pPr>
              <w:pStyle w:val="Avsndare"/>
              <w:framePr w:h="2483" w:wrap="notBeside" w:x="1504"/>
              <w:rPr>
                <w:bCs/>
                <w:iCs/>
              </w:rPr>
            </w:pPr>
          </w:p>
        </w:tc>
      </w:tr>
      <w:tr w:rsidR="006E4E11" w14:paraId="12DBD58D" w14:textId="77777777">
        <w:trPr>
          <w:trHeight w:val="284"/>
        </w:trPr>
        <w:tc>
          <w:tcPr>
            <w:tcW w:w="4911" w:type="dxa"/>
          </w:tcPr>
          <w:p w14:paraId="12DBD58C" w14:textId="77777777" w:rsidR="006E4E11" w:rsidRDefault="006E4E11">
            <w:pPr>
              <w:pStyle w:val="Avsndare"/>
              <w:framePr w:h="2483" w:wrap="notBeside" w:x="1504"/>
              <w:rPr>
                <w:bCs/>
                <w:iCs/>
              </w:rPr>
            </w:pPr>
          </w:p>
        </w:tc>
      </w:tr>
      <w:tr w:rsidR="006E4E11" w14:paraId="12DBD58F" w14:textId="77777777">
        <w:trPr>
          <w:trHeight w:val="284"/>
        </w:trPr>
        <w:tc>
          <w:tcPr>
            <w:tcW w:w="4911" w:type="dxa"/>
          </w:tcPr>
          <w:p w14:paraId="12DBD58E" w14:textId="77777777" w:rsidR="006E4E11" w:rsidRDefault="006E4E11">
            <w:pPr>
              <w:pStyle w:val="Avsndare"/>
              <w:framePr w:h="2483" w:wrap="notBeside" w:x="1504"/>
              <w:rPr>
                <w:bCs/>
                <w:iCs/>
              </w:rPr>
            </w:pPr>
          </w:p>
        </w:tc>
      </w:tr>
      <w:tr w:rsidR="006E4E11" w14:paraId="12DBD591" w14:textId="77777777">
        <w:trPr>
          <w:trHeight w:val="284"/>
        </w:trPr>
        <w:tc>
          <w:tcPr>
            <w:tcW w:w="4911" w:type="dxa"/>
          </w:tcPr>
          <w:p w14:paraId="12DBD590" w14:textId="77777777" w:rsidR="006E4E11" w:rsidRDefault="006E4E11">
            <w:pPr>
              <w:pStyle w:val="Avsndare"/>
              <w:framePr w:h="2483" w:wrap="notBeside" w:x="1504"/>
              <w:rPr>
                <w:bCs/>
                <w:iCs/>
              </w:rPr>
            </w:pPr>
          </w:p>
        </w:tc>
      </w:tr>
    </w:tbl>
    <w:p w14:paraId="12DBD592" w14:textId="77777777" w:rsidR="006E4E11" w:rsidRDefault="00AC13F0">
      <w:pPr>
        <w:framePr w:w="4400" w:h="2523" w:wrap="notBeside" w:vAnchor="page" w:hAnchor="page" w:x="6453" w:y="2445"/>
        <w:ind w:left="142"/>
      </w:pPr>
      <w:r>
        <w:t>Till riksdagen</w:t>
      </w:r>
    </w:p>
    <w:p w14:paraId="12DBD593" w14:textId="77777777" w:rsidR="006E4E11" w:rsidRDefault="00AC13F0" w:rsidP="00AC13F0">
      <w:pPr>
        <w:pStyle w:val="RKrubrik"/>
        <w:pBdr>
          <w:bottom w:val="single" w:sz="4" w:space="1" w:color="auto"/>
        </w:pBdr>
        <w:spacing w:before="0" w:after="0"/>
      </w:pPr>
      <w:r>
        <w:t>Svar på fråga 2016/17:764 av Boriana Åberg (M) Innovationer inom nya teknikområden</w:t>
      </w:r>
    </w:p>
    <w:p w14:paraId="12DBD594" w14:textId="77777777" w:rsidR="006E4E11" w:rsidRDefault="006E4E11">
      <w:pPr>
        <w:pStyle w:val="RKnormal"/>
      </w:pPr>
    </w:p>
    <w:p w14:paraId="12DBD595" w14:textId="77777777" w:rsidR="006E4E11" w:rsidRDefault="00AC13F0">
      <w:pPr>
        <w:pStyle w:val="RKnormal"/>
      </w:pPr>
      <w:r>
        <w:t xml:space="preserve">Boriana Åberg har frågat mig </w:t>
      </w:r>
      <w:r w:rsidR="0048419F">
        <w:t>vilka åtgärder</w:t>
      </w:r>
      <w:r>
        <w:t xml:space="preserve"> jag avser att vidta </w:t>
      </w:r>
      <w:r w:rsidR="0048419F">
        <w:t xml:space="preserve">för </w:t>
      </w:r>
      <w:r>
        <w:t>att stötta innovationer inom nya teknikområden, så att nyföretagande och arbetstillfällen ska kunna skapas och växa i Sverige.</w:t>
      </w:r>
    </w:p>
    <w:p w14:paraId="12DBD596" w14:textId="77777777" w:rsidR="00817B5B" w:rsidRDefault="00817B5B">
      <w:pPr>
        <w:pStyle w:val="RKnormal"/>
      </w:pPr>
    </w:p>
    <w:p w14:paraId="12DBD597" w14:textId="77777777" w:rsidR="00F2225B" w:rsidRDefault="005C66B5">
      <w:pPr>
        <w:pStyle w:val="RKnormal"/>
      </w:pPr>
      <w:r>
        <w:t xml:space="preserve">Regeringen tillsatte </w:t>
      </w:r>
      <w:r w:rsidR="00F2225B">
        <w:t>i november 2015 en utredning för att se över 2013</w:t>
      </w:r>
    </w:p>
    <w:p w14:paraId="12DBD598" w14:textId="31946788" w:rsidR="00817B5B" w:rsidRDefault="00F2225B">
      <w:pPr>
        <w:pStyle w:val="RKnormal"/>
      </w:pPr>
      <w:r>
        <w:t>års kameraövervakningslag. Trots att lagen redan då var relativt ny kunde regeringen konstatera att det fanns ett behov av att</w:t>
      </w:r>
      <w:r w:rsidR="00F72157">
        <w:t xml:space="preserve"> bl.a.</w:t>
      </w:r>
      <w:r>
        <w:t xml:space="preserve"> utreda hur den förhåller sig till använd</w:t>
      </w:r>
      <w:r w:rsidR="0079731C">
        <w:t>n</w:t>
      </w:r>
      <w:r>
        <w:t xml:space="preserve">ing av ny teknik. </w:t>
      </w:r>
      <w:r w:rsidR="0079731C">
        <w:t xml:space="preserve">Utredningen ska </w:t>
      </w:r>
      <w:r w:rsidR="000B4A30">
        <w:t>också föreslå anpassningar till den nya EU-rättsliga dataskyddsregleringen. Uppdraget ska redovisas i juni.</w:t>
      </w:r>
      <w:r w:rsidR="00817B5B">
        <w:t xml:space="preserve"> Utöver detta genomför </w:t>
      </w:r>
      <w:r w:rsidR="0048419F">
        <w:t>r</w:t>
      </w:r>
      <w:r w:rsidR="00817B5B">
        <w:t>egeringen</w:t>
      </w:r>
      <w:r w:rsidR="00AC13F0">
        <w:t xml:space="preserve"> ett flertal åtgärder som syftar till att stärka svensk innovationskraft, inte mins</w:t>
      </w:r>
      <w:r w:rsidR="00A5084A">
        <w:t xml:space="preserve">t inom nya teknikområden </w:t>
      </w:r>
      <w:r w:rsidR="00AC13F0">
        <w:t xml:space="preserve">där innovation försvåras eller hindras av befintliga regelverk. </w:t>
      </w:r>
    </w:p>
    <w:p w14:paraId="12DBD599" w14:textId="77777777" w:rsidR="00735669" w:rsidRDefault="00735669">
      <w:pPr>
        <w:pStyle w:val="RKnormal"/>
      </w:pPr>
    </w:p>
    <w:p w14:paraId="12DBD59A" w14:textId="77777777" w:rsidR="00AC13F0" w:rsidRDefault="00A5084A">
      <w:pPr>
        <w:pStyle w:val="RKnormal"/>
      </w:pPr>
      <w:r>
        <w:t>R</w:t>
      </w:r>
      <w:r w:rsidR="00AC13F0">
        <w:t>egeringen</w:t>
      </w:r>
      <w:r>
        <w:t xml:space="preserve"> har</w:t>
      </w:r>
      <w:r w:rsidR="00AC13F0">
        <w:t xml:space="preserve"> i den forskningspolitiska propositionen särskilt prioriterat en större satsning på test- och demonstrationsmil</w:t>
      </w:r>
      <w:r>
        <w:t>jöer där det</w:t>
      </w:r>
      <w:r w:rsidR="00AC13F0">
        <w:t xml:space="preserve"> ges möjligheter för stora såväl som små företag, lärosäten samt övrig offentlig sektor att i samverkan testa prototyper under verkliga förhållanden. En viktig del i detta är att dessa miljöer också skapar förutsättningar för att testa regelverk. För att kunna pröva ny teknik kan det behövas regelverk som också tillåter den nya tekniken och gör tekniken möjlig</w:t>
      </w:r>
      <w:r>
        <w:t>.</w:t>
      </w:r>
    </w:p>
    <w:p w14:paraId="12DBD59B" w14:textId="77777777" w:rsidR="009B39FF" w:rsidRDefault="009B39FF">
      <w:pPr>
        <w:pStyle w:val="RKnormal"/>
      </w:pPr>
    </w:p>
    <w:p w14:paraId="12DBD59C" w14:textId="77777777" w:rsidR="009B39FF" w:rsidRDefault="009B39FF">
      <w:pPr>
        <w:pStyle w:val="RKnormal"/>
      </w:pPr>
      <w:r>
        <w:t>Sverige är i dag, och ska fortsätta vara framöver, en intressant och attraktiv plats för företagare att utveckla och omsätta innovativ</w:t>
      </w:r>
      <w:r w:rsidR="00A5084A">
        <w:t>a idéer.</w:t>
      </w:r>
      <w:r>
        <w:t xml:space="preserve"> För ett år sedan lanserade regeringen Testbädd Sverige, en kraftsamling för innovation, för att uppmuntra till att nya idéer och lösningar testas i Sverige. En viktig del i detta arbete är att vi har internationellt intressanta testmiljöer som gör det möjligt för företag att testa framtidens nya varor och tjänster, och att det ska vara möjligt att genomföra dessa </w:t>
      </w:r>
      <w:r w:rsidR="00735669">
        <w:t>test med stöd av ändamålsenliga</w:t>
      </w:r>
      <w:r>
        <w:t xml:space="preserve"> r</w:t>
      </w:r>
      <w:r w:rsidR="00A5084A">
        <w:t xml:space="preserve">egelverk. </w:t>
      </w:r>
    </w:p>
    <w:p w14:paraId="12DBD59D" w14:textId="77777777" w:rsidR="00AC13F0" w:rsidRDefault="00AC13F0">
      <w:pPr>
        <w:pStyle w:val="RKnormal"/>
      </w:pPr>
    </w:p>
    <w:p w14:paraId="34174EE7" w14:textId="77777777" w:rsidR="003427D2" w:rsidRDefault="003427D2">
      <w:pPr>
        <w:pStyle w:val="RKnormal"/>
      </w:pPr>
    </w:p>
    <w:p w14:paraId="12DBD59E" w14:textId="77777777" w:rsidR="00AC13F0" w:rsidRDefault="00AC13F0">
      <w:pPr>
        <w:pStyle w:val="RKnormal"/>
      </w:pPr>
      <w:bookmarkStart w:id="0" w:name="_GoBack"/>
      <w:bookmarkEnd w:id="0"/>
      <w:r>
        <w:lastRenderedPageBreak/>
        <w:t>Stockholm den 8 februari 2017</w:t>
      </w:r>
    </w:p>
    <w:p w14:paraId="12DBD59F" w14:textId="77777777" w:rsidR="00AC13F0" w:rsidRDefault="00AC13F0">
      <w:pPr>
        <w:pStyle w:val="RKnormal"/>
      </w:pPr>
    </w:p>
    <w:p w14:paraId="12DBD5A0" w14:textId="77777777" w:rsidR="00AC13F0" w:rsidRDefault="00AC13F0">
      <w:pPr>
        <w:pStyle w:val="RKnormal"/>
      </w:pPr>
    </w:p>
    <w:p w14:paraId="12DBD5A1" w14:textId="77777777" w:rsidR="00AC13F0" w:rsidRDefault="00AC13F0">
      <w:pPr>
        <w:pStyle w:val="RKnormal"/>
      </w:pPr>
      <w:r>
        <w:t>Mikael Damberg</w:t>
      </w:r>
    </w:p>
    <w:sectPr w:rsidR="00AC13F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BD5A4" w14:textId="77777777" w:rsidR="00AC13F0" w:rsidRDefault="00AC13F0">
      <w:r>
        <w:separator/>
      </w:r>
    </w:p>
  </w:endnote>
  <w:endnote w:type="continuationSeparator" w:id="0">
    <w:p w14:paraId="12DBD5A5" w14:textId="77777777" w:rsidR="00AC13F0" w:rsidRDefault="00AC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BD5A2" w14:textId="77777777" w:rsidR="00AC13F0" w:rsidRDefault="00AC13F0">
      <w:r>
        <w:separator/>
      </w:r>
    </w:p>
  </w:footnote>
  <w:footnote w:type="continuationSeparator" w:id="0">
    <w:p w14:paraId="12DBD5A3" w14:textId="77777777" w:rsidR="00AC13F0" w:rsidRDefault="00AC1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D5A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27D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DBD5AA" w14:textId="77777777">
      <w:trPr>
        <w:cantSplit/>
      </w:trPr>
      <w:tc>
        <w:tcPr>
          <w:tcW w:w="3119" w:type="dxa"/>
        </w:tcPr>
        <w:p w14:paraId="12DBD5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DBD5A8" w14:textId="77777777" w:rsidR="00E80146" w:rsidRDefault="00E80146">
          <w:pPr>
            <w:pStyle w:val="Sidhuvud"/>
            <w:ind w:right="360"/>
          </w:pPr>
        </w:p>
      </w:tc>
      <w:tc>
        <w:tcPr>
          <w:tcW w:w="1525" w:type="dxa"/>
        </w:tcPr>
        <w:p w14:paraId="12DBD5A9" w14:textId="77777777" w:rsidR="00E80146" w:rsidRDefault="00E80146">
          <w:pPr>
            <w:pStyle w:val="Sidhuvud"/>
            <w:ind w:right="360"/>
          </w:pPr>
        </w:p>
      </w:tc>
    </w:tr>
  </w:tbl>
  <w:p w14:paraId="12DBD5A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D5A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DBD5B0" w14:textId="77777777">
      <w:trPr>
        <w:cantSplit/>
      </w:trPr>
      <w:tc>
        <w:tcPr>
          <w:tcW w:w="3119" w:type="dxa"/>
        </w:tcPr>
        <w:p w14:paraId="12DBD5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DBD5AE" w14:textId="77777777" w:rsidR="00E80146" w:rsidRDefault="00E80146">
          <w:pPr>
            <w:pStyle w:val="Sidhuvud"/>
            <w:ind w:right="360"/>
          </w:pPr>
        </w:p>
      </w:tc>
      <w:tc>
        <w:tcPr>
          <w:tcW w:w="1525" w:type="dxa"/>
        </w:tcPr>
        <w:p w14:paraId="12DBD5AF" w14:textId="77777777" w:rsidR="00E80146" w:rsidRDefault="00E80146">
          <w:pPr>
            <w:pStyle w:val="Sidhuvud"/>
            <w:ind w:right="360"/>
          </w:pPr>
        </w:p>
      </w:tc>
    </w:tr>
  </w:tbl>
  <w:p w14:paraId="12DBD5B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BD5B2" w14:textId="77777777" w:rsidR="00AC13F0" w:rsidRDefault="00C22BF0">
    <w:pPr>
      <w:framePr w:w="2948" w:h="1321" w:hRule="exact" w:wrap="notBeside" w:vAnchor="page" w:hAnchor="page" w:x="1362" w:y="653"/>
    </w:pPr>
    <w:r>
      <w:rPr>
        <w:noProof/>
        <w:lang w:eastAsia="sv-SE"/>
      </w:rPr>
      <w:drawing>
        <wp:inline distT="0" distB="0" distL="0" distR="0" wp14:anchorId="12DBD5B7" wp14:editId="12DBD5B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DBD5B3" w14:textId="77777777" w:rsidR="00E80146" w:rsidRDefault="00E80146">
    <w:pPr>
      <w:pStyle w:val="RKrubrik"/>
      <w:keepNext w:val="0"/>
      <w:tabs>
        <w:tab w:val="clear" w:pos="1134"/>
        <w:tab w:val="clear" w:pos="2835"/>
      </w:tabs>
      <w:spacing w:before="0" w:after="0" w:line="320" w:lineRule="atLeast"/>
      <w:rPr>
        <w:bCs/>
      </w:rPr>
    </w:pPr>
  </w:p>
  <w:p w14:paraId="12DBD5B4" w14:textId="77777777" w:rsidR="00E80146" w:rsidRDefault="00E80146">
    <w:pPr>
      <w:rPr>
        <w:rFonts w:ascii="TradeGothic" w:hAnsi="TradeGothic"/>
        <w:b/>
        <w:bCs/>
        <w:spacing w:val="12"/>
        <w:sz w:val="22"/>
      </w:rPr>
    </w:pPr>
  </w:p>
  <w:p w14:paraId="12DBD5B5" w14:textId="77777777" w:rsidR="00E80146" w:rsidRDefault="00E80146">
    <w:pPr>
      <w:pStyle w:val="RKrubrik"/>
      <w:keepNext w:val="0"/>
      <w:tabs>
        <w:tab w:val="clear" w:pos="1134"/>
        <w:tab w:val="clear" w:pos="2835"/>
      </w:tabs>
      <w:spacing w:before="0" w:after="0" w:line="320" w:lineRule="atLeast"/>
      <w:rPr>
        <w:bCs/>
      </w:rPr>
    </w:pPr>
  </w:p>
  <w:p w14:paraId="12DBD5B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F0"/>
    <w:rsid w:val="000B4A30"/>
    <w:rsid w:val="000F4345"/>
    <w:rsid w:val="00150384"/>
    <w:rsid w:val="001569F3"/>
    <w:rsid w:val="00160901"/>
    <w:rsid w:val="001805B7"/>
    <w:rsid w:val="001C67A6"/>
    <w:rsid w:val="001F56EA"/>
    <w:rsid w:val="003427D2"/>
    <w:rsid w:val="00367B1C"/>
    <w:rsid w:val="0048419F"/>
    <w:rsid w:val="004A328D"/>
    <w:rsid w:val="004A4E92"/>
    <w:rsid w:val="00511A71"/>
    <w:rsid w:val="00516F60"/>
    <w:rsid w:val="0058762B"/>
    <w:rsid w:val="005C66B5"/>
    <w:rsid w:val="006E4E11"/>
    <w:rsid w:val="007242A3"/>
    <w:rsid w:val="00735669"/>
    <w:rsid w:val="0079731C"/>
    <w:rsid w:val="007A6855"/>
    <w:rsid w:val="00816377"/>
    <w:rsid w:val="00817B5B"/>
    <w:rsid w:val="00834C5A"/>
    <w:rsid w:val="0092027A"/>
    <w:rsid w:val="00955E31"/>
    <w:rsid w:val="00992E72"/>
    <w:rsid w:val="009A456C"/>
    <w:rsid w:val="009B39FF"/>
    <w:rsid w:val="00A5084A"/>
    <w:rsid w:val="00A73702"/>
    <w:rsid w:val="00AC13F0"/>
    <w:rsid w:val="00AF26D1"/>
    <w:rsid w:val="00B239D9"/>
    <w:rsid w:val="00C0503F"/>
    <w:rsid w:val="00C22BF0"/>
    <w:rsid w:val="00D133D7"/>
    <w:rsid w:val="00E80146"/>
    <w:rsid w:val="00E904D0"/>
    <w:rsid w:val="00EC25F9"/>
    <w:rsid w:val="00ED583F"/>
    <w:rsid w:val="00F2225B"/>
    <w:rsid w:val="00F72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56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56EA"/>
    <w:rPr>
      <w:rFonts w:ascii="Tahoma" w:hAnsi="Tahoma" w:cs="Tahoma"/>
      <w:sz w:val="16"/>
      <w:szCs w:val="16"/>
      <w:lang w:eastAsia="en-US"/>
    </w:rPr>
  </w:style>
  <w:style w:type="character" w:styleId="Hyperlnk">
    <w:name w:val="Hyperlink"/>
    <w:basedOn w:val="Standardstycketeckensnitt"/>
    <w:rsid w:val="00A737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56E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56EA"/>
    <w:rPr>
      <w:rFonts w:ascii="Tahoma" w:hAnsi="Tahoma" w:cs="Tahoma"/>
      <w:sz w:val="16"/>
      <w:szCs w:val="16"/>
      <w:lang w:eastAsia="en-US"/>
    </w:rPr>
  </w:style>
  <w:style w:type="character" w:styleId="Hyperlnk">
    <w:name w:val="Hyperlink"/>
    <w:basedOn w:val="Standardstycketeckensnitt"/>
    <w:rsid w:val="00A73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4ff27363-0321-43cf-9fe0-1d397bdebbf2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BF350BD-F34C-49C0-8F6C-2FBC7204B665}"/>
</file>

<file path=customXml/itemProps2.xml><?xml version="1.0" encoding="utf-8"?>
<ds:datastoreItem xmlns:ds="http://schemas.openxmlformats.org/officeDocument/2006/customXml" ds:itemID="{3F63E454-E899-4ABB-94B1-B041C7395CA4}"/>
</file>

<file path=customXml/itemProps3.xml><?xml version="1.0" encoding="utf-8"?>
<ds:datastoreItem xmlns:ds="http://schemas.openxmlformats.org/officeDocument/2006/customXml" ds:itemID="{9BF0CD3E-E40A-4032-8736-26C0825AAA59}"/>
</file>

<file path=customXml/itemProps4.xml><?xml version="1.0" encoding="utf-8"?>
<ds:datastoreItem xmlns:ds="http://schemas.openxmlformats.org/officeDocument/2006/customXml" ds:itemID="{C678A33F-AF25-4673-8838-594130818646}"/>
</file>

<file path=customXml/itemProps5.xml><?xml version="1.0" encoding="utf-8"?>
<ds:datastoreItem xmlns:ds="http://schemas.openxmlformats.org/officeDocument/2006/customXml" ds:itemID="{1F6F52AC-50C3-4F34-8907-1E4A6604D52F}"/>
</file>

<file path=customXml/itemProps6.xml><?xml version="1.0" encoding="utf-8"?>
<ds:datastoreItem xmlns:ds="http://schemas.openxmlformats.org/officeDocument/2006/customXml" ds:itemID="{6FB1DC0A-6C54-4D7C-A0F7-AD8206D38D81}"/>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1765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Kalle Westberg</dc:creator>
  <cp:lastModifiedBy>Marie Loose</cp:lastModifiedBy>
  <cp:revision>4</cp:revision>
  <cp:lastPrinted>2017-02-02T13:58:00Z</cp:lastPrinted>
  <dcterms:created xsi:type="dcterms:W3CDTF">2017-02-02T15:47:00Z</dcterms:created>
  <dcterms:modified xsi:type="dcterms:W3CDTF">2017-02-08T08:02:00Z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0afa4a16-4af7-447a-893b-0be8c8150df6</vt:lpwstr>
  </property>
  <property fmtid="{D5CDD505-2E9C-101B-9397-08002B2CF9AE}" pid="7" name="Departementsenhet">
    <vt:lpwstr/>
  </property>
  <property fmtid="{D5CDD505-2E9C-101B-9397-08002B2CF9AE}" pid="8" name="Aktivitetskategori">
    <vt:lpwstr/>
  </property>
</Properties>
</file>