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5099" w:rsidRPr="002B5099" w:rsidRDefault="002B5099">
      <w:pPr>
        <w:pStyle w:val="Riksdagsskrivelse"/>
      </w:pPr>
      <w:r w:rsidRPr="002B5099">
        <w:t>Riksdagsskrivelse</w:t>
      </w:r>
    </w:p>
    <w:p w:rsidR="002B5099" w:rsidRPr="002B5099" w:rsidRDefault="002B5099">
      <w:pPr>
        <w:pStyle w:val="Riksdagsr"/>
      </w:pPr>
      <w:r w:rsidRPr="002B5099">
        <w:t>2001/02:</w:t>
      </w:r>
      <w:r w:rsidRPr="002B5099">
        <w:rPr>
          <w:rStyle w:val="SkrivelseNr"/>
        </w:rPr>
        <w:t>167</w:t>
      </w:r>
    </w:p>
    <w:p w:rsidR="002B5099" w:rsidRPr="002B5099" w:rsidRDefault="002B5099">
      <w:pPr>
        <w:pStyle w:val="Mottagare1"/>
      </w:pPr>
    </w:p>
    <w:p w:rsidR="002B5099" w:rsidRPr="002B5099" w:rsidRDefault="002B5099">
      <w:pPr>
        <w:pStyle w:val="Mottagare2"/>
      </w:pPr>
      <w:r w:rsidRPr="002B5099">
        <w:t>Riksbanksfullmäktige</w:t>
      </w:r>
      <w:r w:rsidRPr="002B5099">
        <w:rPr>
          <w:rStyle w:val="Fotnotsreferens"/>
        </w:rPr>
        <w:footnoteReference w:id="1"/>
      </w:r>
    </w:p>
    <w:p w:rsidR="002B5099" w:rsidRPr="002B5099" w:rsidRDefault="002B5099">
      <w:pPr>
        <w:pStyle w:val="RskrNormal"/>
      </w:pPr>
      <w:r w:rsidRPr="002B5099">
        <w:t>Med överlämnande av finansutskottets betänkande 2001/02:FiU15 Bevara</w:t>
      </w:r>
      <w:r w:rsidRPr="002B5099">
        <w:t>n</w:t>
      </w:r>
      <w:r w:rsidRPr="002B5099">
        <w:t>de av det historiska bruksområdet vid Tumba bruk får jag anmäla att riksd</w:t>
      </w:r>
      <w:r w:rsidRPr="002B5099">
        <w:t>a</w:t>
      </w:r>
      <w:r w:rsidRPr="002B5099">
        <w:t>gen denna dag bifallit utskottets förslag till riksdagsbeslut.</w:t>
      </w:r>
    </w:p>
    <w:p w:rsidR="002B5099" w:rsidRPr="002B5099" w:rsidRDefault="002B5099">
      <w:pPr>
        <w:pStyle w:val="Riksdagsort"/>
      </w:pPr>
      <w:r w:rsidRPr="002B5099">
        <w:t>Stockholm den 7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2B5099" w:rsidRPr="002B5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2B5099" w:rsidRPr="002B5099" w:rsidRDefault="002B5099">
            <w:pPr>
              <w:rPr>
                <w:rFonts w:ascii="Times New Roman" w:hAnsi="Times New Roman" w:cs="Times New Roman"/>
              </w:rPr>
            </w:pPr>
            <w:r w:rsidRPr="002B509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2B5099" w:rsidRPr="002B5099" w:rsidRDefault="002B5099">
            <w:pPr>
              <w:rPr>
                <w:rFonts w:ascii="Times New Roman" w:hAnsi="Times New Roman" w:cs="Times New Roman"/>
              </w:rPr>
            </w:pPr>
          </w:p>
          <w:p w:rsidR="002B5099" w:rsidRPr="002B5099" w:rsidRDefault="002B5099">
            <w:pPr>
              <w:rPr>
                <w:rFonts w:ascii="Times New Roman" w:hAnsi="Times New Roman" w:cs="Times New Roman"/>
              </w:rPr>
            </w:pPr>
            <w:r w:rsidRPr="002B509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B5099" w:rsidRPr="002B5099" w:rsidRDefault="002B5099">
      <w:pPr>
        <w:pStyle w:val="Riksdagsskrivelse"/>
      </w:pPr>
      <w:r w:rsidRPr="002B5099">
        <w:t>Riksdagsskrivelse</w:t>
      </w:r>
    </w:p>
    <w:p w:rsidR="002B5099" w:rsidRPr="002B5099" w:rsidRDefault="002B5099">
      <w:pPr>
        <w:pStyle w:val="Riksdagsr"/>
      </w:pPr>
      <w:r w:rsidRPr="002B5099">
        <w:t>2001/02:</w:t>
      </w:r>
      <w:r w:rsidRPr="002B5099">
        <w:rPr>
          <w:rStyle w:val="SkrivelseNr"/>
        </w:rPr>
        <w:t>168</w:t>
      </w:r>
    </w:p>
    <w:p w:rsidR="002B5099" w:rsidRPr="002B5099" w:rsidRDefault="002B5099">
      <w:pPr>
        <w:pStyle w:val="Mottagare1"/>
      </w:pPr>
    </w:p>
    <w:p w:rsidR="002B5099" w:rsidRPr="002B5099" w:rsidRDefault="002B5099">
      <w:pPr>
        <w:pStyle w:val="Mottagare1"/>
      </w:pPr>
      <w:r w:rsidRPr="002B5099">
        <w:t>Riksdagsstyrelsen</w:t>
      </w:r>
      <w:r w:rsidRPr="002B5099">
        <w:rPr>
          <w:rStyle w:val="Fotnotsreferens"/>
          <w:sz w:val="19"/>
        </w:rPr>
        <w:footnoteReference w:id="2"/>
      </w:r>
    </w:p>
    <w:p w:rsidR="002B5099" w:rsidRPr="002B5099" w:rsidRDefault="002B5099">
      <w:pPr>
        <w:pStyle w:val="RskrNormal"/>
      </w:pPr>
      <w:r w:rsidRPr="002B5099">
        <w:t>Med överlämnande av finansutskottets betänkande 2001/02:FiU15 Bevara</w:t>
      </w:r>
      <w:r w:rsidRPr="002B5099">
        <w:t>n</w:t>
      </w:r>
      <w:r w:rsidRPr="002B5099">
        <w:t>de av det historiska bruksområdet vid Tumba bruk får jag anmäla att riksd</w:t>
      </w:r>
      <w:r w:rsidRPr="002B5099">
        <w:t>a</w:t>
      </w:r>
      <w:r w:rsidRPr="002B5099">
        <w:t>gen denna dag bifallit utskottets förslag till riksdagsbeslut.</w:t>
      </w:r>
    </w:p>
    <w:p w:rsidR="002B5099" w:rsidRPr="002B5099" w:rsidRDefault="002B5099">
      <w:pPr>
        <w:pStyle w:val="Riksdagsort"/>
      </w:pPr>
      <w:r w:rsidRPr="002B5099">
        <w:t>Stockholm den 7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2B5099" w:rsidRPr="002B5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2B5099" w:rsidRPr="002B5099" w:rsidRDefault="002B5099">
            <w:pPr>
              <w:rPr>
                <w:rFonts w:ascii="Times New Roman" w:hAnsi="Times New Roman" w:cs="Times New Roman"/>
              </w:rPr>
            </w:pPr>
            <w:r w:rsidRPr="002B509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2B5099" w:rsidRPr="002B5099" w:rsidRDefault="002B5099">
            <w:pPr>
              <w:rPr>
                <w:rFonts w:ascii="Times New Roman" w:hAnsi="Times New Roman" w:cs="Times New Roman"/>
              </w:rPr>
            </w:pPr>
          </w:p>
          <w:p w:rsidR="002B5099" w:rsidRPr="002B5099" w:rsidRDefault="002B5099">
            <w:pPr>
              <w:rPr>
                <w:rFonts w:ascii="Times New Roman" w:hAnsi="Times New Roman" w:cs="Times New Roman"/>
              </w:rPr>
            </w:pPr>
            <w:r w:rsidRPr="002B509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B5099" w:rsidRPr="002B5099" w:rsidRDefault="002B5099">
      <w:pPr>
        <w:pStyle w:val="Riksdagsskrivelse"/>
      </w:pPr>
      <w:r w:rsidRPr="002B5099">
        <w:t>Riksdagsskrivelse</w:t>
      </w:r>
    </w:p>
    <w:p w:rsidR="002B5099" w:rsidRPr="002B5099" w:rsidRDefault="002B5099">
      <w:pPr>
        <w:pStyle w:val="Riksdagsr"/>
      </w:pPr>
      <w:r w:rsidRPr="002B5099">
        <w:t>2001/02:</w:t>
      </w:r>
      <w:r w:rsidRPr="002B5099">
        <w:rPr>
          <w:rStyle w:val="SkrivelseNr"/>
        </w:rPr>
        <w:t>169</w:t>
      </w:r>
    </w:p>
    <w:p w:rsidR="002B5099" w:rsidRPr="002B5099" w:rsidRDefault="002B5099">
      <w:pPr>
        <w:pStyle w:val="Mottagare1"/>
      </w:pPr>
    </w:p>
    <w:p w:rsidR="002B5099" w:rsidRPr="002B5099" w:rsidRDefault="002B5099">
      <w:pPr>
        <w:pStyle w:val="Mottagare1"/>
      </w:pPr>
      <w:r w:rsidRPr="002B5099">
        <w:t>Regeringen</w:t>
      </w:r>
    </w:p>
    <w:p w:rsidR="002B5099" w:rsidRPr="002B5099" w:rsidRDefault="002B5099">
      <w:pPr>
        <w:pStyle w:val="Mottagare2"/>
      </w:pPr>
      <w:r w:rsidRPr="002B5099">
        <w:t>Utrikesdepartementet</w:t>
      </w:r>
    </w:p>
    <w:p w:rsidR="002B5099" w:rsidRPr="002B5099" w:rsidRDefault="002B5099">
      <w:pPr>
        <w:pStyle w:val="RskrNormal"/>
      </w:pPr>
      <w:r w:rsidRPr="002B5099">
        <w:t>Med överlämnande av utrikesutskottets betänkande 2001/02:UU9 Europa–Medelhavsavtalet mellan Europeiska gemenskaperna och deras medlems</w:t>
      </w:r>
      <w:r w:rsidRPr="002B5099">
        <w:softHyphen/>
        <w:t>stater och Egypten får jag anmäla att riksdagen denna dag bifallit utskottets förslag till riksdagsbeslut.</w:t>
      </w:r>
    </w:p>
    <w:p w:rsidR="002B5099" w:rsidRPr="002B5099" w:rsidRDefault="002B5099">
      <w:pPr>
        <w:pStyle w:val="Riksdagsort"/>
      </w:pPr>
      <w:r w:rsidRPr="002B5099">
        <w:t>Stockholm den 7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2B5099" w:rsidRPr="002B5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2B5099" w:rsidRPr="002B5099" w:rsidRDefault="002B5099">
            <w:pPr>
              <w:rPr>
                <w:rFonts w:ascii="Times New Roman" w:hAnsi="Times New Roman" w:cs="Times New Roman"/>
              </w:rPr>
            </w:pPr>
            <w:r w:rsidRPr="002B509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2B5099" w:rsidRPr="002B5099" w:rsidRDefault="002B5099">
            <w:pPr>
              <w:rPr>
                <w:rFonts w:ascii="Times New Roman" w:hAnsi="Times New Roman" w:cs="Times New Roman"/>
              </w:rPr>
            </w:pPr>
          </w:p>
          <w:p w:rsidR="002B5099" w:rsidRPr="002B5099" w:rsidRDefault="002B5099">
            <w:pPr>
              <w:rPr>
                <w:rFonts w:ascii="Times New Roman" w:hAnsi="Times New Roman" w:cs="Times New Roman"/>
              </w:rPr>
            </w:pPr>
            <w:r w:rsidRPr="002B509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B5099" w:rsidRPr="002B5099" w:rsidRDefault="002B5099">
      <w:pPr>
        <w:rPr>
          <w:rFonts w:ascii="Times New Roman" w:hAnsi="Times New Roman" w:cs="Times New Roman"/>
        </w:rPr>
      </w:pPr>
    </w:p>
    <w:sectPr w:rsidR="002B5099" w:rsidRPr="002B5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5099" w:rsidRDefault="002B5099" w:rsidP="002B5099">
      <w:pPr>
        <w:spacing w:after="0" w:line="240" w:lineRule="auto"/>
      </w:pPr>
      <w:r>
        <w:separator/>
      </w:r>
    </w:p>
  </w:endnote>
  <w:endnote w:type="continuationSeparator" w:id="0">
    <w:p w:rsidR="002B5099" w:rsidRDefault="002B5099" w:rsidP="002B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5099" w:rsidRDefault="002B5099" w:rsidP="002B5099">
      <w:pPr>
        <w:spacing w:after="0" w:line="240" w:lineRule="auto"/>
      </w:pPr>
      <w:r>
        <w:separator/>
      </w:r>
    </w:p>
  </w:footnote>
  <w:footnote w:type="continuationSeparator" w:id="0">
    <w:p w:rsidR="002B5099" w:rsidRDefault="002B5099" w:rsidP="002B5099">
      <w:pPr>
        <w:spacing w:after="0" w:line="240" w:lineRule="auto"/>
      </w:pPr>
      <w:r>
        <w:continuationSeparator/>
      </w:r>
    </w:p>
  </w:footnote>
  <w:footnote w:id="1">
    <w:p w:rsidR="002B5099" w:rsidRDefault="002B5099">
      <w:pPr>
        <w:pStyle w:val="Fotnotstext"/>
      </w:pPr>
      <w:r>
        <w:rPr>
          <w:rStyle w:val="Fotnotsreferens"/>
        </w:rPr>
        <w:footnoteRef/>
      </w:r>
      <w:r>
        <w:t xml:space="preserve"> Riksdagsskrivelse 2001/02:168 till riksdagsstyrelsen</w:t>
      </w:r>
    </w:p>
    <w:p w:rsidR="002B5099" w:rsidRDefault="002B5099">
      <w:pPr>
        <w:pStyle w:val="Fotnotstext"/>
      </w:pPr>
      <w:r>
        <w:t xml:space="preserve">  Kopia för kännedom till Finansdepartementet</w:t>
      </w:r>
    </w:p>
  </w:footnote>
  <w:footnote w:id="2">
    <w:p w:rsidR="002B5099" w:rsidRDefault="002B5099">
      <w:pPr>
        <w:pStyle w:val="Fotnotstext"/>
      </w:pPr>
      <w:r>
        <w:rPr>
          <w:rStyle w:val="Fotnotsreferens"/>
        </w:rPr>
        <w:footnoteRef/>
      </w:r>
      <w:r>
        <w:t xml:space="preserve"> Riksdagsskrivelse 2001/02:167 till Riksbanksfullmäktige</w:t>
      </w:r>
    </w:p>
    <w:p w:rsidR="002B5099" w:rsidRDefault="002B5099">
      <w:pPr>
        <w:pStyle w:val="Fotnotstext"/>
      </w:pPr>
      <w:r>
        <w:t xml:space="preserve">  Kopia för kännedom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99"/>
    <w:rsid w:val="000D6536"/>
    <w:rsid w:val="00245159"/>
    <w:rsid w:val="002B509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2C2184-9647-43E3-B962-0F0742F8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5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5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5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5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50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50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50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50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50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50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50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50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50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5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50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509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B5099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B5099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2B5099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2B5099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2B5099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2B5099"/>
    <w:pPr>
      <w:spacing w:before="0"/>
    </w:pPr>
  </w:style>
  <w:style w:type="paragraph" w:customStyle="1" w:styleId="Riksdagsort">
    <w:name w:val="Riksdagsort"/>
    <w:basedOn w:val="Normal"/>
    <w:rsid w:val="002B5099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2B5099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B5099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2B5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884</Characters>
  <Application>Microsoft Office Word</Application>
  <DocSecurity>0</DocSecurity>
  <Lines>38</Lines>
  <Paragraphs>27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