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B757AA6" w14:textId="77777777" w:rsidTr="00782EA9">
        <w:tc>
          <w:tcPr>
            <w:tcW w:w="9141" w:type="dxa"/>
          </w:tcPr>
          <w:p w14:paraId="62DE9F4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1927A9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4EF07F3" w14:textId="77777777" w:rsidR="0096348C" w:rsidRPr="00477C9F" w:rsidRDefault="0096348C" w:rsidP="00477C9F">
      <w:pPr>
        <w:rPr>
          <w:sz w:val="22"/>
          <w:szCs w:val="22"/>
        </w:rPr>
      </w:pPr>
    </w:p>
    <w:p w14:paraId="0110C05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613F25F" w14:textId="77777777" w:rsidTr="00F86ACF">
        <w:trPr>
          <w:cantSplit/>
          <w:trHeight w:val="742"/>
        </w:trPr>
        <w:tc>
          <w:tcPr>
            <w:tcW w:w="1790" w:type="dxa"/>
          </w:tcPr>
          <w:p w14:paraId="7AB03D0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622D4F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510AC9" w14:textId="242B7FE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37523">
              <w:rPr>
                <w:b/>
                <w:sz w:val="22"/>
                <w:szCs w:val="22"/>
              </w:rPr>
              <w:t>24</w:t>
            </w:r>
          </w:p>
          <w:p w14:paraId="6D17689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81A299B" w14:textId="77777777" w:rsidTr="00F86ACF">
        <w:tc>
          <w:tcPr>
            <w:tcW w:w="1790" w:type="dxa"/>
          </w:tcPr>
          <w:p w14:paraId="3646030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6EFC9B6" w14:textId="5347A3A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E37523">
              <w:rPr>
                <w:sz w:val="22"/>
                <w:szCs w:val="22"/>
              </w:rPr>
              <w:t>2-03</w:t>
            </w:r>
          </w:p>
        </w:tc>
      </w:tr>
      <w:tr w:rsidR="0096348C" w:rsidRPr="00477C9F" w14:paraId="49F9C8F5" w14:textId="77777777" w:rsidTr="00F86ACF">
        <w:tc>
          <w:tcPr>
            <w:tcW w:w="1790" w:type="dxa"/>
          </w:tcPr>
          <w:p w14:paraId="0EBAD4A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07D1776" w14:textId="08CB15AA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9A67BB">
              <w:rPr>
                <w:sz w:val="22"/>
                <w:szCs w:val="22"/>
              </w:rPr>
              <w:t>12</w:t>
            </w:r>
            <w:r w:rsidR="00CF4ED5">
              <w:rPr>
                <w:sz w:val="22"/>
                <w:szCs w:val="22"/>
              </w:rPr>
              <w:t>–</w:t>
            </w:r>
            <w:r w:rsidR="00BE758B">
              <w:rPr>
                <w:sz w:val="22"/>
                <w:szCs w:val="22"/>
              </w:rPr>
              <w:t>11.49</w:t>
            </w:r>
          </w:p>
        </w:tc>
      </w:tr>
      <w:tr w:rsidR="0096348C" w:rsidRPr="00477C9F" w14:paraId="12B73DC0" w14:textId="77777777" w:rsidTr="00F86ACF">
        <w:tc>
          <w:tcPr>
            <w:tcW w:w="1790" w:type="dxa"/>
          </w:tcPr>
          <w:p w14:paraId="0E9F369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CFE4C06" w14:textId="1AE4156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AC8B1BD" w14:textId="77777777" w:rsidR="0096348C" w:rsidRPr="00477C9F" w:rsidRDefault="0096348C" w:rsidP="00477C9F">
      <w:pPr>
        <w:rPr>
          <w:sz w:val="22"/>
          <w:szCs w:val="22"/>
        </w:rPr>
      </w:pPr>
    </w:p>
    <w:p w14:paraId="205761F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3565DC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37523" w14:paraId="2E618B0E" w14:textId="77777777" w:rsidTr="00F86ACF">
        <w:tc>
          <w:tcPr>
            <w:tcW w:w="753" w:type="dxa"/>
          </w:tcPr>
          <w:p w14:paraId="335890B5" w14:textId="77777777" w:rsidR="00F84080" w:rsidRPr="00E3752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52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3752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7B43B6E" w14:textId="77777777" w:rsidR="00336917" w:rsidRPr="00E3752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52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58D656" w14:textId="77777777" w:rsidR="00F84080" w:rsidRPr="00E3752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235FE2" w14:textId="6C0CB54B" w:rsidR="0069143B" w:rsidRPr="00E3752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7523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E37523">
              <w:rPr>
                <w:snapToGrid w:val="0"/>
                <w:sz w:val="22"/>
                <w:szCs w:val="22"/>
              </w:rPr>
              <w:t>5</w:t>
            </w:r>
            <w:r w:rsidRPr="00E37523">
              <w:rPr>
                <w:snapToGrid w:val="0"/>
                <w:sz w:val="22"/>
                <w:szCs w:val="22"/>
              </w:rPr>
              <w:t>/2</w:t>
            </w:r>
            <w:r w:rsidR="006F54BA" w:rsidRPr="00E37523">
              <w:rPr>
                <w:snapToGrid w:val="0"/>
                <w:sz w:val="22"/>
                <w:szCs w:val="22"/>
              </w:rPr>
              <w:t>6</w:t>
            </w:r>
            <w:r w:rsidRPr="00E37523">
              <w:rPr>
                <w:snapToGrid w:val="0"/>
                <w:sz w:val="22"/>
                <w:szCs w:val="22"/>
              </w:rPr>
              <w:t>:</w:t>
            </w:r>
            <w:r w:rsidR="00E37523">
              <w:rPr>
                <w:snapToGrid w:val="0"/>
                <w:sz w:val="22"/>
                <w:szCs w:val="22"/>
              </w:rPr>
              <w:t>23</w:t>
            </w:r>
            <w:r w:rsidR="00FD0038" w:rsidRPr="00E37523">
              <w:rPr>
                <w:snapToGrid w:val="0"/>
                <w:sz w:val="22"/>
                <w:szCs w:val="22"/>
              </w:rPr>
              <w:t>.</w:t>
            </w:r>
          </w:p>
          <w:p w14:paraId="0F223540" w14:textId="77777777" w:rsidR="007864F6" w:rsidRPr="00E3752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37523" w14:paraId="45C7A53A" w14:textId="77777777" w:rsidTr="00F86ACF">
        <w:tc>
          <w:tcPr>
            <w:tcW w:w="753" w:type="dxa"/>
          </w:tcPr>
          <w:p w14:paraId="6F205167" w14:textId="46118149" w:rsidR="008273F4" w:rsidRPr="00E3752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52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3752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019A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5DFDAE6" w14:textId="77777777" w:rsidR="0069143B" w:rsidRPr="00E37523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52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F5D66AD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DD7469" w14:textId="3B8E1259" w:rsidR="007F661F" w:rsidRPr="003C4AF3" w:rsidRDefault="00BA506A" w:rsidP="007F661F">
            <w:pPr>
              <w:spacing w:after="240"/>
              <w:rPr>
                <w:color w:val="000000"/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 xml:space="preserve">Kanslichefen anmälde </w:t>
            </w:r>
            <w:r w:rsidR="00535620">
              <w:rPr>
                <w:snapToGrid w:val="0"/>
                <w:sz w:val="22"/>
                <w:szCs w:val="22"/>
              </w:rPr>
              <w:t xml:space="preserve">två </w:t>
            </w:r>
            <w:r w:rsidRPr="008C79B7">
              <w:rPr>
                <w:snapToGrid w:val="0"/>
                <w:sz w:val="22"/>
                <w:szCs w:val="22"/>
              </w:rPr>
              <w:t>begäran</w:t>
            </w:r>
            <w:r w:rsidR="00535620">
              <w:rPr>
                <w:snapToGrid w:val="0"/>
                <w:sz w:val="22"/>
                <w:szCs w:val="22"/>
              </w:rPr>
              <w:t>den</w:t>
            </w:r>
            <w:r w:rsidRPr="008C79B7">
              <w:rPr>
                <w:snapToGrid w:val="0"/>
                <w:sz w:val="22"/>
                <w:szCs w:val="22"/>
              </w:rPr>
              <w:t xml:space="preserve"> (dnr </w:t>
            </w:r>
            <w:r w:rsidR="001818F0">
              <w:rPr>
                <w:snapToGrid w:val="0"/>
                <w:sz w:val="22"/>
                <w:szCs w:val="22"/>
              </w:rPr>
              <w:t>1156</w:t>
            </w:r>
            <w:r w:rsidRPr="008C79B7">
              <w:rPr>
                <w:snapToGrid w:val="0"/>
                <w:sz w:val="22"/>
                <w:szCs w:val="22"/>
              </w:rPr>
              <w:t>-202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8C79B7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8C79B7">
              <w:rPr>
                <w:snapToGrid w:val="0"/>
                <w:sz w:val="22"/>
                <w:szCs w:val="22"/>
              </w:rPr>
              <w:t xml:space="preserve"> och</w:t>
            </w:r>
            <w:r w:rsidR="00D836CC">
              <w:rPr>
                <w:snapToGrid w:val="0"/>
                <w:sz w:val="22"/>
                <w:szCs w:val="22"/>
              </w:rPr>
              <w:t xml:space="preserve"> </w:t>
            </w:r>
            <w:r w:rsidR="001818F0">
              <w:rPr>
                <w:snapToGrid w:val="0"/>
                <w:sz w:val="22"/>
                <w:szCs w:val="22"/>
              </w:rPr>
              <w:t>1159</w:t>
            </w:r>
            <w:r w:rsidRPr="008C79B7">
              <w:rPr>
                <w:snapToGrid w:val="0"/>
                <w:sz w:val="22"/>
                <w:szCs w:val="22"/>
              </w:rPr>
              <w:t>-202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8C79B7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8C79B7">
              <w:rPr>
                <w:snapToGrid w:val="0"/>
                <w:sz w:val="22"/>
                <w:szCs w:val="22"/>
              </w:rPr>
              <w:t>) om att få ut vissa handlingar i ett granskningsärende</w:t>
            </w:r>
            <w:r w:rsidRPr="008C79B7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F84080" w:rsidRPr="00E37523" w14:paraId="25AE804C" w14:textId="77777777" w:rsidTr="00F86ACF">
        <w:tc>
          <w:tcPr>
            <w:tcW w:w="753" w:type="dxa"/>
          </w:tcPr>
          <w:p w14:paraId="171A8E0B" w14:textId="28999826" w:rsidR="00F84080" w:rsidRPr="00E3752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75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19A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A7CFC14" w14:textId="77777777" w:rsidR="0069143B" w:rsidRDefault="00E37523" w:rsidP="0069143B">
            <w:pPr>
              <w:rPr>
                <w:b/>
                <w:sz w:val="22"/>
                <w:szCs w:val="22"/>
              </w:rPr>
            </w:pPr>
            <w:r w:rsidRPr="00E37523">
              <w:rPr>
                <w:b/>
                <w:bCs/>
                <w:sz w:val="22"/>
                <w:szCs w:val="22"/>
              </w:rPr>
              <w:t>Regeringens hantering av stödet till Ukraina</w:t>
            </w:r>
            <w:r w:rsidRPr="00E37523">
              <w:rPr>
                <w:b/>
                <w:sz w:val="22"/>
                <w:szCs w:val="22"/>
              </w:rPr>
              <w:t xml:space="preserve"> – G28</w:t>
            </w:r>
          </w:p>
          <w:p w14:paraId="12B4B1C6" w14:textId="77777777" w:rsidR="00AC1599" w:rsidRDefault="00AC1599" w:rsidP="0069143B">
            <w:pPr>
              <w:rPr>
                <w:b/>
                <w:sz w:val="22"/>
                <w:szCs w:val="22"/>
              </w:rPr>
            </w:pPr>
          </w:p>
          <w:p w14:paraId="3914B1CD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F5DA24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BE7AA9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0174683C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CA74FD" w14:textId="77777777" w:rsidR="00AC1599" w:rsidRDefault="00AC1599" w:rsidP="00AC1599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581F55B" w14:textId="578EC28D" w:rsidR="00AC1599" w:rsidRPr="00E37523" w:rsidRDefault="00AC1599" w:rsidP="00AC159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37523" w:rsidRPr="00E37523" w14:paraId="6EE35A3F" w14:textId="77777777" w:rsidTr="00F86ACF">
        <w:tc>
          <w:tcPr>
            <w:tcW w:w="753" w:type="dxa"/>
          </w:tcPr>
          <w:p w14:paraId="4DB04958" w14:textId="5ED5E84D" w:rsidR="00E37523" w:rsidRPr="00E37523" w:rsidRDefault="00E375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019A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FE0DC8D" w14:textId="77777777" w:rsidR="00E37523" w:rsidRDefault="00E37523" w:rsidP="0069143B">
            <w:pPr>
              <w:rPr>
                <w:b/>
                <w:bCs/>
                <w:sz w:val="22"/>
                <w:szCs w:val="22"/>
              </w:rPr>
            </w:pPr>
            <w:r w:rsidRPr="00E37523">
              <w:rPr>
                <w:b/>
                <w:bCs/>
                <w:sz w:val="22"/>
                <w:szCs w:val="22"/>
              </w:rPr>
              <w:t>Regeringens agerande vid förberedelserna för export av Jas 39 Gripen till Ukraina – G29</w:t>
            </w:r>
          </w:p>
          <w:p w14:paraId="18167965" w14:textId="77777777" w:rsidR="00AC1599" w:rsidRDefault="00AC1599" w:rsidP="0069143B">
            <w:pPr>
              <w:rPr>
                <w:b/>
                <w:bCs/>
                <w:sz w:val="22"/>
                <w:szCs w:val="22"/>
              </w:rPr>
            </w:pPr>
          </w:p>
          <w:p w14:paraId="313BD1E9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EF0B6A7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9C0ACB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456FDB1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5F5D59" w14:textId="77777777" w:rsidR="00AC1599" w:rsidRDefault="00AC1599" w:rsidP="00AC1599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EFA9998" w14:textId="51182564" w:rsidR="00AC1599" w:rsidRPr="00E37523" w:rsidRDefault="00AC1599" w:rsidP="00AC15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7523" w:rsidRPr="00E37523" w14:paraId="487F0A14" w14:textId="77777777" w:rsidTr="00F86ACF">
        <w:tc>
          <w:tcPr>
            <w:tcW w:w="753" w:type="dxa"/>
          </w:tcPr>
          <w:p w14:paraId="208FED3A" w14:textId="25635EA5" w:rsidR="00E37523" w:rsidRPr="00E37523" w:rsidRDefault="00E375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019A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542F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67C03B0C" w14:textId="77777777" w:rsidR="00E37523" w:rsidRDefault="00E37523" w:rsidP="0069143B">
            <w:pPr>
              <w:rPr>
                <w:b/>
                <w:sz w:val="22"/>
                <w:szCs w:val="22"/>
              </w:rPr>
            </w:pPr>
            <w:r w:rsidRPr="00E37523">
              <w:rPr>
                <w:b/>
                <w:sz w:val="22"/>
                <w:szCs w:val="22"/>
              </w:rPr>
              <w:t>Justitieministerns agerande och ansvar när det gäller en riksdagsledamots förordnande som ledamot i ett insynsråd – G36</w:t>
            </w:r>
          </w:p>
          <w:p w14:paraId="040C25BF" w14:textId="77777777" w:rsidR="00AC1599" w:rsidRDefault="00AC1599" w:rsidP="0069143B">
            <w:pPr>
              <w:rPr>
                <w:b/>
                <w:sz w:val="22"/>
                <w:szCs w:val="22"/>
              </w:rPr>
            </w:pPr>
          </w:p>
          <w:p w14:paraId="6110B028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42C8F8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24B527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3C465197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195048" w14:textId="77777777" w:rsidR="00AC1599" w:rsidRDefault="00AC1599" w:rsidP="00AC1599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C8C96B9" w14:textId="65DED835" w:rsidR="00AC1599" w:rsidRPr="00E37523" w:rsidRDefault="00AC1599" w:rsidP="00AC15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7523" w:rsidRPr="00E37523" w14:paraId="21D047BD" w14:textId="77777777" w:rsidTr="00F86ACF">
        <w:tc>
          <w:tcPr>
            <w:tcW w:w="753" w:type="dxa"/>
          </w:tcPr>
          <w:p w14:paraId="77874694" w14:textId="60B59160" w:rsidR="00E37523" w:rsidRPr="00E37523" w:rsidRDefault="00E375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019A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542F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6083BF79" w14:textId="77777777" w:rsidR="00E37523" w:rsidRDefault="00E37523" w:rsidP="0069143B">
            <w:pPr>
              <w:rPr>
                <w:b/>
                <w:bCs/>
                <w:sz w:val="22"/>
                <w:szCs w:val="22"/>
              </w:rPr>
            </w:pPr>
            <w:r w:rsidRPr="00E37523">
              <w:rPr>
                <w:b/>
                <w:bCs/>
                <w:sz w:val="22"/>
                <w:szCs w:val="22"/>
              </w:rPr>
              <w:t>Energi- och näringsministerns beredningsunderlag till beslutet att upphäva statsbidraget till kooperativ utveckling – G39</w:t>
            </w:r>
          </w:p>
          <w:p w14:paraId="1D86CE3D" w14:textId="77777777" w:rsidR="00AC1599" w:rsidRDefault="00AC1599" w:rsidP="0069143B">
            <w:pPr>
              <w:rPr>
                <w:b/>
                <w:bCs/>
                <w:sz w:val="22"/>
                <w:szCs w:val="22"/>
              </w:rPr>
            </w:pPr>
          </w:p>
          <w:p w14:paraId="57A2B1C1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78A30C7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7DF8D8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1AC032F0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EEB5A8" w14:textId="77777777" w:rsidR="00AC1599" w:rsidRDefault="00AC1599" w:rsidP="00AC1599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BAB9DC5" w14:textId="6C3CC8C2" w:rsidR="00AC1599" w:rsidRPr="00E37523" w:rsidRDefault="00AC1599" w:rsidP="00AC15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7523" w:rsidRPr="00E37523" w14:paraId="3DBBF6AD" w14:textId="77777777" w:rsidTr="00F86ACF">
        <w:tc>
          <w:tcPr>
            <w:tcW w:w="753" w:type="dxa"/>
          </w:tcPr>
          <w:p w14:paraId="67912C72" w14:textId="2BCCBDE8" w:rsidR="00E37523" w:rsidRPr="00E37523" w:rsidRDefault="00E375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019A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542F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247BDEE5" w14:textId="77777777" w:rsidR="00E37523" w:rsidRDefault="00E37523" w:rsidP="0069143B">
            <w:pPr>
              <w:rPr>
                <w:b/>
                <w:bCs/>
                <w:sz w:val="22"/>
                <w:szCs w:val="22"/>
              </w:rPr>
            </w:pPr>
            <w:r w:rsidRPr="00E37523">
              <w:rPr>
                <w:b/>
                <w:bCs/>
                <w:sz w:val="22"/>
                <w:szCs w:val="22"/>
              </w:rPr>
              <w:t>Landsbygdsministerns uttalanden i samband med rättslig prövning av licensjakt efter varg – G44</w:t>
            </w:r>
          </w:p>
          <w:p w14:paraId="3144C4EC" w14:textId="77777777" w:rsidR="00AC1599" w:rsidRDefault="00AC1599" w:rsidP="0069143B">
            <w:pPr>
              <w:rPr>
                <w:b/>
                <w:bCs/>
                <w:sz w:val="22"/>
                <w:szCs w:val="22"/>
              </w:rPr>
            </w:pPr>
          </w:p>
          <w:p w14:paraId="36435D90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1693042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6D30BD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36F3978E" w14:textId="77777777" w:rsidR="00AC1599" w:rsidRPr="00AF5EC3" w:rsidRDefault="00AC1599" w:rsidP="00AC15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069CB7" w14:textId="77777777" w:rsidR="00AC1599" w:rsidRDefault="00AC1599" w:rsidP="00AC1599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7630B79" w14:textId="2AFDA097" w:rsidR="00AC1599" w:rsidRPr="00E37523" w:rsidRDefault="00AC1599" w:rsidP="00AC15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7523" w:rsidRPr="00E37523" w14:paraId="39209F83" w14:textId="77777777" w:rsidTr="00F86ACF">
        <w:tc>
          <w:tcPr>
            <w:tcW w:w="753" w:type="dxa"/>
          </w:tcPr>
          <w:p w14:paraId="704D6FBB" w14:textId="1B65FE93" w:rsidR="00E37523" w:rsidRPr="00E37523" w:rsidRDefault="00E3752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019A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542F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587497AE" w14:textId="77777777" w:rsidR="00E37523" w:rsidRDefault="00E37523" w:rsidP="0069143B">
            <w:pPr>
              <w:rPr>
                <w:b/>
                <w:bCs/>
                <w:sz w:val="22"/>
                <w:szCs w:val="22"/>
              </w:rPr>
            </w:pPr>
            <w:r w:rsidRPr="00E37523">
              <w:rPr>
                <w:b/>
                <w:bCs/>
                <w:sz w:val="22"/>
                <w:szCs w:val="22"/>
              </w:rPr>
              <w:t>Statsministerns ansvar och agerande med anledning av den nationella säkerhetsrådgivarens säkerhetsbrister och regeringens hantering av vissa frågor därefter – G35</w:t>
            </w:r>
          </w:p>
          <w:p w14:paraId="6F2CEEFA" w14:textId="77777777" w:rsidR="00AC1599" w:rsidRDefault="00AC1599" w:rsidP="0069143B">
            <w:pPr>
              <w:rPr>
                <w:b/>
                <w:bCs/>
                <w:sz w:val="22"/>
                <w:szCs w:val="22"/>
              </w:rPr>
            </w:pPr>
          </w:p>
          <w:p w14:paraId="3CF1F227" w14:textId="77777777" w:rsidR="00EC0BA1" w:rsidRPr="00EC0BA1" w:rsidRDefault="00EC0BA1" w:rsidP="00EC0BA1">
            <w:pPr>
              <w:rPr>
                <w:snapToGrid w:val="0"/>
                <w:sz w:val="22"/>
                <w:szCs w:val="22"/>
              </w:rPr>
            </w:pPr>
            <w:r w:rsidRPr="00EC0BA1">
              <w:rPr>
                <w:snapToGrid w:val="0"/>
                <w:sz w:val="22"/>
                <w:szCs w:val="22"/>
              </w:rPr>
              <w:t>Utskottet diskuterade hanteringen av G35 Statsministerns ansvar och agerande med anledning av den nationella säkerhetsrådgivarens säkerhetsbrister och regeringens hantering av vissa frågor därefter.</w:t>
            </w:r>
          </w:p>
          <w:p w14:paraId="28E3A094" w14:textId="77777777" w:rsidR="00EC0BA1" w:rsidRPr="00EC0BA1" w:rsidRDefault="00EC0BA1" w:rsidP="00EC0BA1">
            <w:pPr>
              <w:rPr>
                <w:snapToGrid w:val="0"/>
                <w:sz w:val="22"/>
                <w:szCs w:val="22"/>
              </w:rPr>
            </w:pPr>
          </w:p>
          <w:p w14:paraId="3F942283" w14:textId="77777777" w:rsidR="00EC0BA1" w:rsidRPr="00EC0BA1" w:rsidRDefault="00EC0BA1" w:rsidP="00EC0BA1">
            <w:pPr>
              <w:rPr>
                <w:snapToGrid w:val="0"/>
                <w:sz w:val="22"/>
                <w:szCs w:val="22"/>
              </w:rPr>
            </w:pPr>
            <w:r w:rsidRPr="00EC0BA1">
              <w:rPr>
                <w:snapToGrid w:val="0"/>
                <w:sz w:val="22"/>
                <w:szCs w:val="22"/>
              </w:rPr>
              <w:t>Utskottet beslutade att anmälan skulle bordläggas i avvaktan på pågående rättsprocess utom i den del som avser hanteringen av allmänna handlingar.</w:t>
            </w:r>
          </w:p>
          <w:p w14:paraId="30FCBFC7" w14:textId="77777777" w:rsidR="00EC0BA1" w:rsidRPr="00EC0BA1" w:rsidRDefault="00EC0BA1" w:rsidP="00EC0BA1">
            <w:pPr>
              <w:rPr>
                <w:snapToGrid w:val="0"/>
                <w:sz w:val="22"/>
                <w:szCs w:val="22"/>
              </w:rPr>
            </w:pPr>
          </w:p>
          <w:p w14:paraId="265FB61B" w14:textId="03FE8C84" w:rsidR="009E3CF7" w:rsidRDefault="00EC0BA1" w:rsidP="009E3CF7">
            <w:pPr>
              <w:rPr>
                <w:snapToGrid w:val="0"/>
                <w:sz w:val="22"/>
                <w:szCs w:val="22"/>
              </w:rPr>
            </w:pPr>
            <w:r w:rsidRPr="00EC0BA1">
              <w:rPr>
                <w:snapToGrid w:val="0"/>
                <w:sz w:val="22"/>
                <w:szCs w:val="22"/>
              </w:rPr>
              <w:t>Ledamöterna från S, V</w:t>
            </w:r>
            <w:r w:rsidRPr="00D8413A">
              <w:rPr>
                <w:snapToGrid w:val="0"/>
                <w:sz w:val="22"/>
                <w:szCs w:val="22"/>
              </w:rPr>
              <w:t>, C</w:t>
            </w:r>
            <w:r w:rsidRPr="00EC0BA1">
              <w:rPr>
                <w:snapToGrid w:val="0"/>
                <w:sz w:val="22"/>
                <w:szCs w:val="22"/>
              </w:rPr>
              <w:t xml:space="preserve"> och MP anmälde avvikande mening och anförde att anmälan i dess helhet borde upptas till granskning under våren 2026.</w:t>
            </w:r>
          </w:p>
          <w:p w14:paraId="65C45C95" w14:textId="0BEBC68E" w:rsidR="00AC1599" w:rsidRPr="00E37523" w:rsidRDefault="00AC1599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E37523" w14:paraId="77B1B95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6EF0290" w14:textId="0416D9CE" w:rsidR="008273F4" w:rsidRPr="00E3752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7523">
              <w:rPr>
                <w:sz w:val="22"/>
                <w:szCs w:val="22"/>
              </w:rPr>
              <w:t>Justera</w:t>
            </w:r>
            <w:r w:rsidR="00E93D5B">
              <w:rPr>
                <w:sz w:val="22"/>
                <w:szCs w:val="22"/>
              </w:rPr>
              <w:t>t 2026-02-05</w:t>
            </w:r>
          </w:p>
          <w:p w14:paraId="02A4648A" w14:textId="7BAE70D3" w:rsidR="00BC495C" w:rsidRPr="00E37523" w:rsidRDefault="00FD4374" w:rsidP="00E93D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7523">
              <w:rPr>
                <w:sz w:val="22"/>
                <w:szCs w:val="22"/>
              </w:rPr>
              <w:t>Jennie Nilsson</w:t>
            </w:r>
          </w:p>
        </w:tc>
      </w:tr>
    </w:tbl>
    <w:p w14:paraId="7820ACE0" w14:textId="77777777" w:rsidR="005805B8" w:rsidRDefault="005805B8" w:rsidP="005805B8">
      <w:pPr>
        <w:widowControl/>
        <w:rPr>
          <w:sz w:val="22"/>
          <w:szCs w:val="22"/>
        </w:rPr>
      </w:pPr>
    </w:p>
    <w:p w14:paraId="189515F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6063C2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8AA0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21FADB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457A01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</w:t>
            </w:r>
            <w:r w:rsidR="002A7E85">
              <w:rPr>
                <w:sz w:val="20"/>
              </w:rPr>
              <w:t xml:space="preserve"> </w:t>
            </w:r>
            <w:r w:rsidR="002A7E85" w:rsidRPr="002A7E85">
              <w:rPr>
                <w:sz w:val="20"/>
              </w:rPr>
              <w:t>2026-01-1</w:t>
            </w:r>
            <w:r w:rsidR="00D53C4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0A57A2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74B33C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B0E59C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097AE4B" w14:textId="751E202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F728CD">
              <w:rPr>
                <w:sz w:val="20"/>
              </w:rPr>
              <w:t>24</w:t>
            </w:r>
          </w:p>
        </w:tc>
      </w:tr>
      <w:tr w:rsidR="005805B8" w14:paraId="3F2FE46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3E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D5DC" w14:textId="7121FC7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542F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F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D62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D3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1CB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78F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33D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52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86AB8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D5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3A4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D03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DC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7AD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A8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CFF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79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E2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C8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F98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03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5D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1E4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4FC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1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4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7A0A85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E32B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E7C6" w14:textId="6D25EE74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7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6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6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0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3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5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E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4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2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A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9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C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9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8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A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1818F0" w14:paraId="482E28B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36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860" w14:textId="6339CD7A" w:rsidR="007E0A45" w:rsidRPr="006F54BA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D8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59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79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A9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9E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9A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FC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39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6D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8A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C0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2E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93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EC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45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EAE8E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A9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660" w14:textId="3B8CAC8B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8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B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3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97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5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E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B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B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D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A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D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B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8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5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0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0ED04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CC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E66" w14:textId="1EC42791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1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5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C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1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88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A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F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9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3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4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F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33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7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8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3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12CE4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E1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4A9" w14:textId="662E9BB2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5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5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D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1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C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F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8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0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0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B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E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7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A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2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9D8A4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F0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84A" w14:textId="2517FA72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C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3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6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52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3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6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7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9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D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7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B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0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6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9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3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B5B9C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FEB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331" w14:textId="23EFA7C8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C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2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3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5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3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8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5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D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D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8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8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DF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C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F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E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4ABBB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18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2EC" w14:textId="3C045842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3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B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E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7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C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B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6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0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D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4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4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6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0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1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5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50E7A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02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145" w14:textId="0DBAA316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3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8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B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E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D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A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3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C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3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4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C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1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7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3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7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9D2E4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85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D3D" w14:textId="4C0F44EE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4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0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D3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4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4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6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E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E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F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F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9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5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B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F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5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C57E5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B0EA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Ulrik Nilsson </w:t>
            </w:r>
            <w:r w:rsidR="007E0A45" w:rsidRPr="00244936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C34" w14:textId="4C6BFA6E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D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8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6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2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7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8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2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B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A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5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4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5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7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B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B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A15CC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E78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0FB" w14:textId="65733C54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9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5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B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E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5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1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CA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A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C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6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9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3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8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B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6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24814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29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F7C" w14:textId="10DE51B6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6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6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D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E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4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7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0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C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4C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5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C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D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3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4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B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96266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D3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AC0" w14:textId="3BF17BE0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D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A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5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B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7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8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5B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F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7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F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5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9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5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FAB27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850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2F3" w14:textId="3A2A022A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E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1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29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8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1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5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3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5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C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F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11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8B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B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A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0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5379D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B36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7AE" w14:textId="78A1CB2A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9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F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4D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9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5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8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4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5F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0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A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5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F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A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43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9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ACC4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D9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 w:rsidR="00B11DC3"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BB4" w14:textId="71FBF627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9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E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0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A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1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9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C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B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7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D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E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3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DC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2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20DE8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E3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0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4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6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8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9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4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2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D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5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4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B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3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9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F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5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1E5C4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87CE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DFC" w14:textId="03BA9AC2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6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9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F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F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2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1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1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8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6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6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E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3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3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D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6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E66F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6D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210" w14:textId="28CFBB67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3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3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0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8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A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91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F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1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C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1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C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A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6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8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260E5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C08D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6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2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EF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2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5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2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B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4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2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A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F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4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7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E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D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9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4C341C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5B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2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8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1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B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E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5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1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3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93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F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2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4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5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4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2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5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FABCD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57D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276" w14:textId="4455175D" w:rsidR="007E0A45" w:rsidRPr="00003AB2" w:rsidRDefault="00F728CD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1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1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F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A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6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D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B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4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B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0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7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B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3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8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4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B8A3E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862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5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F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3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5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5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B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9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C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1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2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A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1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C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2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58E5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276" w14:textId="77777777" w:rsidR="007E0A45" w:rsidRPr="00244936" w:rsidRDefault="00B11DC3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6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0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7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F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E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5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52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9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9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A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1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5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82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8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8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839FE8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7443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6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9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4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18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C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8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E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0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1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3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6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5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7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7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3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0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F5E1E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07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3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3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5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E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C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2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B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6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DE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3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4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2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6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E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7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5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479D4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30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E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3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6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6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E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C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2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4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B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5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A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7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E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3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7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5F91E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FA6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E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7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E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4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B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A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3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5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9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9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9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8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D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1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D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9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42514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41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7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4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2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8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1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6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C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F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D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7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9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4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2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2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0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5451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AF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E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C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F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3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9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E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6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6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C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5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0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7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0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2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2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C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F2560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A3D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4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D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E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4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1E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2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3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F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5B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9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4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6E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F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C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29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3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33520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41D" w14:textId="77777777" w:rsidR="007E0A45" w:rsidRPr="00244936" w:rsidRDefault="00D53C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0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5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7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2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4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A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D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88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6F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8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A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8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BF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6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5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0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66FE3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D5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8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7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1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D3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F0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5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E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A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9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8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A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F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E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7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6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8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D03DD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6E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8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A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E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9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5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3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0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7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2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32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5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3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C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5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4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05B3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98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4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1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0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F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D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5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4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E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6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4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B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2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2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7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2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15A7B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6F6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B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9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F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E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E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1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7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9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E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0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9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6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2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2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F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1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6F045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B2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F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8B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D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4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4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B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C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B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D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4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F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6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C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A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9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DE627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05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B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D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D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D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6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D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4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C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1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A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D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5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7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3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A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0ACD6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F7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F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1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2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29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B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BD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7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8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4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0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83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B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7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8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C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B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FBE85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5F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5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5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2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1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A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D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4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B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2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4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A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7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A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D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8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9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FDA4F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22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5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8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1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4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B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B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0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7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2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4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8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2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F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F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6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3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B649F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F7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8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E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A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1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E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E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8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A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6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4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8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2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6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5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0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3D0E7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CD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3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9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6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B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A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F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B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7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E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6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05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F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A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7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4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5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646F3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54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1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F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E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A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6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1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6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E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2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B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5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B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9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5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9CBA9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8E8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1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5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2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96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0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C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8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6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5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E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0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E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9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4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6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B517D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A7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0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3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E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D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B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4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6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7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2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F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A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0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8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27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0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22E3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B1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5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3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D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D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E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2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C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9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6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BD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1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3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3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3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6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5507D1E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B7D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8F9" w14:textId="0D10C62F" w:rsidR="00D650CB" w:rsidRPr="00003AB2" w:rsidRDefault="00532EF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BF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2EC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70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CA2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25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A4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6A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244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AF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AB8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B03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775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A3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61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44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A5FFE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0D8E0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D571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3C77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797C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ADA495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67E7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E3E23E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0F4F14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FD8CA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33D03C6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6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2F7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18F0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4AF3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2EF8"/>
    <w:rsid w:val="0053562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61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1CDC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7BB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3CF7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599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F49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06A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E758B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0963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5A71"/>
    <w:rsid w:val="00D836CC"/>
    <w:rsid w:val="00D8413A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19AC"/>
    <w:rsid w:val="00E03327"/>
    <w:rsid w:val="00E1233E"/>
    <w:rsid w:val="00E14E39"/>
    <w:rsid w:val="00E33857"/>
    <w:rsid w:val="00E37523"/>
    <w:rsid w:val="00E4411A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3D5B"/>
    <w:rsid w:val="00E97D34"/>
    <w:rsid w:val="00EA704C"/>
    <w:rsid w:val="00EA7B53"/>
    <w:rsid w:val="00EB08AE"/>
    <w:rsid w:val="00EC0BA1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28CD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C2FBB"/>
  <w15:chartTrackingRefBased/>
  <w15:docId w15:val="{8A33F816-3F19-4D19-8001-2C58B3AC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CF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60</TotalTime>
  <Pages>3</Pages>
  <Words>521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2026-02-03T09:57:00Z</cp:lastPrinted>
  <dcterms:created xsi:type="dcterms:W3CDTF">2026-02-03T09:57:00Z</dcterms:created>
  <dcterms:modified xsi:type="dcterms:W3CDTF">2026-02-10T14:43:00Z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