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ED3437" w14:textId="77777777">
        <w:tc>
          <w:tcPr>
            <w:tcW w:w="2268" w:type="dxa"/>
          </w:tcPr>
          <w:p w14:paraId="1F9516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9987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08DF1B" w14:textId="77777777">
        <w:tc>
          <w:tcPr>
            <w:tcW w:w="2268" w:type="dxa"/>
          </w:tcPr>
          <w:p w14:paraId="6FF917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F7C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8710C5" w14:textId="77777777">
        <w:tc>
          <w:tcPr>
            <w:tcW w:w="3402" w:type="dxa"/>
            <w:gridSpan w:val="2"/>
          </w:tcPr>
          <w:p w14:paraId="216400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6A7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62111D" w14:textId="77777777">
        <w:tc>
          <w:tcPr>
            <w:tcW w:w="2268" w:type="dxa"/>
          </w:tcPr>
          <w:p w14:paraId="229B26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290975" w14:textId="47098A2A" w:rsidR="00D44CCE" w:rsidRPr="009D0479" w:rsidRDefault="008B5DA8" w:rsidP="00D44CCE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9D0479">
              <w:rPr>
                <w:rFonts w:ascii="OrigGarmnd BT" w:hAnsi="OrigGarmnd BT"/>
                <w:sz w:val="20"/>
              </w:rPr>
              <w:t xml:space="preserve">Dnr </w:t>
            </w:r>
            <w:r w:rsidR="00A15B33" w:rsidRPr="009D0479">
              <w:rPr>
                <w:rFonts w:ascii="OrigGarmnd BT" w:hAnsi="OrigGarmnd BT"/>
              </w:rPr>
              <w:t>Fi2016/03</w:t>
            </w:r>
            <w:r w:rsidR="00330500">
              <w:rPr>
                <w:rFonts w:ascii="OrigGarmnd BT" w:hAnsi="OrigGarmnd BT"/>
              </w:rPr>
              <w:t>643</w:t>
            </w:r>
            <w:r w:rsidR="00D44CCE" w:rsidRPr="009D0479">
              <w:rPr>
                <w:rFonts w:ascii="OrigGarmnd BT" w:hAnsi="OrigGarmnd BT"/>
              </w:rPr>
              <w:t>/K</w:t>
            </w:r>
          </w:p>
          <w:p w14:paraId="025C923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2928FC8" w14:textId="77777777">
        <w:tc>
          <w:tcPr>
            <w:tcW w:w="2268" w:type="dxa"/>
          </w:tcPr>
          <w:p w14:paraId="313743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0FE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376289" w14:textId="77777777">
        <w:trPr>
          <w:trHeight w:val="284"/>
        </w:trPr>
        <w:tc>
          <w:tcPr>
            <w:tcW w:w="4911" w:type="dxa"/>
          </w:tcPr>
          <w:p w14:paraId="2BA2CA4B" w14:textId="77777777" w:rsidR="006E4E11" w:rsidRDefault="008B5D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9675C0E" w14:textId="77777777">
        <w:trPr>
          <w:trHeight w:val="284"/>
        </w:trPr>
        <w:tc>
          <w:tcPr>
            <w:tcW w:w="4911" w:type="dxa"/>
          </w:tcPr>
          <w:p w14:paraId="2ACBD998" w14:textId="77777777" w:rsidR="006E4E11" w:rsidRDefault="008B5D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0F8C997" w14:textId="77777777">
        <w:trPr>
          <w:trHeight w:val="284"/>
        </w:trPr>
        <w:tc>
          <w:tcPr>
            <w:tcW w:w="4911" w:type="dxa"/>
          </w:tcPr>
          <w:p w14:paraId="3D437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1C1952" w14:textId="77777777">
        <w:trPr>
          <w:trHeight w:val="284"/>
        </w:trPr>
        <w:tc>
          <w:tcPr>
            <w:tcW w:w="4911" w:type="dxa"/>
          </w:tcPr>
          <w:p w14:paraId="7B844A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CE857C0" w14:textId="77777777">
        <w:trPr>
          <w:trHeight w:val="284"/>
        </w:trPr>
        <w:tc>
          <w:tcPr>
            <w:tcW w:w="4911" w:type="dxa"/>
          </w:tcPr>
          <w:p w14:paraId="4FF31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7B27A2" w14:textId="77777777" w:rsidR="006E4E11" w:rsidRDefault="008B5DA8">
      <w:pPr>
        <w:framePr w:w="4400" w:h="2523" w:wrap="notBeside" w:vAnchor="page" w:hAnchor="page" w:x="6453" w:y="2445"/>
        <w:ind w:left="142"/>
      </w:pPr>
      <w:r>
        <w:t>Till riksdagen</w:t>
      </w:r>
    </w:p>
    <w:p w14:paraId="67AC453F" w14:textId="25EE4C16" w:rsidR="006E4E11" w:rsidRDefault="00330500" w:rsidP="008B5DA8">
      <w:pPr>
        <w:pStyle w:val="RKrubrik"/>
        <w:pBdr>
          <w:bottom w:val="single" w:sz="4" w:space="1" w:color="auto"/>
        </w:pBdr>
        <w:spacing w:before="0" w:after="0"/>
      </w:pPr>
      <w:r>
        <w:t>Svar på fråga 2016/17:125</w:t>
      </w:r>
      <w:r w:rsidR="008B5DA8">
        <w:t xml:space="preserve"> av </w:t>
      </w:r>
      <w:r>
        <w:t xml:space="preserve">Lotta </w:t>
      </w:r>
      <w:proofErr w:type="spellStart"/>
      <w:r>
        <w:t>Finstorp</w:t>
      </w:r>
      <w:proofErr w:type="spellEnd"/>
      <w:r w:rsidR="008B5DA8">
        <w:t xml:space="preserve"> (M) </w:t>
      </w:r>
      <w:r>
        <w:t>Sörmland och Svealandsregionen</w:t>
      </w:r>
    </w:p>
    <w:p w14:paraId="56E96218" w14:textId="77777777" w:rsidR="006E4E11" w:rsidRDefault="006E4E11">
      <w:pPr>
        <w:pStyle w:val="RKnormal"/>
      </w:pPr>
    </w:p>
    <w:p w14:paraId="52651540" w14:textId="75C6560B" w:rsidR="006E4E11" w:rsidRDefault="00330500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 w:rsidR="008B5DA8">
        <w:t xml:space="preserve"> </w:t>
      </w:r>
      <w:r w:rsidR="003129E0">
        <w:t xml:space="preserve">(M) </w:t>
      </w:r>
      <w:r w:rsidR="008B5DA8">
        <w:t>har</w:t>
      </w:r>
      <w:r w:rsidR="00720786">
        <w:t xml:space="preserve"> frågat mig om </w:t>
      </w:r>
      <w:r>
        <w:t xml:space="preserve">jag avser att ta några initiativ eller vidta några åtgärder med anledning av </w:t>
      </w:r>
      <w:proofErr w:type="spellStart"/>
      <w:r>
        <w:t>Sö</w:t>
      </w:r>
      <w:r w:rsidR="009E3965">
        <w:t>de</w:t>
      </w:r>
      <w:r>
        <w:t>m</w:t>
      </w:r>
      <w:r w:rsidR="009E3965">
        <w:t>an</w:t>
      </w:r>
      <w:r>
        <w:t>lands</w:t>
      </w:r>
      <w:proofErr w:type="spellEnd"/>
      <w:r>
        <w:t xml:space="preserve"> </w:t>
      </w:r>
      <w:r w:rsidR="009E3965">
        <w:t xml:space="preserve">läns landsting </w:t>
      </w:r>
      <w:r>
        <w:t>önskan om att senarelägga planerna för införandet av en storregion i Svealand</w:t>
      </w:r>
      <w:r w:rsidR="00720786">
        <w:t>.</w:t>
      </w:r>
    </w:p>
    <w:p w14:paraId="38059520" w14:textId="77777777" w:rsidR="00720786" w:rsidRDefault="00720786">
      <w:pPr>
        <w:pStyle w:val="RKnormal"/>
      </w:pPr>
    </w:p>
    <w:p w14:paraId="6AFB1B1B" w14:textId="483BAFBD" w:rsidR="003129E0" w:rsidRDefault="00862E25">
      <w:pPr>
        <w:pStyle w:val="RKnormal"/>
      </w:pPr>
      <w:r>
        <w:t xml:space="preserve">Indelningskommitténs delbetänkande </w:t>
      </w:r>
      <w:r w:rsidR="00774A55">
        <w:t>skickades</w:t>
      </w:r>
      <w:r>
        <w:t xml:space="preserve"> ut på remiss till många berörda aktörer. Svarstiden gick ut den 6</w:t>
      </w:r>
      <w:r w:rsidR="00774A55">
        <w:t> </w:t>
      </w:r>
      <w:r>
        <w:t>oktober och sva</w:t>
      </w:r>
      <w:r w:rsidR="009D40BD">
        <w:t>ren bereds för närvarande inom R</w:t>
      </w:r>
      <w:r>
        <w:t xml:space="preserve">egeringskansliet. Regeringen kommer därför senare att återkomma i frågan.   </w:t>
      </w:r>
    </w:p>
    <w:p w14:paraId="3E4BCE9C" w14:textId="77777777" w:rsidR="008B5DA8" w:rsidRDefault="003129E0">
      <w:pPr>
        <w:pStyle w:val="RKnormal"/>
      </w:pPr>
      <w:r>
        <w:t xml:space="preserve"> </w:t>
      </w:r>
    </w:p>
    <w:p w14:paraId="7D421933" w14:textId="77777777" w:rsidR="008B5DA8" w:rsidRDefault="008B5DA8">
      <w:pPr>
        <w:pStyle w:val="RKnormal"/>
      </w:pPr>
    </w:p>
    <w:p w14:paraId="6BCDB442" w14:textId="3600EF36" w:rsidR="008B5DA8" w:rsidRDefault="008B5DA8">
      <w:pPr>
        <w:pStyle w:val="RKnormal"/>
      </w:pPr>
      <w:r>
        <w:t xml:space="preserve">Stockholm den </w:t>
      </w:r>
      <w:r w:rsidR="00D60FF0">
        <w:t>26</w:t>
      </w:r>
      <w:r w:rsidR="00720786">
        <w:t xml:space="preserve"> oktober</w:t>
      </w:r>
      <w:r w:rsidR="00D15DFF">
        <w:t xml:space="preserve"> 2016</w:t>
      </w:r>
    </w:p>
    <w:p w14:paraId="4D893632" w14:textId="77777777" w:rsidR="008B5DA8" w:rsidRDefault="008B5DA8">
      <w:pPr>
        <w:pStyle w:val="RKnormal"/>
      </w:pPr>
    </w:p>
    <w:p w14:paraId="23F0FD7F" w14:textId="77777777" w:rsidR="008B5DA8" w:rsidRDefault="008B5DA8">
      <w:pPr>
        <w:pStyle w:val="RKnormal"/>
      </w:pPr>
    </w:p>
    <w:p w14:paraId="6F39C91A" w14:textId="77777777" w:rsidR="008B5DA8" w:rsidRDefault="008B5DA8">
      <w:pPr>
        <w:pStyle w:val="RKnormal"/>
      </w:pPr>
      <w:r>
        <w:t>Ardalan Shekarabi</w:t>
      </w:r>
    </w:p>
    <w:sectPr w:rsidR="008B5D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ACE5E" w14:textId="77777777" w:rsidR="00613E53" w:rsidRDefault="00613E53">
      <w:r>
        <w:separator/>
      </w:r>
    </w:p>
  </w:endnote>
  <w:endnote w:type="continuationSeparator" w:id="0">
    <w:p w14:paraId="1B852528" w14:textId="77777777" w:rsidR="00613E53" w:rsidRDefault="00613E53">
      <w:r>
        <w:continuationSeparator/>
      </w:r>
    </w:p>
  </w:endnote>
  <w:endnote w:type="continuationNotice" w:id="1">
    <w:p w14:paraId="3C693B04" w14:textId="77777777" w:rsidR="0010704D" w:rsidRDefault="001070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74EBB" w14:textId="77777777" w:rsidR="00613E53" w:rsidRDefault="00613E53">
      <w:r>
        <w:separator/>
      </w:r>
    </w:p>
  </w:footnote>
  <w:footnote w:type="continuationSeparator" w:id="0">
    <w:p w14:paraId="5A0E74F9" w14:textId="77777777" w:rsidR="00613E53" w:rsidRDefault="00613E53">
      <w:r>
        <w:continuationSeparator/>
      </w:r>
    </w:p>
  </w:footnote>
  <w:footnote w:type="continuationNotice" w:id="1">
    <w:p w14:paraId="5ED4C563" w14:textId="77777777" w:rsidR="0010704D" w:rsidRDefault="001070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CB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D0AE53" w14:textId="77777777">
      <w:trPr>
        <w:cantSplit/>
      </w:trPr>
      <w:tc>
        <w:tcPr>
          <w:tcW w:w="3119" w:type="dxa"/>
        </w:tcPr>
        <w:p w14:paraId="3A211B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214B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55FCD1" w14:textId="77777777" w:rsidR="00E80146" w:rsidRDefault="00E80146">
          <w:pPr>
            <w:pStyle w:val="Sidhuvud"/>
            <w:ind w:right="360"/>
          </w:pPr>
        </w:p>
      </w:tc>
    </w:tr>
  </w:tbl>
  <w:p w14:paraId="50BC7C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E78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0DA02D" w14:textId="77777777">
      <w:trPr>
        <w:cantSplit/>
      </w:trPr>
      <w:tc>
        <w:tcPr>
          <w:tcW w:w="3119" w:type="dxa"/>
        </w:tcPr>
        <w:p w14:paraId="6C0031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6D17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21A6ED" w14:textId="77777777" w:rsidR="00E80146" w:rsidRDefault="00E80146">
          <w:pPr>
            <w:pStyle w:val="Sidhuvud"/>
            <w:ind w:right="360"/>
          </w:pPr>
        </w:p>
      </w:tc>
    </w:tr>
  </w:tbl>
  <w:p w14:paraId="5DC69C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7E773" w14:textId="77777777" w:rsidR="008B5DA8" w:rsidRDefault="008B5D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2D5D50" wp14:editId="657018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728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B15A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D7BA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0E1EF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A8"/>
    <w:rsid w:val="0010704D"/>
    <w:rsid w:val="00150384"/>
    <w:rsid w:val="00160901"/>
    <w:rsid w:val="001805B7"/>
    <w:rsid w:val="00185A6C"/>
    <w:rsid w:val="0020614F"/>
    <w:rsid w:val="00282B43"/>
    <w:rsid w:val="002C5CD1"/>
    <w:rsid w:val="003129E0"/>
    <w:rsid w:val="00330500"/>
    <w:rsid w:val="00367B1C"/>
    <w:rsid w:val="0039164D"/>
    <w:rsid w:val="003D64CC"/>
    <w:rsid w:val="004A328D"/>
    <w:rsid w:val="00521818"/>
    <w:rsid w:val="005359EA"/>
    <w:rsid w:val="00574791"/>
    <w:rsid w:val="0058762B"/>
    <w:rsid w:val="005E701B"/>
    <w:rsid w:val="00613E53"/>
    <w:rsid w:val="0064323F"/>
    <w:rsid w:val="00643E1D"/>
    <w:rsid w:val="006B5EDD"/>
    <w:rsid w:val="006D6932"/>
    <w:rsid w:val="006E4E11"/>
    <w:rsid w:val="00720786"/>
    <w:rsid w:val="007242A3"/>
    <w:rsid w:val="007523AC"/>
    <w:rsid w:val="007741BD"/>
    <w:rsid w:val="00774A55"/>
    <w:rsid w:val="007A6855"/>
    <w:rsid w:val="00807831"/>
    <w:rsid w:val="0081608B"/>
    <w:rsid w:val="008557E6"/>
    <w:rsid w:val="00862E25"/>
    <w:rsid w:val="008B5DA8"/>
    <w:rsid w:val="0091731E"/>
    <w:rsid w:val="0092027A"/>
    <w:rsid w:val="00955E31"/>
    <w:rsid w:val="00992E72"/>
    <w:rsid w:val="009D0479"/>
    <w:rsid w:val="009D40BD"/>
    <w:rsid w:val="009E3965"/>
    <w:rsid w:val="00A15B33"/>
    <w:rsid w:val="00A43567"/>
    <w:rsid w:val="00AC7291"/>
    <w:rsid w:val="00AF26D1"/>
    <w:rsid w:val="00B935CF"/>
    <w:rsid w:val="00C7029F"/>
    <w:rsid w:val="00D133D7"/>
    <w:rsid w:val="00D15DFF"/>
    <w:rsid w:val="00D25872"/>
    <w:rsid w:val="00D44CCE"/>
    <w:rsid w:val="00D60FF0"/>
    <w:rsid w:val="00D702DC"/>
    <w:rsid w:val="00E80146"/>
    <w:rsid w:val="00E904D0"/>
    <w:rsid w:val="00E927D1"/>
    <w:rsid w:val="00EC25F9"/>
    <w:rsid w:val="00ED583F"/>
    <w:rsid w:val="00F632A1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7D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9E39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39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39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E39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39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9E39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39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39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E39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39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e40f7de8-b326-49dd-921a-60953aa5177d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>false</Sekretess>
    <k46d94c0acf84ab9a79866a9d8b1905f xmlns="eec14d05-b663-4c4f-ba9e-f91ce218b26b">
      <Terms xmlns="http://schemas.microsoft.com/office/infopath/2007/PartnerControls"/>
    </k46d94c0acf84ab9a79866a9d8b1905f>
    <Diarienummer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_dlc_DocId xmlns="eec14d05-b663-4c4f-ba9e-f91ce218b26b">QZUX6KDAKH7W-108-194</_dlc_DocId>
    <_dlc_DocIdUrl xmlns="eec14d05-b663-4c4f-ba9e-f91ce218b26b">
      <Url>http://rkdhs-fi/enhet/ofa/k/_layouts/DocIdRedir.aspx?ID=QZUX6KDAKH7W-108-194</Url>
      <Description>QZUX6KDAKH7W-108-194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9B6F9-117D-4163-A2DE-C97AE9F454EC}"/>
</file>

<file path=customXml/itemProps2.xml><?xml version="1.0" encoding="utf-8"?>
<ds:datastoreItem xmlns:ds="http://schemas.openxmlformats.org/officeDocument/2006/customXml" ds:itemID="{46A34E92-343B-4957-8400-1BE166748555}"/>
</file>

<file path=customXml/itemProps3.xml><?xml version="1.0" encoding="utf-8"?>
<ds:datastoreItem xmlns:ds="http://schemas.openxmlformats.org/officeDocument/2006/customXml" ds:itemID="{8FFABC13-A736-49A5-9630-AECDA9A41327}"/>
</file>

<file path=customXml/itemProps4.xml><?xml version="1.0" encoding="utf-8"?>
<ds:datastoreItem xmlns:ds="http://schemas.openxmlformats.org/officeDocument/2006/customXml" ds:itemID="{46A34E92-343B-4957-8400-1BE166748555}">
  <ds:schemaRefs>
    <ds:schemaRef ds:uri="eec14d05-b663-4c4f-ba9e-f91ce218b26b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781A66D-CE2E-4AEB-B0F1-51CA8830C44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FFABC13-A736-49A5-9630-AECDA9A41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Källsbo</dc:creator>
  <cp:lastModifiedBy>Saskia Bodin</cp:lastModifiedBy>
  <cp:revision>19</cp:revision>
  <cp:lastPrinted>2016-10-17T08:15:00Z</cp:lastPrinted>
  <dcterms:created xsi:type="dcterms:W3CDTF">2016-10-14T14:18:00Z</dcterms:created>
  <dcterms:modified xsi:type="dcterms:W3CDTF">2016-10-25T15:14:00Z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6ba1214b-eb29-42be-a46c-e2daa756972c</vt:lpwstr>
  </property>
</Properties>
</file>