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9F024" w14:textId="511ACE0E" w:rsidR="0064769E" w:rsidRDefault="0064769E" w:rsidP="00DA0661">
      <w:pPr>
        <w:pStyle w:val="Rubrik"/>
      </w:pPr>
      <w:bookmarkStart w:id="0" w:name="Start"/>
      <w:bookmarkEnd w:id="0"/>
      <w:r>
        <w:t xml:space="preserve">Svar på fråga 2020/21:1990 av </w:t>
      </w:r>
      <w:r w:rsidRPr="0064769E">
        <w:t>Elisabeth Björnsdotter Rahm</w:t>
      </w:r>
      <w:r>
        <w:t xml:space="preserve"> (M)</w:t>
      </w:r>
      <w:r>
        <w:br/>
      </w:r>
      <w:r w:rsidRPr="0064769E">
        <w:t>Det ökade antalet avslag på sjukintyg</w:t>
      </w:r>
    </w:p>
    <w:p w14:paraId="58622293" w14:textId="214F9E8D" w:rsidR="0064769E" w:rsidRDefault="0064769E" w:rsidP="0064769E">
      <w:pPr>
        <w:pStyle w:val="Brdtext"/>
      </w:pPr>
      <w:r>
        <w:t>Elisabeth Björnsdotter Rahm har frågat mig</w:t>
      </w:r>
      <w:r w:rsidRPr="0064769E">
        <w:t xml:space="preserve"> </w:t>
      </w:r>
      <w:r>
        <w:t>vilka åtgärder som jag avser att vidta för att minska antalet personer som får avslag på sin sjukskrivning och för att se till att rehabiliteringskedjan fungerar som den är tänkt att göra</w:t>
      </w:r>
      <w:r w:rsidR="009921C3">
        <w:t>.</w:t>
      </w:r>
    </w:p>
    <w:p w14:paraId="2287C6AE" w14:textId="01A515BA" w:rsidR="00E27258" w:rsidRDefault="00E24582" w:rsidP="0064769E">
      <w:pPr>
        <w:pStyle w:val="Brdtext"/>
      </w:pPr>
      <w:r w:rsidRPr="00E24582">
        <w:t xml:space="preserve">Covid-19-pandemin har synliggjort brister i sjukpenningens regelverk, inte minst för personer med symptombaserade diagnoser och en mindre exakt prognos för återgång i arbete. Regeringen och samarbetspartierna har därför </w:t>
      </w:r>
      <w:r w:rsidR="00C568C2">
        <w:t>kommit överens om</w:t>
      </w:r>
      <w:r w:rsidRPr="00E24582">
        <w:t xml:space="preserve"> ändringar i regelverket vid bedömningen av sjukpenning efter dag 180 ska göras. Avsikten är att rehabiliteringskedjan ska bli mer flexibel så till vida att det blir lättare att skjuta fram prövningen av arbetsförmågan mot hela arbetsmarknaden efter dag 180. Människor ska få bättre förutsättningar att hinna genomgå vård, behandling och rehabilitering för att kunna återgå i arbete. De nya reglerna </w:t>
      </w:r>
      <w:r w:rsidR="00C568C2">
        <w:t>träder</w:t>
      </w:r>
      <w:r w:rsidRPr="00E24582">
        <w:t xml:space="preserve"> ikraft den 15 mars 2021. </w:t>
      </w:r>
    </w:p>
    <w:p w14:paraId="114784C5" w14:textId="653AFB59" w:rsidR="00DD4CF2" w:rsidRDefault="00E24582" w:rsidP="0064769E">
      <w:pPr>
        <w:pStyle w:val="Brdtext"/>
      </w:pPr>
      <w:r w:rsidRPr="00E24582">
        <w:t>För att förhindra att människor förlorar sin sjukpenning har regeringen infört ett tillfälligt stopp av bedömningarna mot normalt förekommande arbete efter dag 180 till dess att lagändringen träder ikraft. Stoppet gäller retroaktivt från och med den 21 december 2020.</w:t>
      </w:r>
    </w:p>
    <w:p w14:paraId="1D7D53AE" w14:textId="1AC01230" w:rsidR="000816FE" w:rsidRDefault="008A2BC6" w:rsidP="000816FE">
      <w:pPr>
        <w:pStyle w:val="Brdtext"/>
      </w:pPr>
      <w:r>
        <w:t xml:space="preserve">Det är inte bara regelverken som behöver ändras. Även </w:t>
      </w:r>
      <w:r w:rsidR="000816FE">
        <w:t xml:space="preserve">Försäkringskassans handläggning av sjukpenningärenden har fått kritik från flera håll, </w:t>
      </w:r>
      <w:proofErr w:type="gramStart"/>
      <w:r w:rsidR="000816FE">
        <w:t>bl.a</w:t>
      </w:r>
      <w:r w:rsidR="00821306">
        <w:t>.</w:t>
      </w:r>
      <w:proofErr w:type="gramEnd"/>
      <w:r w:rsidR="000816FE">
        <w:t xml:space="preserve"> från </w:t>
      </w:r>
      <w:r w:rsidR="00E27258">
        <w:t xml:space="preserve">utredningen </w:t>
      </w:r>
      <w:r w:rsidR="00F86B7B" w:rsidRPr="00F86B7B">
        <w:t>En trygg sjukförsäkring med människan i centrum</w:t>
      </w:r>
      <w:r w:rsidR="00F86B7B">
        <w:t xml:space="preserve">. </w:t>
      </w:r>
      <w:r w:rsidR="00AB3C43">
        <w:t xml:space="preserve">Utredningen konstaterar </w:t>
      </w:r>
      <w:r w:rsidR="00AB3C43" w:rsidRPr="00AB3C43">
        <w:t xml:space="preserve">att det saknas utredningar till stöd för slutsatser i </w:t>
      </w:r>
      <w:r>
        <w:t>avslags</w:t>
      </w:r>
      <w:r w:rsidR="00AB3C43" w:rsidRPr="00AB3C43">
        <w:t>besluten</w:t>
      </w:r>
      <w:r w:rsidR="00AB3C43">
        <w:t xml:space="preserve"> och att besluten inte är transparenta för den enskilda </w:t>
      </w:r>
      <w:r w:rsidR="00F14C99">
        <w:t>försäkrade</w:t>
      </w:r>
      <w:r w:rsidR="00AB3C43" w:rsidRPr="00AB3C43">
        <w:t xml:space="preserve">. </w:t>
      </w:r>
      <w:r w:rsidR="00F86B7B">
        <w:t xml:space="preserve">Regeringen har </w:t>
      </w:r>
      <w:r w:rsidR="000816FE">
        <w:t xml:space="preserve">därför </w:t>
      </w:r>
      <w:r w:rsidR="00DD4CF2" w:rsidRPr="00DD4CF2">
        <w:t xml:space="preserve">gett Försäkringskassan i uppdrag att </w:t>
      </w:r>
      <w:r w:rsidR="00F86B7B">
        <w:t xml:space="preserve">förbättra </w:t>
      </w:r>
      <w:r w:rsidR="00DD4CF2" w:rsidRPr="00DD4CF2">
        <w:t>kvaliteten i handläggnin</w:t>
      </w:r>
      <w:r w:rsidR="00F86B7B">
        <w:t>gen av avslagsbeslut</w:t>
      </w:r>
      <w:r w:rsidR="00DD4CF2" w:rsidRPr="00DD4CF2">
        <w:t>.</w:t>
      </w:r>
      <w:r w:rsidR="00E67B97" w:rsidRPr="00E67B97">
        <w:t xml:space="preserve"> I uppdraget ingår också att </w:t>
      </w:r>
      <w:r w:rsidR="00E67B97" w:rsidRPr="00E67B97">
        <w:lastRenderedPageBreak/>
        <w:t>Försäkringskassan ska redovisa vidtagna och planerade åtgärder för att säkerställa att behovet av rehabiliteringsinsatser utreds och vid behov vidtas så tidigt som möjligt</w:t>
      </w:r>
      <w:r w:rsidR="00E67B97">
        <w:t xml:space="preserve">. </w:t>
      </w:r>
    </w:p>
    <w:p w14:paraId="72716306" w14:textId="6DA332CE" w:rsidR="000816FE" w:rsidRDefault="00821306" w:rsidP="0064769E">
      <w:pPr>
        <w:pStyle w:val="Brdtext"/>
      </w:pPr>
      <w:r w:rsidRPr="00821306">
        <w:t>Sjukförsäkringen ska vara begriplig och ge trygghet. Alla grupper är lika skyddsvärda. Människor som drabbas av sjukdom ska kunna lita på att de får sjukpenning så länge de inte kan arbeta.</w:t>
      </w:r>
    </w:p>
    <w:p w14:paraId="4A3A9BFA" w14:textId="2F994F38" w:rsidR="0064769E" w:rsidRDefault="0064769E" w:rsidP="006A12F1">
      <w:pPr>
        <w:pStyle w:val="Brdtext"/>
      </w:pPr>
      <w:r>
        <w:t xml:space="preserve">Stockholm den </w:t>
      </w:r>
      <w:sdt>
        <w:sdtPr>
          <w:id w:val="-1225218591"/>
          <w:placeholder>
            <w:docPart w:val="E24BEDFF2A294822A0DD82DC9E1517A0"/>
          </w:placeholder>
          <w:dataBinding w:prefixMappings="xmlns:ns0='http://lp/documentinfo/RK' " w:xpath="/ns0:DocumentInfo[1]/ns0:BaseInfo[1]/ns0:HeaderDate[1]" w:storeItemID="{2F948CB5-F2B8-4FE5-BCB8-22E00D9D2EB1}"/>
          <w:date w:fullDate="2021-03-10T00:00:00Z">
            <w:dateFormat w:val="d MMMM yyyy"/>
            <w:lid w:val="sv-SE"/>
            <w:storeMappedDataAs w:val="dateTime"/>
            <w:calendar w:val="gregorian"/>
          </w:date>
        </w:sdtPr>
        <w:sdtEndPr/>
        <w:sdtContent>
          <w:r w:rsidR="00C568C2">
            <w:t>10 mars 2021</w:t>
          </w:r>
        </w:sdtContent>
      </w:sdt>
    </w:p>
    <w:p w14:paraId="457EADBF" w14:textId="77777777" w:rsidR="0064769E" w:rsidRDefault="0064769E" w:rsidP="004E7A8F">
      <w:pPr>
        <w:pStyle w:val="Brdtextutanavstnd"/>
      </w:pPr>
    </w:p>
    <w:p w14:paraId="27DC4FC1" w14:textId="77777777" w:rsidR="0064769E" w:rsidRDefault="0064769E" w:rsidP="004E7A8F">
      <w:pPr>
        <w:pStyle w:val="Brdtextutanavstnd"/>
      </w:pPr>
    </w:p>
    <w:p w14:paraId="49EC7102" w14:textId="77777777" w:rsidR="0064769E" w:rsidRDefault="0064769E" w:rsidP="004E7A8F">
      <w:pPr>
        <w:pStyle w:val="Brdtextutanavstnd"/>
      </w:pPr>
    </w:p>
    <w:p w14:paraId="0EB84806" w14:textId="67360143" w:rsidR="0064769E" w:rsidRDefault="0064769E" w:rsidP="00422A41">
      <w:pPr>
        <w:pStyle w:val="Brdtext"/>
      </w:pPr>
      <w:r>
        <w:t>Ardalan Shekarabi</w:t>
      </w:r>
    </w:p>
    <w:p w14:paraId="094E5C30" w14:textId="1AF4DA63" w:rsidR="0064769E" w:rsidRPr="00DB48AB" w:rsidRDefault="0064769E" w:rsidP="00DB48AB">
      <w:pPr>
        <w:pStyle w:val="Brdtext"/>
      </w:pPr>
    </w:p>
    <w:sectPr w:rsidR="0064769E"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641B6" w14:textId="77777777" w:rsidR="0064769E" w:rsidRDefault="0064769E" w:rsidP="00A87A54">
      <w:pPr>
        <w:spacing w:after="0" w:line="240" w:lineRule="auto"/>
      </w:pPr>
      <w:r>
        <w:separator/>
      </w:r>
    </w:p>
  </w:endnote>
  <w:endnote w:type="continuationSeparator" w:id="0">
    <w:p w14:paraId="7C5AE108" w14:textId="77777777" w:rsidR="0064769E" w:rsidRDefault="006476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AF6217" w14:textId="77777777" w:rsidTr="006A26EC">
      <w:trPr>
        <w:trHeight w:val="227"/>
        <w:jc w:val="right"/>
      </w:trPr>
      <w:tc>
        <w:tcPr>
          <w:tcW w:w="708" w:type="dxa"/>
          <w:vAlign w:val="bottom"/>
        </w:tcPr>
        <w:p w14:paraId="0BE9E2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28626F" w14:textId="77777777" w:rsidTr="006A26EC">
      <w:trPr>
        <w:trHeight w:val="850"/>
        <w:jc w:val="right"/>
      </w:trPr>
      <w:tc>
        <w:tcPr>
          <w:tcW w:w="708" w:type="dxa"/>
          <w:vAlign w:val="bottom"/>
        </w:tcPr>
        <w:p w14:paraId="3152D0FE" w14:textId="77777777" w:rsidR="005606BC" w:rsidRPr="00347E11" w:rsidRDefault="005606BC" w:rsidP="005606BC">
          <w:pPr>
            <w:pStyle w:val="Sidfot"/>
            <w:spacing w:line="276" w:lineRule="auto"/>
            <w:jc w:val="right"/>
          </w:pPr>
        </w:p>
      </w:tc>
    </w:tr>
  </w:tbl>
  <w:p w14:paraId="155525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04FC1D" w14:textId="77777777" w:rsidTr="001F4302">
      <w:trPr>
        <w:trHeight w:val="510"/>
      </w:trPr>
      <w:tc>
        <w:tcPr>
          <w:tcW w:w="8525" w:type="dxa"/>
          <w:gridSpan w:val="2"/>
          <w:vAlign w:val="bottom"/>
        </w:tcPr>
        <w:p w14:paraId="71B3B3C8" w14:textId="77777777" w:rsidR="00347E11" w:rsidRPr="00347E11" w:rsidRDefault="00347E11" w:rsidP="00347E11">
          <w:pPr>
            <w:pStyle w:val="Sidfot"/>
            <w:rPr>
              <w:sz w:val="8"/>
            </w:rPr>
          </w:pPr>
        </w:p>
      </w:tc>
    </w:tr>
    <w:tr w:rsidR="00093408" w:rsidRPr="00EE3C0F" w14:paraId="27DCDAA7" w14:textId="77777777" w:rsidTr="00C26068">
      <w:trPr>
        <w:trHeight w:val="227"/>
      </w:trPr>
      <w:tc>
        <w:tcPr>
          <w:tcW w:w="4074" w:type="dxa"/>
        </w:tcPr>
        <w:p w14:paraId="5848B322" w14:textId="77777777" w:rsidR="00347E11" w:rsidRPr="00F53AEA" w:rsidRDefault="00347E11" w:rsidP="00C26068">
          <w:pPr>
            <w:pStyle w:val="Sidfot"/>
            <w:spacing w:line="276" w:lineRule="auto"/>
          </w:pPr>
        </w:p>
      </w:tc>
      <w:tc>
        <w:tcPr>
          <w:tcW w:w="4451" w:type="dxa"/>
        </w:tcPr>
        <w:p w14:paraId="780D0DF1" w14:textId="77777777" w:rsidR="00093408" w:rsidRPr="00F53AEA" w:rsidRDefault="00093408" w:rsidP="00F53AEA">
          <w:pPr>
            <w:pStyle w:val="Sidfot"/>
            <w:spacing w:line="276" w:lineRule="auto"/>
          </w:pPr>
        </w:p>
      </w:tc>
    </w:tr>
  </w:tbl>
  <w:p w14:paraId="5EBCF52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C7084" w14:textId="77777777" w:rsidR="0064769E" w:rsidRDefault="0064769E" w:rsidP="00A87A54">
      <w:pPr>
        <w:spacing w:after="0" w:line="240" w:lineRule="auto"/>
      </w:pPr>
      <w:r>
        <w:separator/>
      </w:r>
    </w:p>
  </w:footnote>
  <w:footnote w:type="continuationSeparator" w:id="0">
    <w:p w14:paraId="20C3DE52" w14:textId="77777777" w:rsidR="0064769E" w:rsidRDefault="006476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769E" w14:paraId="1B753424" w14:textId="77777777" w:rsidTr="00C93EBA">
      <w:trPr>
        <w:trHeight w:val="227"/>
      </w:trPr>
      <w:tc>
        <w:tcPr>
          <w:tcW w:w="5534" w:type="dxa"/>
        </w:tcPr>
        <w:p w14:paraId="7B124617" w14:textId="77777777" w:rsidR="0064769E" w:rsidRPr="007D73AB" w:rsidRDefault="0064769E">
          <w:pPr>
            <w:pStyle w:val="Sidhuvud"/>
          </w:pPr>
        </w:p>
      </w:tc>
      <w:tc>
        <w:tcPr>
          <w:tcW w:w="3170" w:type="dxa"/>
          <w:vAlign w:val="bottom"/>
        </w:tcPr>
        <w:p w14:paraId="0717D2C6" w14:textId="77777777" w:rsidR="0064769E" w:rsidRPr="007D73AB" w:rsidRDefault="0064769E" w:rsidP="00340DE0">
          <w:pPr>
            <w:pStyle w:val="Sidhuvud"/>
          </w:pPr>
        </w:p>
      </w:tc>
      <w:tc>
        <w:tcPr>
          <w:tcW w:w="1134" w:type="dxa"/>
        </w:tcPr>
        <w:p w14:paraId="37FDB77E" w14:textId="77777777" w:rsidR="0064769E" w:rsidRDefault="0064769E" w:rsidP="005A703A">
          <w:pPr>
            <w:pStyle w:val="Sidhuvud"/>
          </w:pPr>
        </w:p>
      </w:tc>
    </w:tr>
    <w:tr w:rsidR="0064769E" w14:paraId="65ACB371" w14:textId="77777777" w:rsidTr="00C93EBA">
      <w:trPr>
        <w:trHeight w:val="1928"/>
      </w:trPr>
      <w:tc>
        <w:tcPr>
          <w:tcW w:w="5534" w:type="dxa"/>
        </w:tcPr>
        <w:p w14:paraId="7A5E1AF9" w14:textId="77777777" w:rsidR="0064769E" w:rsidRPr="00340DE0" w:rsidRDefault="0064769E" w:rsidP="00340DE0">
          <w:pPr>
            <w:pStyle w:val="Sidhuvud"/>
          </w:pPr>
          <w:r>
            <w:rPr>
              <w:noProof/>
            </w:rPr>
            <w:drawing>
              <wp:inline distT="0" distB="0" distL="0" distR="0" wp14:anchorId="329F58A8" wp14:editId="2618F03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73DB0C1" w14:textId="77777777" w:rsidR="0064769E" w:rsidRPr="00710A6C" w:rsidRDefault="0064769E" w:rsidP="00EE3C0F">
          <w:pPr>
            <w:pStyle w:val="Sidhuvud"/>
            <w:rPr>
              <w:b/>
            </w:rPr>
          </w:pPr>
        </w:p>
        <w:p w14:paraId="64B29DF9" w14:textId="77777777" w:rsidR="0064769E" w:rsidRDefault="0064769E" w:rsidP="00EE3C0F">
          <w:pPr>
            <w:pStyle w:val="Sidhuvud"/>
          </w:pPr>
        </w:p>
        <w:p w14:paraId="33634CB3" w14:textId="77777777" w:rsidR="0064769E" w:rsidRDefault="0064769E" w:rsidP="00EE3C0F">
          <w:pPr>
            <w:pStyle w:val="Sidhuvud"/>
          </w:pPr>
        </w:p>
        <w:p w14:paraId="03823072" w14:textId="77777777" w:rsidR="0064769E" w:rsidRDefault="0064769E" w:rsidP="00EE3C0F">
          <w:pPr>
            <w:pStyle w:val="Sidhuvud"/>
          </w:pPr>
        </w:p>
        <w:sdt>
          <w:sdtPr>
            <w:alias w:val="Dnr"/>
            <w:tag w:val="ccRKShow_Dnr"/>
            <w:id w:val="-829283628"/>
            <w:placeholder>
              <w:docPart w:val="4E5DA3A73D3144F1A86E8BAA1D1006A8"/>
            </w:placeholder>
            <w:dataBinding w:prefixMappings="xmlns:ns0='http://lp/documentinfo/RK' " w:xpath="/ns0:DocumentInfo[1]/ns0:BaseInfo[1]/ns0:Dnr[1]" w:storeItemID="{2F948CB5-F2B8-4FE5-BCB8-22E00D9D2EB1}"/>
            <w:text/>
          </w:sdtPr>
          <w:sdtEndPr/>
          <w:sdtContent>
            <w:p w14:paraId="3489287B" w14:textId="5F2381C5" w:rsidR="0064769E" w:rsidRDefault="0064769E" w:rsidP="00EE3C0F">
              <w:pPr>
                <w:pStyle w:val="Sidhuvud"/>
              </w:pPr>
              <w:r>
                <w:t>S2021/01951</w:t>
              </w:r>
            </w:p>
          </w:sdtContent>
        </w:sdt>
        <w:sdt>
          <w:sdtPr>
            <w:alias w:val="DocNumber"/>
            <w:tag w:val="DocNumber"/>
            <w:id w:val="1726028884"/>
            <w:placeholder>
              <w:docPart w:val="7A705E740CD54D7987F50F8169F42BAD"/>
            </w:placeholder>
            <w:showingPlcHdr/>
            <w:dataBinding w:prefixMappings="xmlns:ns0='http://lp/documentinfo/RK' " w:xpath="/ns0:DocumentInfo[1]/ns0:BaseInfo[1]/ns0:DocNumber[1]" w:storeItemID="{2F948CB5-F2B8-4FE5-BCB8-22E00D9D2EB1}"/>
            <w:text/>
          </w:sdtPr>
          <w:sdtEndPr/>
          <w:sdtContent>
            <w:p w14:paraId="0CE2D0D3" w14:textId="77777777" w:rsidR="0064769E" w:rsidRDefault="0064769E" w:rsidP="00EE3C0F">
              <w:pPr>
                <w:pStyle w:val="Sidhuvud"/>
              </w:pPr>
              <w:r>
                <w:rPr>
                  <w:rStyle w:val="Platshllartext"/>
                </w:rPr>
                <w:t xml:space="preserve"> </w:t>
              </w:r>
            </w:p>
          </w:sdtContent>
        </w:sdt>
        <w:p w14:paraId="7471F5D5" w14:textId="77777777" w:rsidR="0064769E" w:rsidRDefault="0064769E" w:rsidP="00EE3C0F">
          <w:pPr>
            <w:pStyle w:val="Sidhuvud"/>
          </w:pPr>
        </w:p>
      </w:tc>
      <w:tc>
        <w:tcPr>
          <w:tcW w:w="1134" w:type="dxa"/>
        </w:tcPr>
        <w:p w14:paraId="52F0DBA6" w14:textId="77777777" w:rsidR="0064769E" w:rsidRDefault="0064769E" w:rsidP="0094502D">
          <w:pPr>
            <w:pStyle w:val="Sidhuvud"/>
          </w:pPr>
        </w:p>
        <w:p w14:paraId="7D273F1A" w14:textId="77777777" w:rsidR="0064769E" w:rsidRPr="0094502D" w:rsidRDefault="0064769E" w:rsidP="00EC71A6">
          <w:pPr>
            <w:pStyle w:val="Sidhuvud"/>
          </w:pPr>
        </w:p>
      </w:tc>
    </w:tr>
    <w:tr w:rsidR="0064769E" w14:paraId="4B10D2CC" w14:textId="77777777" w:rsidTr="00C93EBA">
      <w:trPr>
        <w:trHeight w:val="2268"/>
      </w:trPr>
      <w:sdt>
        <w:sdtPr>
          <w:rPr>
            <w:i/>
            <w:iCs/>
          </w:rPr>
          <w:alias w:val="SenderText"/>
          <w:tag w:val="ccRKShow_SenderText"/>
          <w:id w:val="1374046025"/>
          <w:placeholder>
            <w:docPart w:val="444875FA222F44A6BE31185494AA09D9"/>
          </w:placeholder>
        </w:sdtPr>
        <w:sdtEndPr/>
        <w:sdtContent>
          <w:tc>
            <w:tcPr>
              <w:tcW w:w="5534" w:type="dxa"/>
              <w:tcMar>
                <w:right w:w="1134" w:type="dxa"/>
              </w:tcMar>
            </w:tcPr>
            <w:p w14:paraId="29DEE153" w14:textId="68A38472" w:rsidR="008809CE" w:rsidRPr="008809CE" w:rsidRDefault="008809CE" w:rsidP="009921C3">
              <w:pPr>
                <w:pStyle w:val="Sidhuvud"/>
                <w:rPr>
                  <w:b/>
                  <w:bCs/>
                </w:rPr>
              </w:pPr>
              <w:r w:rsidRPr="008809CE">
                <w:rPr>
                  <w:b/>
                  <w:bCs/>
                </w:rPr>
                <w:t>Socialdepartementet</w:t>
              </w:r>
            </w:p>
            <w:p w14:paraId="641CEA25" w14:textId="40FED34C" w:rsidR="008809CE" w:rsidRPr="008809CE" w:rsidRDefault="008809CE" w:rsidP="009921C3">
              <w:pPr>
                <w:pStyle w:val="Sidhuvud"/>
              </w:pPr>
              <w:r>
                <w:t>Socialförsäkringsministern</w:t>
              </w:r>
            </w:p>
            <w:p w14:paraId="7E571B53" w14:textId="77777777" w:rsidR="008809CE" w:rsidRDefault="008809CE" w:rsidP="009921C3">
              <w:pPr>
                <w:pStyle w:val="Sidhuvud"/>
                <w:rPr>
                  <w:i/>
                  <w:iCs/>
                </w:rPr>
              </w:pPr>
            </w:p>
            <w:p w14:paraId="2D6CDE94" w14:textId="39FC6F39" w:rsidR="0064769E" w:rsidRPr="00340DE0" w:rsidRDefault="0064769E" w:rsidP="009921C3">
              <w:pPr>
                <w:pStyle w:val="Sidhuvud"/>
              </w:pPr>
            </w:p>
          </w:tc>
        </w:sdtContent>
      </w:sdt>
      <w:sdt>
        <w:sdtPr>
          <w:alias w:val="Recipient"/>
          <w:tag w:val="ccRKShow_Recipient"/>
          <w:id w:val="-28344517"/>
          <w:placeholder>
            <w:docPart w:val="2D6E70F108774088905FD95AF61757A3"/>
          </w:placeholder>
          <w:dataBinding w:prefixMappings="xmlns:ns0='http://lp/documentinfo/RK' " w:xpath="/ns0:DocumentInfo[1]/ns0:BaseInfo[1]/ns0:Recipient[1]" w:storeItemID="{2F948CB5-F2B8-4FE5-BCB8-22E00D9D2EB1}"/>
          <w:text w:multiLine="1"/>
        </w:sdtPr>
        <w:sdtEndPr/>
        <w:sdtContent>
          <w:tc>
            <w:tcPr>
              <w:tcW w:w="3170" w:type="dxa"/>
            </w:tcPr>
            <w:p w14:paraId="44A39627" w14:textId="77777777" w:rsidR="0064769E" w:rsidRDefault="0064769E" w:rsidP="00547B89">
              <w:pPr>
                <w:pStyle w:val="Sidhuvud"/>
              </w:pPr>
              <w:r>
                <w:t>Till riksdagen</w:t>
              </w:r>
            </w:p>
          </w:tc>
        </w:sdtContent>
      </w:sdt>
      <w:tc>
        <w:tcPr>
          <w:tcW w:w="1134" w:type="dxa"/>
        </w:tcPr>
        <w:p w14:paraId="52C42D75" w14:textId="77777777" w:rsidR="0064769E" w:rsidRDefault="0064769E" w:rsidP="003E6020">
          <w:pPr>
            <w:pStyle w:val="Sidhuvud"/>
          </w:pPr>
        </w:p>
      </w:tc>
    </w:tr>
  </w:tbl>
  <w:p w14:paraId="5F73A8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6FE"/>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DDC"/>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A9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061"/>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69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2D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2870"/>
    <w:rsid w:val="008150A6"/>
    <w:rsid w:val="00815A8F"/>
    <w:rsid w:val="00817098"/>
    <w:rsid w:val="008178E6"/>
    <w:rsid w:val="0082130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09CE"/>
    <w:rsid w:val="00881BC6"/>
    <w:rsid w:val="008848F6"/>
    <w:rsid w:val="008860CC"/>
    <w:rsid w:val="00886EEE"/>
    <w:rsid w:val="00887F86"/>
    <w:rsid w:val="00890876"/>
    <w:rsid w:val="00891929"/>
    <w:rsid w:val="00893029"/>
    <w:rsid w:val="0089514A"/>
    <w:rsid w:val="00895C2A"/>
    <w:rsid w:val="008A03E9"/>
    <w:rsid w:val="008A0A0D"/>
    <w:rsid w:val="008A2BC6"/>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1C3"/>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C43"/>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99F"/>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2A7"/>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8C2"/>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BD7"/>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CF2"/>
    <w:rsid w:val="00DE18F5"/>
    <w:rsid w:val="00DE73D2"/>
    <w:rsid w:val="00DF5BFB"/>
    <w:rsid w:val="00DF5CD6"/>
    <w:rsid w:val="00E022DA"/>
    <w:rsid w:val="00E03BCB"/>
    <w:rsid w:val="00E124DC"/>
    <w:rsid w:val="00E15A41"/>
    <w:rsid w:val="00E16825"/>
    <w:rsid w:val="00E22D68"/>
    <w:rsid w:val="00E24582"/>
    <w:rsid w:val="00E247D9"/>
    <w:rsid w:val="00E258D8"/>
    <w:rsid w:val="00E26DDF"/>
    <w:rsid w:val="00E270E5"/>
    <w:rsid w:val="00E27258"/>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B97"/>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C99"/>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B7B"/>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173A65"/>
  <w15:docId w15:val="{C4DE7208-B4BA-4D06-9F49-444AAB91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5DA3A73D3144F1A86E8BAA1D1006A8"/>
        <w:category>
          <w:name w:val="Allmänt"/>
          <w:gallery w:val="placeholder"/>
        </w:category>
        <w:types>
          <w:type w:val="bbPlcHdr"/>
        </w:types>
        <w:behaviors>
          <w:behavior w:val="content"/>
        </w:behaviors>
        <w:guid w:val="{090E79CE-1F33-4DD8-9890-4337CA480757}"/>
      </w:docPartPr>
      <w:docPartBody>
        <w:p w:rsidR="009B2E1C" w:rsidRDefault="00B07C72" w:rsidP="00B07C72">
          <w:pPr>
            <w:pStyle w:val="4E5DA3A73D3144F1A86E8BAA1D1006A8"/>
          </w:pPr>
          <w:r>
            <w:rPr>
              <w:rStyle w:val="Platshllartext"/>
            </w:rPr>
            <w:t xml:space="preserve"> </w:t>
          </w:r>
        </w:p>
      </w:docPartBody>
    </w:docPart>
    <w:docPart>
      <w:docPartPr>
        <w:name w:val="7A705E740CD54D7987F50F8169F42BAD"/>
        <w:category>
          <w:name w:val="Allmänt"/>
          <w:gallery w:val="placeholder"/>
        </w:category>
        <w:types>
          <w:type w:val="bbPlcHdr"/>
        </w:types>
        <w:behaviors>
          <w:behavior w:val="content"/>
        </w:behaviors>
        <w:guid w:val="{9829C7C7-475A-454A-88E5-F3C17CD23C1A}"/>
      </w:docPartPr>
      <w:docPartBody>
        <w:p w:rsidR="009B2E1C" w:rsidRDefault="00B07C72" w:rsidP="00B07C72">
          <w:pPr>
            <w:pStyle w:val="7A705E740CD54D7987F50F8169F42BAD1"/>
          </w:pPr>
          <w:r>
            <w:rPr>
              <w:rStyle w:val="Platshllartext"/>
            </w:rPr>
            <w:t xml:space="preserve"> </w:t>
          </w:r>
        </w:p>
      </w:docPartBody>
    </w:docPart>
    <w:docPart>
      <w:docPartPr>
        <w:name w:val="444875FA222F44A6BE31185494AA09D9"/>
        <w:category>
          <w:name w:val="Allmänt"/>
          <w:gallery w:val="placeholder"/>
        </w:category>
        <w:types>
          <w:type w:val="bbPlcHdr"/>
        </w:types>
        <w:behaviors>
          <w:behavior w:val="content"/>
        </w:behaviors>
        <w:guid w:val="{41221038-9076-4B68-BE26-C9A6C4E7BE3A}"/>
      </w:docPartPr>
      <w:docPartBody>
        <w:p w:rsidR="009B2E1C" w:rsidRDefault="00B07C72" w:rsidP="00B07C72">
          <w:pPr>
            <w:pStyle w:val="444875FA222F44A6BE31185494AA09D91"/>
          </w:pPr>
          <w:r>
            <w:rPr>
              <w:rStyle w:val="Platshllartext"/>
            </w:rPr>
            <w:t xml:space="preserve"> </w:t>
          </w:r>
        </w:p>
      </w:docPartBody>
    </w:docPart>
    <w:docPart>
      <w:docPartPr>
        <w:name w:val="2D6E70F108774088905FD95AF61757A3"/>
        <w:category>
          <w:name w:val="Allmänt"/>
          <w:gallery w:val="placeholder"/>
        </w:category>
        <w:types>
          <w:type w:val="bbPlcHdr"/>
        </w:types>
        <w:behaviors>
          <w:behavior w:val="content"/>
        </w:behaviors>
        <w:guid w:val="{37D8BA14-D0BC-409F-898B-86C2AF5317AE}"/>
      </w:docPartPr>
      <w:docPartBody>
        <w:p w:rsidR="009B2E1C" w:rsidRDefault="00B07C72" w:rsidP="00B07C72">
          <w:pPr>
            <w:pStyle w:val="2D6E70F108774088905FD95AF61757A3"/>
          </w:pPr>
          <w:r>
            <w:rPr>
              <w:rStyle w:val="Platshllartext"/>
            </w:rPr>
            <w:t xml:space="preserve"> </w:t>
          </w:r>
        </w:p>
      </w:docPartBody>
    </w:docPart>
    <w:docPart>
      <w:docPartPr>
        <w:name w:val="E24BEDFF2A294822A0DD82DC9E1517A0"/>
        <w:category>
          <w:name w:val="Allmänt"/>
          <w:gallery w:val="placeholder"/>
        </w:category>
        <w:types>
          <w:type w:val="bbPlcHdr"/>
        </w:types>
        <w:behaviors>
          <w:behavior w:val="content"/>
        </w:behaviors>
        <w:guid w:val="{12C4869B-1AF7-418D-BA97-35B57AD34269}"/>
      </w:docPartPr>
      <w:docPartBody>
        <w:p w:rsidR="009B2E1C" w:rsidRDefault="00B07C72" w:rsidP="00B07C72">
          <w:pPr>
            <w:pStyle w:val="E24BEDFF2A294822A0DD82DC9E1517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72"/>
    <w:rsid w:val="009B2E1C"/>
    <w:rsid w:val="00B07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424464C5C54A5EA8B0C8707A1814E0">
    <w:name w:val="42424464C5C54A5EA8B0C8707A1814E0"/>
    <w:rsid w:val="00B07C72"/>
  </w:style>
  <w:style w:type="character" w:styleId="Platshllartext">
    <w:name w:val="Placeholder Text"/>
    <w:basedOn w:val="Standardstycketeckensnitt"/>
    <w:uiPriority w:val="99"/>
    <w:semiHidden/>
    <w:rsid w:val="00B07C72"/>
    <w:rPr>
      <w:noProof w:val="0"/>
      <w:color w:val="808080"/>
    </w:rPr>
  </w:style>
  <w:style w:type="paragraph" w:customStyle="1" w:styleId="39565FBF1C604430B01B43F235492F72">
    <w:name w:val="39565FBF1C604430B01B43F235492F72"/>
    <w:rsid w:val="00B07C72"/>
  </w:style>
  <w:style w:type="paragraph" w:customStyle="1" w:styleId="28BBD95CFE344B33BEE84B20EA79BC25">
    <w:name w:val="28BBD95CFE344B33BEE84B20EA79BC25"/>
    <w:rsid w:val="00B07C72"/>
  </w:style>
  <w:style w:type="paragraph" w:customStyle="1" w:styleId="13652AB1C8F84B2294B6BC59E07DF247">
    <w:name w:val="13652AB1C8F84B2294B6BC59E07DF247"/>
    <w:rsid w:val="00B07C72"/>
  </w:style>
  <w:style w:type="paragraph" w:customStyle="1" w:styleId="4E5DA3A73D3144F1A86E8BAA1D1006A8">
    <w:name w:val="4E5DA3A73D3144F1A86E8BAA1D1006A8"/>
    <w:rsid w:val="00B07C72"/>
  </w:style>
  <w:style w:type="paragraph" w:customStyle="1" w:styleId="7A705E740CD54D7987F50F8169F42BAD">
    <w:name w:val="7A705E740CD54D7987F50F8169F42BAD"/>
    <w:rsid w:val="00B07C72"/>
  </w:style>
  <w:style w:type="paragraph" w:customStyle="1" w:styleId="F52818FDF7904238BDBA38BFA6C36A50">
    <w:name w:val="F52818FDF7904238BDBA38BFA6C36A50"/>
    <w:rsid w:val="00B07C72"/>
  </w:style>
  <w:style w:type="paragraph" w:customStyle="1" w:styleId="22C6669DD5384E2D94896FA4E9C47EC2">
    <w:name w:val="22C6669DD5384E2D94896FA4E9C47EC2"/>
    <w:rsid w:val="00B07C72"/>
  </w:style>
  <w:style w:type="paragraph" w:customStyle="1" w:styleId="0BF4DB36ABF840D9B82E9B9A9CB94430">
    <w:name w:val="0BF4DB36ABF840D9B82E9B9A9CB94430"/>
    <w:rsid w:val="00B07C72"/>
  </w:style>
  <w:style w:type="paragraph" w:customStyle="1" w:styleId="444875FA222F44A6BE31185494AA09D9">
    <w:name w:val="444875FA222F44A6BE31185494AA09D9"/>
    <w:rsid w:val="00B07C72"/>
  </w:style>
  <w:style w:type="paragraph" w:customStyle="1" w:styleId="2D6E70F108774088905FD95AF61757A3">
    <w:name w:val="2D6E70F108774088905FD95AF61757A3"/>
    <w:rsid w:val="00B07C72"/>
  </w:style>
  <w:style w:type="paragraph" w:customStyle="1" w:styleId="7A705E740CD54D7987F50F8169F42BAD1">
    <w:name w:val="7A705E740CD54D7987F50F8169F42BAD1"/>
    <w:rsid w:val="00B07C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4875FA222F44A6BE31185494AA09D91">
    <w:name w:val="444875FA222F44A6BE31185494AA09D91"/>
    <w:rsid w:val="00B07C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1553CC7C37455588DD3740415E14C4">
    <w:name w:val="621553CC7C37455588DD3740415E14C4"/>
    <w:rsid w:val="00B07C72"/>
  </w:style>
  <w:style w:type="paragraph" w:customStyle="1" w:styleId="8A5493B3A6A743F3A84E04FEC1F5F955">
    <w:name w:val="8A5493B3A6A743F3A84E04FEC1F5F955"/>
    <w:rsid w:val="00B07C72"/>
  </w:style>
  <w:style w:type="paragraph" w:customStyle="1" w:styleId="7DF3BB2F9AAA43D8B4ECB2058D533E4C">
    <w:name w:val="7DF3BB2F9AAA43D8B4ECB2058D533E4C"/>
    <w:rsid w:val="00B07C72"/>
  </w:style>
  <w:style w:type="paragraph" w:customStyle="1" w:styleId="F4DAFB0270504BBF822053DC96862F91">
    <w:name w:val="F4DAFB0270504BBF822053DC96862F91"/>
    <w:rsid w:val="00B07C72"/>
  </w:style>
  <w:style w:type="paragraph" w:customStyle="1" w:styleId="A72D4FBA6DEF4E2BBFEF612FEBF72802">
    <w:name w:val="A72D4FBA6DEF4E2BBFEF612FEBF72802"/>
    <w:rsid w:val="00B07C72"/>
  </w:style>
  <w:style w:type="paragraph" w:customStyle="1" w:styleId="E24BEDFF2A294822A0DD82DC9E1517A0">
    <w:name w:val="E24BEDFF2A294822A0DD82DC9E1517A0"/>
    <w:rsid w:val="00B07C72"/>
  </w:style>
  <w:style w:type="paragraph" w:customStyle="1" w:styleId="973A3FED967B454FBA777F1402C7D7BF">
    <w:name w:val="973A3FED967B454FBA777F1402C7D7BF"/>
    <w:rsid w:val="00B07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2021-03-10T00:00:00</HeaderDate>
    <Office/>
    <Dnr>S2021/01951</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9802beca-4b0b-41f5-afda-649b8529c64b</RD_Svarsid>
  </documentManagement>
</p:properties>
</file>

<file path=customXml/itemProps1.xml><?xml version="1.0" encoding="utf-8"?>
<ds:datastoreItem xmlns:ds="http://schemas.openxmlformats.org/officeDocument/2006/customXml" ds:itemID="{DC11746B-F359-4633-AF70-3928316304E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F948CB5-F2B8-4FE5-BCB8-22E00D9D2EB1}"/>
</file>

<file path=customXml/itemProps4.xml><?xml version="1.0" encoding="utf-8"?>
<ds:datastoreItem xmlns:ds="http://schemas.openxmlformats.org/officeDocument/2006/customXml" ds:itemID="{DC11746B-F359-4633-AF70-3928316304EC}">
  <ds:schemaRefs>
    <ds:schemaRef ds:uri="http://schemas.microsoft.com/sharepoint/v3/contenttype/forms"/>
  </ds:schemaRefs>
</ds:datastoreItem>
</file>

<file path=customXml/itemProps5.xml><?xml version="1.0" encoding="utf-8"?>
<ds:datastoreItem xmlns:ds="http://schemas.openxmlformats.org/officeDocument/2006/customXml" ds:itemID="{0A081DFA-BFAC-4457-A643-232D740EA80D}">
  <ds:schemaRefs>
    <ds:schemaRef ds:uri="http://schemas.microsoft.com/office/2006/metadata/customXsn"/>
  </ds:schemaRefs>
</ds:datastoreItem>
</file>

<file path=customXml/itemProps6.xml><?xml version="1.0" encoding="utf-8"?>
<ds:datastoreItem xmlns:ds="http://schemas.openxmlformats.org/officeDocument/2006/customXml" ds:itemID="{648D4C65-C1DB-417D-A9AE-D596A0968D99}"/>
</file>

<file path=customXml/itemProps7.xml><?xml version="1.0" encoding="utf-8"?>
<ds:datastoreItem xmlns:ds="http://schemas.openxmlformats.org/officeDocument/2006/customXml" ds:itemID="{7958FAD9-14B8-41F8-8C60-5ABFEA24631A}"/>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1990 Elisabeth Björnsdotter Rahm (M).docx</dc:title>
  <dc:subject/>
  <dc:creator>Eeva Seppälä</dc:creator>
  <cp:keywords/>
  <dc:description/>
  <cp:lastModifiedBy>Anne-Marie Flink Engdahl</cp:lastModifiedBy>
  <cp:revision>2</cp:revision>
  <dcterms:created xsi:type="dcterms:W3CDTF">2021-03-09T13:45:00Z</dcterms:created>
  <dcterms:modified xsi:type="dcterms:W3CDTF">2021-03-09T13:45:00Z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81b634cd-b930-4aba-852e-a72d3e231409</vt:lpwstr>
  </property>
  <property fmtid="{D5CDD505-2E9C-101B-9397-08002B2CF9AE}" pid="8" name="RecordNumber">
    <vt:lpwstr>S2021/01951</vt:lpwstr>
  </property>
  <property fmtid="{D5CDD505-2E9C-101B-9397-08002B2CF9AE}" pid="9" name="c9cd366cc722410295b9eacffbd73909">
    <vt:lpwstr/>
  </property>
  <property fmtid="{D5CDD505-2E9C-101B-9397-08002B2CF9AE}" pid="10" name="ActivityCategory">
    <vt:lpwstr/>
  </property>
  <property fmtid="{D5CDD505-2E9C-101B-9397-08002B2CF9AE}" pid="11" name="_docset_NoMedatataSyncRequired">
    <vt:lpwstr>False</vt:lpwstr>
  </property>
  <property fmtid="{D5CDD505-2E9C-101B-9397-08002B2CF9AE}" pid="12" name="RKNyckelord">
    <vt:lpwstr/>
  </property>
</Properties>
</file>