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CFB68AA" w14:textId="77777777">
        <w:tc>
          <w:tcPr>
            <w:tcW w:w="2268" w:type="dxa"/>
          </w:tcPr>
          <w:p w14:paraId="54C61CD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F4CB653" w14:textId="77777777" w:rsidR="006E4E11" w:rsidRDefault="006E4E11" w:rsidP="007242A3">
            <w:pPr>
              <w:framePr w:w="5035" w:h="1644" w:wrap="notBeside" w:vAnchor="page" w:hAnchor="page" w:x="6573" w:y="721"/>
              <w:rPr>
                <w:rFonts w:ascii="TradeGothic" w:hAnsi="TradeGothic"/>
                <w:i/>
                <w:sz w:val="18"/>
              </w:rPr>
            </w:pPr>
          </w:p>
        </w:tc>
      </w:tr>
      <w:tr w:rsidR="006E4E11" w14:paraId="7C5D8562" w14:textId="77777777">
        <w:tc>
          <w:tcPr>
            <w:tcW w:w="2268" w:type="dxa"/>
          </w:tcPr>
          <w:p w14:paraId="63EB2BC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FFB7252" w14:textId="77777777" w:rsidR="006E4E11" w:rsidRDefault="006E4E11" w:rsidP="007242A3">
            <w:pPr>
              <w:framePr w:w="5035" w:h="1644" w:wrap="notBeside" w:vAnchor="page" w:hAnchor="page" w:x="6573" w:y="721"/>
              <w:rPr>
                <w:rFonts w:ascii="TradeGothic" w:hAnsi="TradeGothic"/>
                <w:b/>
                <w:sz w:val="22"/>
              </w:rPr>
            </w:pPr>
          </w:p>
        </w:tc>
      </w:tr>
      <w:tr w:rsidR="006E4E11" w14:paraId="378F5171" w14:textId="77777777">
        <w:tc>
          <w:tcPr>
            <w:tcW w:w="3402" w:type="dxa"/>
            <w:gridSpan w:val="2"/>
          </w:tcPr>
          <w:p w14:paraId="2AD2F963" w14:textId="77777777" w:rsidR="006E4E11" w:rsidRDefault="006E4E11" w:rsidP="007242A3">
            <w:pPr>
              <w:framePr w:w="5035" w:h="1644" w:wrap="notBeside" w:vAnchor="page" w:hAnchor="page" w:x="6573" w:y="721"/>
            </w:pPr>
          </w:p>
        </w:tc>
        <w:tc>
          <w:tcPr>
            <w:tcW w:w="1865" w:type="dxa"/>
          </w:tcPr>
          <w:p w14:paraId="7AB61D4F" w14:textId="77777777" w:rsidR="006E4E11" w:rsidRDefault="006E4E11" w:rsidP="007242A3">
            <w:pPr>
              <w:framePr w:w="5035" w:h="1644" w:wrap="notBeside" w:vAnchor="page" w:hAnchor="page" w:x="6573" w:y="721"/>
            </w:pPr>
          </w:p>
        </w:tc>
      </w:tr>
      <w:tr w:rsidR="006E4E11" w14:paraId="51C31BFA" w14:textId="77777777">
        <w:tc>
          <w:tcPr>
            <w:tcW w:w="2268" w:type="dxa"/>
          </w:tcPr>
          <w:p w14:paraId="10342B8E" w14:textId="77777777" w:rsidR="006E4E11" w:rsidRDefault="006E4E11" w:rsidP="007242A3">
            <w:pPr>
              <w:framePr w:w="5035" w:h="1644" w:wrap="notBeside" w:vAnchor="page" w:hAnchor="page" w:x="6573" w:y="721"/>
            </w:pPr>
          </w:p>
        </w:tc>
        <w:tc>
          <w:tcPr>
            <w:tcW w:w="2999" w:type="dxa"/>
            <w:gridSpan w:val="2"/>
          </w:tcPr>
          <w:p w14:paraId="3C778F59" w14:textId="12CC8111" w:rsidR="006E4E11" w:rsidRPr="00ED583F" w:rsidRDefault="00CE13C1" w:rsidP="00C10E99">
            <w:pPr>
              <w:framePr w:w="5035" w:h="1644" w:wrap="notBeside" w:vAnchor="page" w:hAnchor="page" w:x="6573" w:y="721"/>
              <w:rPr>
                <w:sz w:val="20"/>
              </w:rPr>
            </w:pPr>
            <w:r>
              <w:rPr>
                <w:sz w:val="20"/>
              </w:rPr>
              <w:t>Dnr</w:t>
            </w:r>
            <w:r w:rsidR="00440EC7">
              <w:t xml:space="preserve"> </w:t>
            </w:r>
            <w:r w:rsidR="00440EC7" w:rsidRPr="00440EC7">
              <w:rPr>
                <w:sz w:val="20"/>
              </w:rPr>
              <w:t>N2017</w:t>
            </w:r>
            <w:r w:rsidR="00440EC7" w:rsidRPr="00440E7F">
              <w:rPr>
                <w:szCs w:val="24"/>
              </w:rPr>
              <w:t>/</w:t>
            </w:r>
            <w:r w:rsidR="009E000B" w:rsidRPr="009E000B">
              <w:t xml:space="preserve"> </w:t>
            </w:r>
            <w:r w:rsidR="009E000B" w:rsidRPr="009E000B">
              <w:rPr>
                <w:szCs w:val="24"/>
              </w:rPr>
              <w:t xml:space="preserve">03692/ </w:t>
            </w:r>
            <w:r w:rsidR="00FF3180">
              <w:rPr>
                <w:sz w:val="20"/>
              </w:rPr>
              <w:t>/JM</w:t>
            </w:r>
          </w:p>
        </w:tc>
      </w:tr>
      <w:tr w:rsidR="006E4E11" w14:paraId="331D37FF" w14:textId="77777777">
        <w:tc>
          <w:tcPr>
            <w:tcW w:w="2268" w:type="dxa"/>
          </w:tcPr>
          <w:p w14:paraId="45152D12" w14:textId="77777777" w:rsidR="006E4E11" w:rsidRDefault="006E4E11" w:rsidP="007242A3">
            <w:pPr>
              <w:framePr w:w="5035" w:h="1644" w:wrap="notBeside" w:vAnchor="page" w:hAnchor="page" w:x="6573" w:y="721"/>
            </w:pPr>
          </w:p>
        </w:tc>
        <w:tc>
          <w:tcPr>
            <w:tcW w:w="2999" w:type="dxa"/>
            <w:gridSpan w:val="2"/>
          </w:tcPr>
          <w:p w14:paraId="586EF0E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A66BDB8" w14:textId="77777777">
        <w:trPr>
          <w:trHeight w:val="284"/>
        </w:trPr>
        <w:tc>
          <w:tcPr>
            <w:tcW w:w="4911" w:type="dxa"/>
          </w:tcPr>
          <w:p w14:paraId="02F9F633" w14:textId="77777777" w:rsidR="006E4E11" w:rsidRDefault="00CE13C1">
            <w:pPr>
              <w:pStyle w:val="Avsndare"/>
              <w:framePr w:h="2483" w:wrap="notBeside" w:x="1504"/>
              <w:rPr>
                <w:b/>
                <w:i w:val="0"/>
                <w:sz w:val="22"/>
              </w:rPr>
            </w:pPr>
            <w:r>
              <w:rPr>
                <w:b/>
                <w:i w:val="0"/>
                <w:sz w:val="22"/>
              </w:rPr>
              <w:t>Näringsdepartementet</w:t>
            </w:r>
          </w:p>
        </w:tc>
      </w:tr>
      <w:tr w:rsidR="006E4E11" w14:paraId="42EBE267" w14:textId="77777777">
        <w:trPr>
          <w:trHeight w:val="284"/>
        </w:trPr>
        <w:tc>
          <w:tcPr>
            <w:tcW w:w="4911" w:type="dxa"/>
          </w:tcPr>
          <w:p w14:paraId="628928B7" w14:textId="77777777" w:rsidR="006E4E11" w:rsidRDefault="00CE13C1">
            <w:pPr>
              <w:pStyle w:val="Avsndare"/>
              <w:framePr w:h="2483" w:wrap="notBeside" w:x="1504"/>
              <w:rPr>
                <w:bCs/>
                <w:iCs/>
              </w:rPr>
            </w:pPr>
            <w:r>
              <w:rPr>
                <w:bCs/>
                <w:iCs/>
              </w:rPr>
              <w:t>Landsbygdsministern</w:t>
            </w:r>
          </w:p>
        </w:tc>
      </w:tr>
      <w:tr w:rsidR="006E4E11" w14:paraId="7330EFF4" w14:textId="77777777">
        <w:trPr>
          <w:trHeight w:val="284"/>
        </w:trPr>
        <w:tc>
          <w:tcPr>
            <w:tcW w:w="4911" w:type="dxa"/>
          </w:tcPr>
          <w:p w14:paraId="6E594ECD" w14:textId="77777777" w:rsidR="006E4E11" w:rsidRDefault="006E4E11">
            <w:pPr>
              <w:pStyle w:val="Avsndare"/>
              <w:framePr w:h="2483" w:wrap="notBeside" w:x="1504"/>
              <w:rPr>
                <w:bCs/>
                <w:iCs/>
              </w:rPr>
            </w:pPr>
          </w:p>
        </w:tc>
      </w:tr>
      <w:tr w:rsidR="006E4E11" w14:paraId="367F147B" w14:textId="77777777">
        <w:trPr>
          <w:trHeight w:val="284"/>
        </w:trPr>
        <w:tc>
          <w:tcPr>
            <w:tcW w:w="4911" w:type="dxa"/>
          </w:tcPr>
          <w:p w14:paraId="3772499E" w14:textId="6D1FEE3E" w:rsidR="006E4E11" w:rsidRDefault="006E4E11" w:rsidP="001D3119">
            <w:pPr>
              <w:pStyle w:val="Avsndare"/>
              <w:framePr w:h="2483" w:wrap="notBeside" w:x="1504"/>
              <w:rPr>
                <w:bCs/>
                <w:iCs/>
              </w:rPr>
            </w:pPr>
          </w:p>
        </w:tc>
      </w:tr>
      <w:tr w:rsidR="006E4E11" w14:paraId="2062B1BE" w14:textId="77777777">
        <w:trPr>
          <w:trHeight w:val="284"/>
        </w:trPr>
        <w:tc>
          <w:tcPr>
            <w:tcW w:w="4911" w:type="dxa"/>
          </w:tcPr>
          <w:p w14:paraId="4441839B" w14:textId="77777777" w:rsidR="00715C99" w:rsidRDefault="00715C99">
            <w:pPr>
              <w:pStyle w:val="Avsndare"/>
              <w:framePr w:h="2483" w:wrap="notBeside" w:x="1504"/>
              <w:rPr>
                <w:bCs/>
                <w:iCs/>
              </w:rPr>
            </w:pPr>
          </w:p>
        </w:tc>
      </w:tr>
      <w:tr w:rsidR="006E4E11" w14:paraId="73366216" w14:textId="77777777">
        <w:trPr>
          <w:trHeight w:val="284"/>
        </w:trPr>
        <w:tc>
          <w:tcPr>
            <w:tcW w:w="4911" w:type="dxa"/>
          </w:tcPr>
          <w:p w14:paraId="0549971A" w14:textId="77777777" w:rsidR="006E4E11" w:rsidRDefault="006E4E11">
            <w:pPr>
              <w:pStyle w:val="Avsndare"/>
              <w:framePr w:h="2483" w:wrap="notBeside" w:x="1504"/>
              <w:rPr>
                <w:bCs/>
                <w:iCs/>
              </w:rPr>
            </w:pPr>
          </w:p>
        </w:tc>
      </w:tr>
      <w:tr w:rsidR="006E4E11" w14:paraId="12C85B32" w14:textId="77777777">
        <w:trPr>
          <w:trHeight w:val="284"/>
        </w:trPr>
        <w:tc>
          <w:tcPr>
            <w:tcW w:w="4911" w:type="dxa"/>
          </w:tcPr>
          <w:p w14:paraId="085DD531" w14:textId="77777777" w:rsidR="006E4E11" w:rsidRDefault="006E4E11">
            <w:pPr>
              <w:pStyle w:val="Avsndare"/>
              <w:framePr w:h="2483" w:wrap="notBeside" w:x="1504"/>
              <w:rPr>
                <w:bCs/>
                <w:iCs/>
              </w:rPr>
            </w:pPr>
          </w:p>
        </w:tc>
      </w:tr>
      <w:tr w:rsidR="006E4E11" w14:paraId="0264AC8E" w14:textId="77777777">
        <w:trPr>
          <w:trHeight w:val="284"/>
        </w:trPr>
        <w:tc>
          <w:tcPr>
            <w:tcW w:w="4911" w:type="dxa"/>
          </w:tcPr>
          <w:p w14:paraId="2B5F4EF4" w14:textId="77777777" w:rsidR="006E4E11" w:rsidRDefault="006E4E11">
            <w:pPr>
              <w:pStyle w:val="Avsndare"/>
              <w:framePr w:h="2483" w:wrap="notBeside" w:x="1504"/>
              <w:rPr>
                <w:bCs/>
                <w:iCs/>
              </w:rPr>
            </w:pPr>
          </w:p>
        </w:tc>
      </w:tr>
      <w:tr w:rsidR="006E4E11" w14:paraId="06A5758A" w14:textId="77777777">
        <w:trPr>
          <w:trHeight w:val="284"/>
        </w:trPr>
        <w:tc>
          <w:tcPr>
            <w:tcW w:w="4911" w:type="dxa"/>
          </w:tcPr>
          <w:p w14:paraId="6B3C62C1" w14:textId="77777777" w:rsidR="006E4E11" w:rsidRDefault="006E4E11">
            <w:pPr>
              <w:pStyle w:val="Avsndare"/>
              <w:framePr w:h="2483" w:wrap="notBeside" w:x="1504"/>
              <w:rPr>
                <w:bCs/>
                <w:iCs/>
              </w:rPr>
            </w:pPr>
          </w:p>
        </w:tc>
      </w:tr>
    </w:tbl>
    <w:p w14:paraId="149AD713" w14:textId="77777777" w:rsidR="00CE13C1" w:rsidRDefault="00CE13C1">
      <w:pPr>
        <w:framePr w:w="4400" w:h="2523" w:wrap="notBeside" w:vAnchor="page" w:hAnchor="page" w:x="6453" w:y="2445"/>
        <w:ind w:left="142"/>
      </w:pPr>
    </w:p>
    <w:p w14:paraId="1339A043" w14:textId="77777777" w:rsidR="00CE13C1" w:rsidRDefault="00440EC7">
      <w:pPr>
        <w:framePr w:w="4400" w:h="2523" w:wrap="notBeside" w:vAnchor="page" w:hAnchor="page" w:x="6453" w:y="2445"/>
        <w:ind w:left="142"/>
      </w:pPr>
      <w:r>
        <w:t>Till riksdagen</w:t>
      </w:r>
      <w:bookmarkStart w:id="0" w:name="_GoBack"/>
      <w:bookmarkEnd w:id="0"/>
    </w:p>
    <w:p w14:paraId="24C5F233" w14:textId="1B36B6BF" w:rsidR="006E4E11" w:rsidRPr="00440E7F" w:rsidRDefault="00440EC7" w:rsidP="00440E7F">
      <w:pPr>
        <w:pStyle w:val="RKrubrik"/>
        <w:pBdr>
          <w:bottom w:val="single" w:sz="4" w:space="1" w:color="auto"/>
        </w:pBdr>
        <w:spacing w:before="0" w:after="0"/>
        <w:rPr>
          <w:szCs w:val="22"/>
        </w:rPr>
      </w:pPr>
      <w:r w:rsidRPr="00440E7F">
        <w:rPr>
          <w:szCs w:val="22"/>
        </w:rPr>
        <w:t xml:space="preserve">Svar på fråga </w:t>
      </w:r>
      <w:r w:rsidR="00440E7F" w:rsidRPr="00440E7F">
        <w:rPr>
          <w:rFonts w:cs="TimesNewRomanPS-BoldMT"/>
          <w:bCs/>
          <w:szCs w:val="22"/>
          <w:lang w:eastAsia="sv-SE"/>
        </w:rPr>
        <w:t>2016/17:</w:t>
      </w:r>
      <w:r w:rsidR="00FF3180">
        <w:rPr>
          <w:rFonts w:cs="TimesNewRomanPS-BoldMT"/>
          <w:bCs/>
          <w:szCs w:val="22"/>
          <w:lang w:eastAsia="sv-SE"/>
        </w:rPr>
        <w:t>1440</w:t>
      </w:r>
      <w:r w:rsidR="00440E7F" w:rsidRPr="00440E7F">
        <w:rPr>
          <w:rFonts w:cs="TimesNewRomanPS-BoldMT"/>
          <w:bCs/>
          <w:szCs w:val="22"/>
          <w:lang w:eastAsia="sv-SE"/>
        </w:rPr>
        <w:t xml:space="preserve"> </w:t>
      </w:r>
      <w:r w:rsidR="00917B57">
        <w:rPr>
          <w:rFonts w:cs="TimesNewRomanPS-BoldMT"/>
          <w:bCs/>
          <w:szCs w:val="22"/>
          <w:lang w:eastAsia="sv-SE"/>
        </w:rPr>
        <w:t>av</w:t>
      </w:r>
      <w:r w:rsidR="00FF3180">
        <w:rPr>
          <w:rFonts w:cs="TimesNewRomanPS-BoldMT"/>
          <w:bCs/>
          <w:szCs w:val="22"/>
          <w:lang w:eastAsia="sv-SE"/>
        </w:rPr>
        <w:t xml:space="preserve"> Jesper Skalberg</w:t>
      </w:r>
      <w:r w:rsidR="00383EE4">
        <w:rPr>
          <w:rFonts w:cs="TimesNewRomanPS-BoldMT"/>
          <w:bCs/>
          <w:szCs w:val="22"/>
          <w:lang w:eastAsia="sv-SE"/>
        </w:rPr>
        <w:t xml:space="preserve"> Karlsson</w:t>
      </w:r>
      <w:r w:rsidR="00556DF1">
        <w:rPr>
          <w:rFonts w:cs="TimesNewRomanPS-BoldMT"/>
          <w:bCs/>
          <w:szCs w:val="22"/>
          <w:lang w:eastAsia="sv-SE"/>
        </w:rPr>
        <w:t xml:space="preserve"> (M) </w:t>
      </w:r>
      <w:r w:rsidR="00FF3180">
        <w:rPr>
          <w:rFonts w:cs="TimesNewRomanPS-BoldMT"/>
          <w:bCs/>
          <w:szCs w:val="22"/>
          <w:lang w:eastAsia="sv-SE"/>
        </w:rPr>
        <w:t>Jordförvärvslagstiftningen</w:t>
      </w:r>
    </w:p>
    <w:p w14:paraId="58E9496B" w14:textId="77777777" w:rsidR="00EB51AB" w:rsidRDefault="00EB51AB" w:rsidP="00F15E35"/>
    <w:p w14:paraId="08B2853C" w14:textId="7C0FD9F0" w:rsidR="00FF3180" w:rsidRDefault="00FF3180" w:rsidP="00FF3180">
      <w:r>
        <w:t>Jesper Skalberg</w:t>
      </w:r>
      <w:r w:rsidR="00DF59E8" w:rsidRPr="007450B4">
        <w:t xml:space="preserve"> </w:t>
      </w:r>
      <w:r w:rsidR="002D2576">
        <w:t xml:space="preserve">Karlsson </w:t>
      </w:r>
      <w:r w:rsidR="00DF59E8" w:rsidRPr="007450B4">
        <w:t>har frågat mig</w:t>
      </w:r>
      <w:r w:rsidRPr="00FF3180">
        <w:rPr>
          <w:rFonts w:ascii="TimesNewRomanPSMT" w:hAnsi="TimesNewRomanPSMT" w:cs="TimesNewRomanPSMT"/>
          <w:sz w:val="23"/>
          <w:szCs w:val="23"/>
          <w:lang w:eastAsia="sv-SE"/>
        </w:rPr>
        <w:t xml:space="preserve"> </w:t>
      </w:r>
      <w:r>
        <w:t>v</w:t>
      </w:r>
      <w:r w:rsidRPr="00FF3180">
        <w:t xml:space="preserve">ad utgångspunkten </w:t>
      </w:r>
      <w:r>
        <w:t xml:space="preserve">är </w:t>
      </w:r>
      <w:r w:rsidRPr="00FF3180">
        <w:t>för översynen av jordförvärvslagen, och när regeringen</w:t>
      </w:r>
      <w:r w:rsidR="00C2480E">
        <w:t xml:space="preserve"> kan</w:t>
      </w:r>
      <w:r w:rsidRPr="00FF3180">
        <w:t xml:space="preserve"> förväntas lägga ett förslag till ny </w:t>
      </w:r>
      <w:r w:rsidR="002D2576">
        <w:t>lagstiftning på riksdagens bord.</w:t>
      </w:r>
      <w:r>
        <w:t xml:space="preserve"> </w:t>
      </w:r>
    </w:p>
    <w:p w14:paraId="43AE0FD6" w14:textId="77777777" w:rsidR="00440E7F" w:rsidRDefault="00440E7F" w:rsidP="00F15E35"/>
    <w:p w14:paraId="07A251B3" w14:textId="231EC6B1" w:rsidR="00FF3180" w:rsidRDefault="000A5DD5" w:rsidP="000A5DD5">
      <w:r w:rsidRPr="000A5DD5">
        <w:t>Svenskt jordbruk har stor potential att bidra till jobb och hållbar tillväxt på svensk</w:t>
      </w:r>
      <w:r w:rsidR="00864915">
        <w:t>a</w:t>
      </w:r>
      <w:r w:rsidRPr="000A5DD5">
        <w:t xml:space="preserve"> landsbygd</w:t>
      </w:r>
      <w:r w:rsidR="00864915">
        <w:t>er</w:t>
      </w:r>
      <w:r w:rsidRPr="000A5DD5">
        <w:t>. Det är en av de viktigaste utgångspunkterna i Sveriges första livsmedelsstrategi som lades på riksdagens bord den 30 januari</w:t>
      </w:r>
      <w:r w:rsidR="002D2576">
        <w:t xml:space="preserve"> 2017</w:t>
      </w:r>
      <w:r w:rsidRPr="000A5DD5">
        <w:t>. När nu regeringen går från ord till handling, tar vi oss an de olika utmaningarna som finns för svenskt jordbruk och hela den svenska livsmedelskedjan. E</w:t>
      </w:r>
      <w:r>
        <w:t>tt</w:t>
      </w:r>
      <w:r w:rsidRPr="000A5DD5">
        <w:t xml:space="preserve"> exempel  rör frågan om lagstiftningens roll </w:t>
      </w:r>
      <w:r w:rsidR="009473FE">
        <w:t>för</w:t>
      </w:r>
      <w:r w:rsidR="009473FE" w:rsidRPr="000A5DD5">
        <w:t xml:space="preserve"> </w:t>
      </w:r>
      <w:r w:rsidR="00864915" w:rsidRPr="000A5DD5">
        <w:t>struktur</w:t>
      </w:r>
      <w:r w:rsidR="00864915">
        <w:t>utvecklingen</w:t>
      </w:r>
      <w:r w:rsidR="00864915" w:rsidRPr="000A5DD5">
        <w:t xml:space="preserve"> </w:t>
      </w:r>
      <w:r w:rsidR="009473FE">
        <w:t>av</w:t>
      </w:r>
      <w:r w:rsidR="009473FE" w:rsidRPr="000A5DD5">
        <w:t xml:space="preserve"> </w:t>
      </w:r>
      <w:r w:rsidRPr="000A5DD5">
        <w:t xml:space="preserve">svenskt jordbruk.  </w:t>
      </w:r>
    </w:p>
    <w:p w14:paraId="7924E20B" w14:textId="77777777" w:rsidR="000A5DD5" w:rsidRDefault="000A5DD5" w:rsidP="000A5DD5"/>
    <w:p w14:paraId="1700ABAC" w14:textId="7D03AC0B" w:rsidR="000A5DD5" w:rsidRPr="000A5DD5" w:rsidRDefault="000A5DD5" w:rsidP="000A5DD5">
      <w:r w:rsidRPr="000A5DD5">
        <w:t xml:space="preserve">Konkurrenskraftsutredningen </w:t>
      </w:r>
      <w:r w:rsidR="00864915">
        <w:t>gjorde</w:t>
      </w:r>
      <w:r w:rsidR="00864915" w:rsidRPr="000A5DD5">
        <w:t xml:space="preserve"> </w:t>
      </w:r>
      <w:r w:rsidRPr="000A5DD5">
        <w:t>bedömningen att jordförvärvslagen i dess nuvarande utformning, har en hämmande inverkan på konkurrenskraften i svenskt jordbruk genom att försvåra extern kapitalförsörjning</w:t>
      </w:r>
      <w:r w:rsidR="002D2576">
        <w:t>. Dagens jordförvärvslag antogs</w:t>
      </w:r>
      <w:r w:rsidRPr="000A5DD5">
        <w:t xml:space="preserve"> 1979 </w:t>
      </w:r>
      <w:r w:rsidR="002D2576">
        <w:t xml:space="preserve">och </w:t>
      </w:r>
      <w:r w:rsidRPr="000A5DD5">
        <w:t>stiftades utifrån den tidens rådande omständigheter</w:t>
      </w:r>
      <w:r w:rsidRPr="000A5DD5">
        <w:t xml:space="preserve">. Idag driver många lantbrukare företag som är betydligt större än </w:t>
      </w:r>
      <w:r w:rsidR="0013537A">
        <w:t>då</w:t>
      </w:r>
      <w:r w:rsidRPr="000A5DD5">
        <w:t xml:space="preserve"> och</w:t>
      </w:r>
      <w:r w:rsidR="00C2480E">
        <w:t xml:space="preserve"> </w:t>
      </w:r>
      <w:r w:rsidR="00C2480E">
        <w:t>enligt</w:t>
      </w:r>
      <w:r w:rsidRPr="000A5DD5">
        <w:t xml:space="preserve"> Konkurrenskraftsutredningen finns det tecken på att nuvarande lagstiftning om jordförvärv och arrende hämmar företagsutvecklingen på svensk</w:t>
      </w:r>
      <w:r w:rsidR="00864915">
        <w:t>a</w:t>
      </w:r>
      <w:r w:rsidRPr="000A5DD5">
        <w:t xml:space="preserve"> landsbygd</w:t>
      </w:r>
      <w:r w:rsidR="00864915">
        <w:t>er</w:t>
      </w:r>
      <w:r w:rsidRPr="000A5DD5">
        <w:t xml:space="preserve">. </w:t>
      </w:r>
    </w:p>
    <w:p w14:paraId="0FC699B6" w14:textId="77777777" w:rsidR="000A5DD5" w:rsidRDefault="000A5DD5" w:rsidP="000A5DD5"/>
    <w:p w14:paraId="5103A5BF" w14:textId="77777777" w:rsidR="00FF3180" w:rsidRPr="00FF3180" w:rsidRDefault="00FF3180" w:rsidP="000A5DD5">
      <w:r w:rsidRPr="00FF3180">
        <w:t xml:space="preserve">Detta </w:t>
      </w:r>
      <w:r w:rsidR="00C2480E">
        <w:t>behöver</w:t>
      </w:r>
      <w:r w:rsidRPr="00FF3180">
        <w:t xml:space="preserve"> regeringen undersöka</w:t>
      </w:r>
      <w:r w:rsidR="00C2480E">
        <w:t xml:space="preserve"> ytterligare och inhämta mer kunskap om</w:t>
      </w:r>
      <w:r w:rsidRPr="00FF3180">
        <w:t xml:space="preserve">. Regeringen </w:t>
      </w:r>
      <w:r w:rsidR="00C2480E">
        <w:t>avser</w:t>
      </w:r>
      <w:r w:rsidRPr="00FF3180">
        <w:t xml:space="preserve"> att genomföra ett brett analysuppdrag </w:t>
      </w:r>
      <w:r w:rsidR="00C2480E">
        <w:t xml:space="preserve">om jordförvärvslagen </w:t>
      </w:r>
      <w:r w:rsidRPr="00FF3180">
        <w:t>som omfattar såväl skogsbruk som jordbruk.</w:t>
      </w:r>
      <w:r w:rsidR="009306EF" w:rsidRPr="009306EF">
        <w:rPr>
          <w:sz w:val="18"/>
          <w:szCs w:val="18"/>
          <w:lang w:eastAsia="sv-SE"/>
        </w:rPr>
        <w:t xml:space="preserve"> </w:t>
      </w:r>
      <w:r w:rsidR="009306EF" w:rsidRPr="009306EF">
        <w:t xml:space="preserve">Syftet är att studera lagens effekter, </w:t>
      </w:r>
      <w:r w:rsidR="009306EF">
        <w:t xml:space="preserve">såväl positiva som negativa </w:t>
      </w:r>
      <w:r w:rsidR="009306EF" w:rsidRPr="009306EF">
        <w:t>för företagsutveckling inom de gröna näringarna.</w:t>
      </w:r>
      <w:r w:rsidR="009306EF">
        <w:t xml:space="preserve"> </w:t>
      </w:r>
      <w:r w:rsidRPr="00FF3180">
        <w:t xml:space="preserve">Vi vill också studera  hur nuvarande lag påverkar  aktivt brukande av jorden, sysselsättning och bosättning på landsbygden. </w:t>
      </w:r>
      <w:r w:rsidR="00864915">
        <w:t>I det här uppdraget kommer</w:t>
      </w:r>
      <w:r w:rsidR="00864915" w:rsidRPr="000A5DD5">
        <w:t xml:space="preserve"> inte ingå att lämna lagstiftningsförslag.</w:t>
      </w:r>
    </w:p>
    <w:p w14:paraId="13FA66EF" w14:textId="77777777" w:rsidR="000A5DD5" w:rsidRDefault="000A5DD5" w:rsidP="000A5DD5"/>
    <w:p w14:paraId="084B8A70" w14:textId="53FFAF23" w:rsidR="00FF3180" w:rsidRPr="00FF3180" w:rsidRDefault="00FF3180" w:rsidP="000A5DD5">
      <w:r w:rsidRPr="00FF3180">
        <w:t xml:space="preserve">Först efter denna noggranna analys kommer regeringen ta ställning till om och på vilket sätt specifika lagstiftningsförändringar bör utredas. </w:t>
      </w:r>
    </w:p>
    <w:p w14:paraId="550A9339" w14:textId="77777777" w:rsidR="000A5DD5" w:rsidRDefault="000A5DD5" w:rsidP="000A5DD5"/>
    <w:p w14:paraId="11BED5D0" w14:textId="72249D8D" w:rsidR="00A26708" w:rsidRPr="00A26708" w:rsidRDefault="000A5DD5" w:rsidP="00A26708">
      <w:r w:rsidRPr="000A5DD5">
        <w:t xml:space="preserve">Det är viktigt för mig att tydliggöra att regeringen inte tar lätt på förändringar av lagstiftningen om jordförvärv och arrende. Det finns många olika värden och faktorer som vi måste ta hänsyn till. </w:t>
      </w:r>
      <w:r w:rsidR="00A26708">
        <w:t xml:space="preserve">Att ta fram kunskap om lagens effekter är en viktig grund för </w:t>
      </w:r>
      <w:r w:rsidR="00A26708" w:rsidRPr="00A26708">
        <w:t xml:space="preserve">såväl </w:t>
      </w:r>
      <w:r w:rsidR="005B3DAB">
        <w:t>näringen</w:t>
      </w:r>
      <w:r w:rsidR="005B3DAB" w:rsidRPr="00A26708">
        <w:t xml:space="preserve"> </w:t>
      </w:r>
      <w:r w:rsidR="00A26708" w:rsidRPr="00A26708">
        <w:t xml:space="preserve">som </w:t>
      </w:r>
      <w:r w:rsidR="005B3DAB">
        <w:t xml:space="preserve">ansvariga </w:t>
      </w:r>
      <w:r w:rsidR="00A26708" w:rsidRPr="00A26708">
        <w:t>politiker för en framåtsyftande dialog.</w:t>
      </w:r>
    </w:p>
    <w:p w14:paraId="611D59D0" w14:textId="77777777" w:rsidR="000A5DD5" w:rsidRDefault="000A5DD5" w:rsidP="000A5DD5"/>
    <w:p w14:paraId="3E0B64D1" w14:textId="77777777" w:rsidR="006E3083" w:rsidRPr="0049545B" w:rsidRDefault="006E3083" w:rsidP="00A26708"/>
    <w:p w14:paraId="5627811D" w14:textId="77777777" w:rsidR="00440E7F" w:rsidRPr="001F4638" w:rsidRDefault="00440E7F" w:rsidP="003C4FC8">
      <w:pPr>
        <w:pStyle w:val="RKnormal"/>
        <w:rPr>
          <w:szCs w:val="24"/>
        </w:rPr>
      </w:pPr>
    </w:p>
    <w:p w14:paraId="4491118C" w14:textId="77777777" w:rsidR="003C4FC8" w:rsidRPr="001F4638" w:rsidRDefault="006E3083" w:rsidP="003C4FC8">
      <w:pPr>
        <w:pStyle w:val="RKnormal"/>
        <w:rPr>
          <w:szCs w:val="24"/>
        </w:rPr>
      </w:pPr>
      <w:r w:rsidRPr="001F4638">
        <w:rPr>
          <w:szCs w:val="24"/>
        </w:rPr>
        <w:t xml:space="preserve"> </w:t>
      </w:r>
    </w:p>
    <w:p w14:paraId="0C5B03CD" w14:textId="77777777" w:rsidR="003C4FC8" w:rsidRPr="008C7881" w:rsidRDefault="00FF3180" w:rsidP="003C4FC8">
      <w:pPr>
        <w:pStyle w:val="RKnormal"/>
        <w:rPr>
          <w:szCs w:val="24"/>
        </w:rPr>
      </w:pPr>
      <w:r>
        <w:rPr>
          <w:szCs w:val="24"/>
        </w:rPr>
        <w:t>Stockholm den 31</w:t>
      </w:r>
      <w:r w:rsidR="006E3083" w:rsidRPr="008C7881">
        <w:rPr>
          <w:szCs w:val="24"/>
        </w:rPr>
        <w:t xml:space="preserve"> </w:t>
      </w:r>
      <w:r w:rsidR="00C10E99" w:rsidRPr="008C7881">
        <w:rPr>
          <w:szCs w:val="24"/>
        </w:rPr>
        <w:t>maj</w:t>
      </w:r>
      <w:r w:rsidR="003C4FC8" w:rsidRPr="008C7881">
        <w:rPr>
          <w:szCs w:val="24"/>
        </w:rPr>
        <w:t xml:space="preserve"> 2017</w:t>
      </w:r>
    </w:p>
    <w:p w14:paraId="1AAD7E15" w14:textId="77777777" w:rsidR="003C4FC8" w:rsidRPr="008C7881" w:rsidRDefault="003C4FC8" w:rsidP="003C4FC8">
      <w:pPr>
        <w:pStyle w:val="RKnormal"/>
        <w:rPr>
          <w:szCs w:val="24"/>
        </w:rPr>
      </w:pPr>
    </w:p>
    <w:p w14:paraId="0CCA9E5C" w14:textId="77777777" w:rsidR="003C4FC8" w:rsidRDefault="003C4FC8" w:rsidP="003C4FC8">
      <w:pPr>
        <w:pStyle w:val="RKnormal"/>
        <w:rPr>
          <w:szCs w:val="24"/>
        </w:rPr>
      </w:pPr>
    </w:p>
    <w:p w14:paraId="5429E1C6" w14:textId="77777777" w:rsidR="002D72E7" w:rsidRPr="008C7881" w:rsidRDefault="002D72E7" w:rsidP="003C4FC8">
      <w:pPr>
        <w:pStyle w:val="RKnormal"/>
        <w:rPr>
          <w:szCs w:val="24"/>
        </w:rPr>
      </w:pPr>
    </w:p>
    <w:p w14:paraId="65C7452A" w14:textId="77777777" w:rsidR="003C4FC8" w:rsidRPr="001F4638" w:rsidRDefault="003C4FC8" w:rsidP="003C4FC8">
      <w:pPr>
        <w:pStyle w:val="RKnormal"/>
        <w:rPr>
          <w:szCs w:val="24"/>
          <w:lang w:val="de-DE"/>
        </w:rPr>
      </w:pPr>
      <w:r w:rsidRPr="001F4638">
        <w:rPr>
          <w:szCs w:val="24"/>
          <w:lang w:val="de-DE"/>
        </w:rPr>
        <w:t>Sven-Erik Bucht</w:t>
      </w:r>
    </w:p>
    <w:p w14:paraId="28B54D1A" w14:textId="77777777" w:rsidR="003C4FC8" w:rsidRPr="001F4638" w:rsidRDefault="003C4FC8" w:rsidP="003C4FC8">
      <w:pPr>
        <w:pStyle w:val="RKnormal"/>
        <w:rPr>
          <w:szCs w:val="24"/>
          <w:lang w:val="de-DE"/>
        </w:rPr>
      </w:pPr>
    </w:p>
    <w:sectPr w:rsidR="003C4FC8" w:rsidRPr="001F4638">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79A26E" w14:textId="77777777" w:rsidR="00776E2C" w:rsidRDefault="00776E2C">
      <w:r>
        <w:separator/>
      </w:r>
    </w:p>
  </w:endnote>
  <w:endnote w:type="continuationSeparator" w:id="0">
    <w:p w14:paraId="2DCBB3DA" w14:textId="77777777" w:rsidR="00776E2C" w:rsidRDefault="00776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5BA70D" w14:textId="77777777" w:rsidR="00776E2C" w:rsidRDefault="00776E2C">
      <w:r>
        <w:separator/>
      </w:r>
    </w:p>
  </w:footnote>
  <w:footnote w:type="continuationSeparator" w:id="0">
    <w:p w14:paraId="6B1A0056" w14:textId="77777777" w:rsidR="00776E2C" w:rsidRDefault="00776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1E3D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E000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87CE808" w14:textId="77777777">
      <w:trPr>
        <w:cantSplit/>
      </w:trPr>
      <w:tc>
        <w:tcPr>
          <w:tcW w:w="3119" w:type="dxa"/>
        </w:tcPr>
        <w:p w14:paraId="152E6B4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0D630CD" w14:textId="77777777" w:rsidR="00E80146" w:rsidRDefault="00E80146">
          <w:pPr>
            <w:pStyle w:val="Sidhuvud"/>
            <w:ind w:right="360"/>
          </w:pPr>
        </w:p>
      </w:tc>
      <w:tc>
        <w:tcPr>
          <w:tcW w:w="1525" w:type="dxa"/>
        </w:tcPr>
        <w:p w14:paraId="241AF02E" w14:textId="77777777" w:rsidR="00E80146" w:rsidRDefault="00E80146">
          <w:pPr>
            <w:pStyle w:val="Sidhuvud"/>
            <w:ind w:right="360"/>
          </w:pPr>
        </w:p>
      </w:tc>
    </w:tr>
  </w:tbl>
  <w:p w14:paraId="2ADE542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3CAB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A5DD5">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2F97DA9" w14:textId="77777777">
      <w:trPr>
        <w:cantSplit/>
      </w:trPr>
      <w:tc>
        <w:tcPr>
          <w:tcW w:w="3119" w:type="dxa"/>
        </w:tcPr>
        <w:p w14:paraId="11C499B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E499CAE" w14:textId="77777777" w:rsidR="00E80146" w:rsidRDefault="00E80146">
          <w:pPr>
            <w:pStyle w:val="Sidhuvud"/>
            <w:ind w:right="360"/>
          </w:pPr>
        </w:p>
      </w:tc>
      <w:tc>
        <w:tcPr>
          <w:tcW w:w="1525" w:type="dxa"/>
        </w:tcPr>
        <w:p w14:paraId="290C9694" w14:textId="77777777" w:rsidR="00E80146" w:rsidRDefault="00E80146">
          <w:pPr>
            <w:pStyle w:val="Sidhuvud"/>
            <w:ind w:right="360"/>
          </w:pPr>
        </w:p>
      </w:tc>
    </w:tr>
  </w:tbl>
  <w:p w14:paraId="1856AAB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5BA23" w14:textId="77777777" w:rsidR="00CE13C1" w:rsidRDefault="00CE13C1">
    <w:pPr>
      <w:framePr w:w="2948" w:h="1321" w:hRule="exact" w:wrap="notBeside" w:vAnchor="page" w:hAnchor="page" w:x="1362" w:y="653"/>
    </w:pPr>
    <w:r>
      <w:rPr>
        <w:noProof/>
        <w:lang w:eastAsia="sv-SE"/>
      </w:rPr>
      <w:drawing>
        <wp:inline distT="0" distB="0" distL="0" distR="0" wp14:anchorId="37DEADF7" wp14:editId="74C49F7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D129221" w14:textId="77777777" w:rsidR="00E80146" w:rsidRDefault="00E80146">
    <w:pPr>
      <w:pStyle w:val="RKrubrik"/>
      <w:keepNext w:val="0"/>
      <w:tabs>
        <w:tab w:val="clear" w:pos="1134"/>
        <w:tab w:val="clear" w:pos="2835"/>
      </w:tabs>
      <w:spacing w:before="0" w:after="0" w:line="320" w:lineRule="atLeast"/>
      <w:rPr>
        <w:bCs/>
      </w:rPr>
    </w:pPr>
  </w:p>
  <w:p w14:paraId="6C7CC56A" w14:textId="77777777" w:rsidR="00E80146" w:rsidRDefault="00E80146">
    <w:pPr>
      <w:rPr>
        <w:rFonts w:ascii="TradeGothic" w:hAnsi="TradeGothic"/>
        <w:b/>
        <w:bCs/>
        <w:spacing w:val="12"/>
        <w:sz w:val="22"/>
      </w:rPr>
    </w:pPr>
  </w:p>
  <w:p w14:paraId="09AE7403" w14:textId="77777777" w:rsidR="00E80146" w:rsidRDefault="00E80146">
    <w:pPr>
      <w:pStyle w:val="RKrubrik"/>
      <w:keepNext w:val="0"/>
      <w:tabs>
        <w:tab w:val="clear" w:pos="1134"/>
        <w:tab w:val="clear" w:pos="2835"/>
      </w:tabs>
      <w:spacing w:before="0" w:after="0" w:line="320" w:lineRule="atLeast"/>
      <w:rPr>
        <w:bCs/>
      </w:rPr>
    </w:pPr>
  </w:p>
  <w:p w14:paraId="04A55E5A"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C20EB"/>
    <w:multiLevelType w:val="hybridMultilevel"/>
    <w:tmpl w:val="29089E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DBF65D3"/>
    <w:multiLevelType w:val="hybridMultilevel"/>
    <w:tmpl w:val="3A2E81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52071955"/>
    <w:multiLevelType w:val="hybridMultilevel"/>
    <w:tmpl w:val="0A3C03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71D4CF6"/>
    <w:multiLevelType w:val="hybridMultilevel"/>
    <w:tmpl w:val="5FE68B4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3C1"/>
    <w:rsid w:val="0000132C"/>
    <w:rsid w:val="0003276E"/>
    <w:rsid w:val="00073B47"/>
    <w:rsid w:val="000764FE"/>
    <w:rsid w:val="00083C7B"/>
    <w:rsid w:val="00083F59"/>
    <w:rsid w:val="00091CE3"/>
    <w:rsid w:val="000A5DD5"/>
    <w:rsid w:val="000A7F2E"/>
    <w:rsid w:val="000B71C1"/>
    <w:rsid w:val="000C56BE"/>
    <w:rsid w:val="000C6935"/>
    <w:rsid w:val="000F04C6"/>
    <w:rsid w:val="000F7B2A"/>
    <w:rsid w:val="00100B1E"/>
    <w:rsid w:val="00111575"/>
    <w:rsid w:val="001148E0"/>
    <w:rsid w:val="0013537A"/>
    <w:rsid w:val="00150384"/>
    <w:rsid w:val="001510A5"/>
    <w:rsid w:val="00160901"/>
    <w:rsid w:val="00165F29"/>
    <w:rsid w:val="00175D4E"/>
    <w:rsid w:val="001805B7"/>
    <w:rsid w:val="0018271C"/>
    <w:rsid w:val="00183803"/>
    <w:rsid w:val="00187DDF"/>
    <w:rsid w:val="001B7A8F"/>
    <w:rsid w:val="001C4200"/>
    <w:rsid w:val="001C6D51"/>
    <w:rsid w:val="001D3119"/>
    <w:rsid w:val="001F4638"/>
    <w:rsid w:val="00205949"/>
    <w:rsid w:val="00216E95"/>
    <w:rsid w:val="002654B1"/>
    <w:rsid w:val="00275B37"/>
    <w:rsid w:val="002A2823"/>
    <w:rsid w:val="002A458C"/>
    <w:rsid w:val="002A53F9"/>
    <w:rsid w:val="002B1E9D"/>
    <w:rsid w:val="002D2576"/>
    <w:rsid w:val="002D3E02"/>
    <w:rsid w:val="002D72E7"/>
    <w:rsid w:val="00315033"/>
    <w:rsid w:val="00345D5D"/>
    <w:rsid w:val="0035270C"/>
    <w:rsid w:val="00356CBB"/>
    <w:rsid w:val="00367B1C"/>
    <w:rsid w:val="003770D1"/>
    <w:rsid w:val="00377B96"/>
    <w:rsid w:val="00383EE4"/>
    <w:rsid w:val="00384330"/>
    <w:rsid w:val="0038438A"/>
    <w:rsid w:val="003959FC"/>
    <w:rsid w:val="003C1256"/>
    <w:rsid w:val="003C4FC8"/>
    <w:rsid w:val="003E14C9"/>
    <w:rsid w:val="003E3D48"/>
    <w:rsid w:val="00406A39"/>
    <w:rsid w:val="004141F1"/>
    <w:rsid w:val="00432328"/>
    <w:rsid w:val="00440E7F"/>
    <w:rsid w:val="00440EC7"/>
    <w:rsid w:val="004522BB"/>
    <w:rsid w:val="004527A5"/>
    <w:rsid w:val="00453190"/>
    <w:rsid w:val="004665A6"/>
    <w:rsid w:val="00475858"/>
    <w:rsid w:val="0047637E"/>
    <w:rsid w:val="00481AB5"/>
    <w:rsid w:val="0049545B"/>
    <w:rsid w:val="004A328D"/>
    <w:rsid w:val="004B15E3"/>
    <w:rsid w:val="004E42E5"/>
    <w:rsid w:val="004F7EC5"/>
    <w:rsid w:val="005406F5"/>
    <w:rsid w:val="00551F45"/>
    <w:rsid w:val="00556DF1"/>
    <w:rsid w:val="00570E0D"/>
    <w:rsid w:val="0058762B"/>
    <w:rsid w:val="005B1E08"/>
    <w:rsid w:val="005B3DAB"/>
    <w:rsid w:val="005C040F"/>
    <w:rsid w:val="005C2F75"/>
    <w:rsid w:val="005D397E"/>
    <w:rsid w:val="00617FE8"/>
    <w:rsid w:val="00626A75"/>
    <w:rsid w:val="00662A93"/>
    <w:rsid w:val="00662FB9"/>
    <w:rsid w:val="00670578"/>
    <w:rsid w:val="00692413"/>
    <w:rsid w:val="006A5B1D"/>
    <w:rsid w:val="006B0F13"/>
    <w:rsid w:val="006B4A1D"/>
    <w:rsid w:val="006C0560"/>
    <w:rsid w:val="006D02C7"/>
    <w:rsid w:val="006D1833"/>
    <w:rsid w:val="006E3083"/>
    <w:rsid w:val="006E398E"/>
    <w:rsid w:val="006E4E11"/>
    <w:rsid w:val="00715C99"/>
    <w:rsid w:val="0072039D"/>
    <w:rsid w:val="007242A3"/>
    <w:rsid w:val="007426B3"/>
    <w:rsid w:val="007450B4"/>
    <w:rsid w:val="007456D3"/>
    <w:rsid w:val="00751EAA"/>
    <w:rsid w:val="00763C0A"/>
    <w:rsid w:val="007651F2"/>
    <w:rsid w:val="00776E2C"/>
    <w:rsid w:val="0078174A"/>
    <w:rsid w:val="00793B57"/>
    <w:rsid w:val="007A4848"/>
    <w:rsid w:val="007A6855"/>
    <w:rsid w:val="007B12E7"/>
    <w:rsid w:val="007B2A17"/>
    <w:rsid w:val="007C2A9E"/>
    <w:rsid w:val="007E7007"/>
    <w:rsid w:val="00803F35"/>
    <w:rsid w:val="008104B3"/>
    <w:rsid w:val="00817D8B"/>
    <w:rsid w:val="00863414"/>
    <w:rsid w:val="00864915"/>
    <w:rsid w:val="00882680"/>
    <w:rsid w:val="00891ADA"/>
    <w:rsid w:val="008A0A9F"/>
    <w:rsid w:val="008A38FA"/>
    <w:rsid w:val="008B362F"/>
    <w:rsid w:val="008C2CD8"/>
    <w:rsid w:val="008C4CD5"/>
    <w:rsid w:val="008C7881"/>
    <w:rsid w:val="00917B57"/>
    <w:rsid w:val="0092027A"/>
    <w:rsid w:val="009306EF"/>
    <w:rsid w:val="00940426"/>
    <w:rsid w:val="009422EE"/>
    <w:rsid w:val="009473FE"/>
    <w:rsid w:val="00952637"/>
    <w:rsid w:val="00955E31"/>
    <w:rsid w:val="00980425"/>
    <w:rsid w:val="00987E1A"/>
    <w:rsid w:val="00992E72"/>
    <w:rsid w:val="009A27F2"/>
    <w:rsid w:val="009A63A2"/>
    <w:rsid w:val="009B4EFF"/>
    <w:rsid w:val="009B7567"/>
    <w:rsid w:val="009D0F49"/>
    <w:rsid w:val="009E000B"/>
    <w:rsid w:val="009E388B"/>
    <w:rsid w:val="009E422A"/>
    <w:rsid w:val="009F1456"/>
    <w:rsid w:val="00A26708"/>
    <w:rsid w:val="00A41E4A"/>
    <w:rsid w:val="00A60EBD"/>
    <w:rsid w:val="00A61716"/>
    <w:rsid w:val="00A80A67"/>
    <w:rsid w:val="00AA6766"/>
    <w:rsid w:val="00AA7A29"/>
    <w:rsid w:val="00AB3413"/>
    <w:rsid w:val="00AC6D2F"/>
    <w:rsid w:val="00AD2D0B"/>
    <w:rsid w:val="00AF26D1"/>
    <w:rsid w:val="00AF2EDC"/>
    <w:rsid w:val="00AF3C0B"/>
    <w:rsid w:val="00B16E55"/>
    <w:rsid w:val="00B215AE"/>
    <w:rsid w:val="00B30E31"/>
    <w:rsid w:val="00B34911"/>
    <w:rsid w:val="00B51D4F"/>
    <w:rsid w:val="00B725B9"/>
    <w:rsid w:val="00B821B5"/>
    <w:rsid w:val="00B82B7E"/>
    <w:rsid w:val="00B84EF6"/>
    <w:rsid w:val="00B868CE"/>
    <w:rsid w:val="00BB459A"/>
    <w:rsid w:val="00BE144D"/>
    <w:rsid w:val="00BF731B"/>
    <w:rsid w:val="00C076FE"/>
    <w:rsid w:val="00C10E99"/>
    <w:rsid w:val="00C20482"/>
    <w:rsid w:val="00C23AE4"/>
    <w:rsid w:val="00C2480E"/>
    <w:rsid w:val="00C2550B"/>
    <w:rsid w:val="00C31580"/>
    <w:rsid w:val="00C365A6"/>
    <w:rsid w:val="00C412A9"/>
    <w:rsid w:val="00C5032E"/>
    <w:rsid w:val="00C60BD7"/>
    <w:rsid w:val="00C662CF"/>
    <w:rsid w:val="00C83D63"/>
    <w:rsid w:val="00CD1DFB"/>
    <w:rsid w:val="00CD3971"/>
    <w:rsid w:val="00CE13C1"/>
    <w:rsid w:val="00D0243A"/>
    <w:rsid w:val="00D05B37"/>
    <w:rsid w:val="00D07423"/>
    <w:rsid w:val="00D122C2"/>
    <w:rsid w:val="00D133D7"/>
    <w:rsid w:val="00D50C53"/>
    <w:rsid w:val="00D54BDE"/>
    <w:rsid w:val="00D55541"/>
    <w:rsid w:val="00D7776E"/>
    <w:rsid w:val="00D80520"/>
    <w:rsid w:val="00DB1183"/>
    <w:rsid w:val="00DB7272"/>
    <w:rsid w:val="00DB7E8C"/>
    <w:rsid w:val="00DC27A7"/>
    <w:rsid w:val="00DC5A02"/>
    <w:rsid w:val="00DF59E8"/>
    <w:rsid w:val="00DF6EFC"/>
    <w:rsid w:val="00E02A51"/>
    <w:rsid w:val="00E17F9A"/>
    <w:rsid w:val="00E2044F"/>
    <w:rsid w:val="00E53A50"/>
    <w:rsid w:val="00E54887"/>
    <w:rsid w:val="00E636F1"/>
    <w:rsid w:val="00E7567E"/>
    <w:rsid w:val="00E80146"/>
    <w:rsid w:val="00E904D0"/>
    <w:rsid w:val="00EB4CDC"/>
    <w:rsid w:val="00EB4FE0"/>
    <w:rsid w:val="00EB51AB"/>
    <w:rsid w:val="00EC25F9"/>
    <w:rsid w:val="00EC72BA"/>
    <w:rsid w:val="00ED583F"/>
    <w:rsid w:val="00EE1518"/>
    <w:rsid w:val="00EE597A"/>
    <w:rsid w:val="00F15E35"/>
    <w:rsid w:val="00F54CF5"/>
    <w:rsid w:val="00F913A9"/>
    <w:rsid w:val="00FA204E"/>
    <w:rsid w:val="00FA2A48"/>
    <w:rsid w:val="00FA2CFC"/>
    <w:rsid w:val="00FC675F"/>
    <w:rsid w:val="00FE3F60"/>
    <w:rsid w:val="00FF31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84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Body Text Inden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725B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725B9"/>
    <w:rPr>
      <w:rFonts w:ascii="Tahoma" w:hAnsi="Tahoma" w:cs="Tahoma"/>
      <w:sz w:val="16"/>
      <w:szCs w:val="16"/>
      <w:lang w:eastAsia="en-US"/>
    </w:rPr>
  </w:style>
  <w:style w:type="paragraph" w:styleId="Liststycke">
    <w:name w:val="List Paragraph"/>
    <w:basedOn w:val="Normal"/>
    <w:uiPriority w:val="34"/>
    <w:qFormat/>
    <w:rsid w:val="00453190"/>
    <w:pPr>
      <w:ind w:left="720"/>
      <w:contextualSpacing/>
    </w:pPr>
  </w:style>
  <w:style w:type="character" w:styleId="Kommentarsreferens">
    <w:name w:val="annotation reference"/>
    <w:basedOn w:val="Standardstycketeckensnitt"/>
    <w:uiPriority w:val="99"/>
    <w:rsid w:val="00205949"/>
    <w:rPr>
      <w:sz w:val="16"/>
      <w:szCs w:val="16"/>
    </w:rPr>
  </w:style>
  <w:style w:type="paragraph" w:styleId="Kommentarer">
    <w:name w:val="annotation text"/>
    <w:basedOn w:val="Normal"/>
    <w:link w:val="KommentarerChar"/>
    <w:rsid w:val="00205949"/>
    <w:pPr>
      <w:spacing w:line="240" w:lineRule="auto"/>
    </w:pPr>
    <w:rPr>
      <w:sz w:val="20"/>
    </w:rPr>
  </w:style>
  <w:style w:type="character" w:customStyle="1" w:styleId="KommentarerChar">
    <w:name w:val="Kommentarer Char"/>
    <w:basedOn w:val="Standardstycketeckensnitt"/>
    <w:link w:val="Kommentarer"/>
    <w:rsid w:val="00205949"/>
    <w:rPr>
      <w:rFonts w:ascii="OrigGarmnd BT" w:hAnsi="OrigGarmnd BT"/>
      <w:lang w:eastAsia="en-US"/>
    </w:rPr>
  </w:style>
  <w:style w:type="paragraph" w:styleId="Kommentarsmne">
    <w:name w:val="annotation subject"/>
    <w:basedOn w:val="Kommentarer"/>
    <w:next w:val="Kommentarer"/>
    <w:link w:val="KommentarsmneChar"/>
    <w:rsid w:val="00205949"/>
    <w:rPr>
      <w:b/>
      <w:bCs/>
    </w:rPr>
  </w:style>
  <w:style w:type="character" w:customStyle="1" w:styleId="KommentarsmneChar">
    <w:name w:val="Kommentarsämne Char"/>
    <w:basedOn w:val="KommentarerChar"/>
    <w:link w:val="Kommentarsmne"/>
    <w:rsid w:val="00205949"/>
    <w:rPr>
      <w:rFonts w:ascii="OrigGarmnd BT" w:hAnsi="OrigGarmnd BT"/>
      <w:b/>
      <w:bCs/>
      <w:lang w:eastAsia="en-US"/>
    </w:rPr>
  </w:style>
  <w:style w:type="character" w:styleId="Hyperlnk">
    <w:name w:val="Hyperlink"/>
    <w:basedOn w:val="Standardstycketeckensnitt"/>
    <w:rsid w:val="000F04C6"/>
    <w:rPr>
      <w:color w:val="0000FF" w:themeColor="hyperlink"/>
      <w:u w:val="single"/>
    </w:rPr>
  </w:style>
  <w:style w:type="paragraph" w:styleId="Revision">
    <w:name w:val="Revision"/>
    <w:hidden/>
    <w:uiPriority w:val="99"/>
    <w:semiHidden/>
    <w:rsid w:val="001510A5"/>
    <w:rPr>
      <w:rFonts w:ascii="OrigGarmnd BT" w:hAnsi="OrigGarmnd BT"/>
      <w:sz w:val="24"/>
      <w:lang w:eastAsia="en-US"/>
    </w:rPr>
  </w:style>
  <w:style w:type="paragraph" w:styleId="Brdtextmedindrag">
    <w:name w:val="Body Text Indent"/>
    <w:basedOn w:val="Brdtext"/>
    <w:link w:val="BrdtextmedindragChar"/>
    <w:qFormat/>
    <w:rsid w:val="006A5B1D"/>
    <w:pPr>
      <w:tabs>
        <w:tab w:val="left" w:pos="2268"/>
      </w:tabs>
      <w:spacing w:after="0" w:line="240" w:lineRule="auto"/>
      <w:ind w:firstLine="170"/>
      <w:jc w:val="both"/>
    </w:pPr>
    <w:rPr>
      <w:rFonts w:ascii="Times New Roman" w:hAnsi="Times New Roman"/>
      <w:sz w:val="20"/>
    </w:rPr>
  </w:style>
  <w:style w:type="character" w:customStyle="1" w:styleId="BrdtextmedindragChar">
    <w:name w:val="Brödtext med indrag Char"/>
    <w:basedOn w:val="Standardstycketeckensnitt"/>
    <w:link w:val="Brdtextmedindrag"/>
    <w:rsid w:val="006A5B1D"/>
    <w:rPr>
      <w:lang w:eastAsia="en-US"/>
    </w:rPr>
  </w:style>
  <w:style w:type="paragraph" w:styleId="Brdtext">
    <w:name w:val="Body Text"/>
    <w:basedOn w:val="Normal"/>
    <w:link w:val="BrdtextChar"/>
    <w:rsid w:val="006A5B1D"/>
    <w:pPr>
      <w:spacing w:after="120"/>
    </w:pPr>
  </w:style>
  <w:style w:type="character" w:customStyle="1" w:styleId="BrdtextChar">
    <w:name w:val="Brödtext Char"/>
    <w:basedOn w:val="Standardstycketeckensnitt"/>
    <w:link w:val="Brdtext"/>
    <w:rsid w:val="006A5B1D"/>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Body Text Inden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725B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725B9"/>
    <w:rPr>
      <w:rFonts w:ascii="Tahoma" w:hAnsi="Tahoma" w:cs="Tahoma"/>
      <w:sz w:val="16"/>
      <w:szCs w:val="16"/>
      <w:lang w:eastAsia="en-US"/>
    </w:rPr>
  </w:style>
  <w:style w:type="paragraph" w:styleId="Liststycke">
    <w:name w:val="List Paragraph"/>
    <w:basedOn w:val="Normal"/>
    <w:uiPriority w:val="34"/>
    <w:qFormat/>
    <w:rsid w:val="00453190"/>
    <w:pPr>
      <w:ind w:left="720"/>
      <w:contextualSpacing/>
    </w:pPr>
  </w:style>
  <w:style w:type="character" w:styleId="Kommentarsreferens">
    <w:name w:val="annotation reference"/>
    <w:basedOn w:val="Standardstycketeckensnitt"/>
    <w:uiPriority w:val="99"/>
    <w:rsid w:val="00205949"/>
    <w:rPr>
      <w:sz w:val="16"/>
      <w:szCs w:val="16"/>
    </w:rPr>
  </w:style>
  <w:style w:type="paragraph" w:styleId="Kommentarer">
    <w:name w:val="annotation text"/>
    <w:basedOn w:val="Normal"/>
    <w:link w:val="KommentarerChar"/>
    <w:rsid w:val="00205949"/>
    <w:pPr>
      <w:spacing w:line="240" w:lineRule="auto"/>
    </w:pPr>
    <w:rPr>
      <w:sz w:val="20"/>
    </w:rPr>
  </w:style>
  <w:style w:type="character" w:customStyle="1" w:styleId="KommentarerChar">
    <w:name w:val="Kommentarer Char"/>
    <w:basedOn w:val="Standardstycketeckensnitt"/>
    <w:link w:val="Kommentarer"/>
    <w:rsid w:val="00205949"/>
    <w:rPr>
      <w:rFonts w:ascii="OrigGarmnd BT" w:hAnsi="OrigGarmnd BT"/>
      <w:lang w:eastAsia="en-US"/>
    </w:rPr>
  </w:style>
  <w:style w:type="paragraph" w:styleId="Kommentarsmne">
    <w:name w:val="annotation subject"/>
    <w:basedOn w:val="Kommentarer"/>
    <w:next w:val="Kommentarer"/>
    <w:link w:val="KommentarsmneChar"/>
    <w:rsid w:val="00205949"/>
    <w:rPr>
      <w:b/>
      <w:bCs/>
    </w:rPr>
  </w:style>
  <w:style w:type="character" w:customStyle="1" w:styleId="KommentarsmneChar">
    <w:name w:val="Kommentarsämne Char"/>
    <w:basedOn w:val="KommentarerChar"/>
    <w:link w:val="Kommentarsmne"/>
    <w:rsid w:val="00205949"/>
    <w:rPr>
      <w:rFonts w:ascii="OrigGarmnd BT" w:hAnsi="OrigGarmnd BT"/>
      <w:b/>
      <w:bCs/>
      <w:lang w:eastAsia="en-US"/>
    </w:rPr>
  </w:style>
  <w:style w:type="character" w:styleId="Hyperlnk">
    <w:name w:val="Hyperlink"/>
    <w:basedOn w:val="Standardstycketeckensnitt"/>
    <w:rsid w:val="000F04C6"/>
    <w:rPr>
      <w:color w:val="0000FF" w:themeColor="hyperlink"/>
      <w:u w:val="single"/>
    </w:rPr>
  </w:style>
  <w:style w:type="paragraph" w:styleId="Revision">
    <w:name w:val="Revision"/>
    <w:hidden/>
    <w:uiPriority w:val="99"/>
    <w:semiHidden/>
    <w:rsid w:val="001510A5"/>
    <w:rPr>
      <w:rFonts w:ascii="OrigGarmnd BT" w:hAnsi="OrigGarmnd BT"/>
      <w:sz w:val="24"/>
      <w:lang w:eastAsia="en-US"/>
    </w:rPr>
  </w:style>
  <w:style w:type="paragraph" w:styleId="Brdtextmedindrag">
    <w:name w:val="Body Text Indent"/>
    <w:basedOn w:val="Brdtext"/>
    <w:link w:val="BrdtextmedindragChar"/>
    <w:qFormat/>
    <w:rsid w:val="006A5B1D"/>
    <w:pPr>
      <w:tabs>
        <w:tab w:val="left" w:pos="2268"/>
      </w:tabs>
      <w:spacing w:after="0" w:line="240" w:lineRule="auto"/>
      <w:ind w:firstLine="170"/>
      <w:jc w:val="both"/>
    </w:pPr>
    <w:rPr>
      <w:rFonts w:ascii="Times New Roman" w:hAnsi="Times New Roman"/>
      <w:sz w:val="20"/>
    </w:rPr>
  </w:style>
  <w:style w:type="character" w:customStyle="1" w:styleId="BrdtextmedindragChar">
    <w:name w:val="Brödtext med indrag Char"/>
    <w:basedOn w:val="Standardstycketeckensnitt"/>
    <w:link w:val="Brdtextmedindrag"/>
    <w:rsid w:val="006A5B1D"/>
    <w:rPr>
      <w:lang w:eastAsia="en-US"/>
    </w:rPr>
  </w:style>
  <w:style w:type="paragraph" w:styleId="Brdtext">
    <w:name w:val="Body Text"/>
    <w:basedOn w:val="Normal"/>
    <w:link w:val="BrdtextChar"/>
    <w:rsid w:val="006A5B1D"/>
    <w:pPr>
      <w:spacing w:after="120"/>
    </w:pPr>
  </w:style>
  <w:style w:type="character" w:customStyle="1" w:styleId="BrdtextChar">
    <w:name w:val="Brödtext Char"/>
    <w:basedOn w:val="Standardstycketeckensnitt"/>
    <w:link w:val="Brdtext"/>
    <w:rsid w:val="006A5B1D"/>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441736">
      <w:bodyDiv w:val="1"/>
      <w:marLeft w:val="0"/>
      <w:marRight w:val="0"/>
      <w:marTop w:val="0"/>
      <w:marBottom w:val="0"/>
      <w:divBdr>
        <w:top w:val="none" w:sz="0" w:space="0" w:color="auto"/>
        <w:left w:val="none" w:sz="0" w:space="0" w:color="auto"/>
        <w:bottom w:val="none" w:sz="0" w:space="0" w:color="auto"/>
        <w:right w:val="none" w:sz="0" w:space="0" w:color="auto"/>
      </w:divBdr>
    </w:div>
    <w:div w:id="191504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b0688b5a-103b-4009-81de-d7e68c2265a9</RD_Svarsid>
  </documentManagement>
</p:propertie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6EF453029BCD1408206566FCC2F5ABA" ma:contentTypeVersion="0" ma:contentTypeDescription="Skapa ett nytt dokument." ma:contentTypeScope="" ma:versionID="48380aff0d4c50e096254926e89e8abc">
  <xsd:schema xmlns:xsd="http://www.w3.org/2001/XMLSchema" xmlns:xs="http://www.w3.org/2001/XMLSchema" xmlns:p="http://schemas.microsoft.com/office/2006/metadata/properties" xmlns:ns2="35670e95-d5a3-4c2b-9f0d-a339565e4e06" targetNamespace="http://schemas.microsoft.com/office/2006/metadata/properties" ma:root="true" ma:fieldsID="c1e306946b9daf4eb58fbe7c451464a8" ns2:_="">
    <xsd:import namespace="35670e95-d5a3-4c2b-9f0d-a339565e4e0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2D865-F103-498F-8903-8D70E81B17F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5670e95-d5a3-4c2b-9f0d-a339565e4e06"/>
    <ds:schemaRef ds:uri="http://www.w3.org/XML/1998/namespace"/>
    <ds:schemaRef ds:uri="http://purl.org/dc/dcmitype/"/>
  </ds:schemaRefs>
</ds:datastoreItem>
</file>

<file path=customXml/itemProps2.xml><?xml version="1.0" encoding="utf-8"?>
<ds:datastoreItem xmlns:ds="http://schemas.openxmlformats.org/officeDocument/2006/customXml" ds:itemID="{96DC040D-3F19-46A8-9E19-D3EB7D7AE597}"/>
</file>

<file path=customXml/itemProps3.xml><?xml version="1.0" encoding="utf-8"?>
<ds:datastoreItem xmlns:ds="http://schemas.openxmlformats.org/officeDocument/2006/customXml" ds:itemID="{F056984D-B7FC-4A29-A19E-E84E98A8ED56}">
  <ds:schemaRefs>
    <ds:schemaRef ds:uri="http://schemas.microsoft.com/sharepoint/v3/contenttype/forms"/>
  </ds:schemaRefs>
</ds:datastoreItem>
</file>

<file path=customXml/itemProps4.xml><?xml version="1.0" encoding="utf-8"?>
<ds:datastoreItem xmlns:ds="http://schemas.openxmlformats.org/officeDocument/2006/customXml" ds:itemID="{55E7A738-1E22-4E00-9292-BFE1AE8DE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C84E04-6D4B-4CB6-9DA5-9D2212554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2049</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C Öhman</dc:creator>
  <cp:lastModifiedBy>Anneke Svantesson</cp:lastModifiedBy>
  <cp:revision>7</cp:revision>
  <cp:lastPrinted>2017-05-30T13:14:00Z</cp:lastPrinted>
  <dcterms:created xsi:type="dcterms:W3CDTF">2017-05-22T13:43:00Z</dcterms:created>
  <dcterms:modified xsi:type="dcterms:W3CDTF">2017-05-30T13:15:00Z</dcterms:modified>
  <cp:category>Svar på interpellation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10;0;0;595</vt:lpwstr>
  </property>
  <property fmtid="{D5CDD505-2E9C-101B-9397-08002B2CF9AE}" pid="3" name="Sprak">
    <vt:lpwstr>Svenska</vt:lpwstr>
  </property>
  <property fmtid="{D5CDD505-2E9C-101B-9397-08002B2CF9AE}" pid="4" name="DokID">
    <vt:i4>40</vt:i4>
  </property>
  <property fmtid="{D5CDD505-2E9C-101B-9397-08002B2CF9AE}" pid="5" name="ContentTypeId">
    <vt:lpwstr>0x0101007DCF975C04D44161A4E6A1E30BEAF3560093B6C30A1794704D9AEDAE4402691088</vt:lpwstr>
  </property>
  <property fmtid="{D5CDD505-2E9C-101B-9397-08002B2CF9AE}" pid="6" name="_dlc_DocIdItemGuid">
    <vt:lpwstr>fc2c70ac-138b-4318-8a51-7aaad0123609</vt:lpwstr>
  </property>
  <property fmtid="{D5CDD505-2E9C-101B-9397-08002B2CF9AE}" pid="7" name="Departementsenhet">
    <vt:lpwstr/>
  </property>
  <property fmtid="{D5CDD505-2E9C-101B-9397-08002B2CF9AE}" pid="8" name="Aktivitetskategori">
    <vt:lpwstr/>
  </property>
  <property fmtid="{D5CDD505-2E9C-101B-9397-08002B2CF9AE}" pid="9" name="RKDepartementsenhet">
    <vt:lpwstr/>
  </property>
  <property fmtid="{D5CDD505-2E9C-101B-9397-08002B2CF9AE}" pid="10" name="RKAktivitetskategori">
    <vt:lpwstr/>
  </property>
</Properties>
</file>