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67BA" w:rsidP="00DA0661">
      <w:pPr>
        <w:pStyle w:val="Title"/>
      </w:pPr>
      <w:bookmarkStart w:id="0" w:name="Start"/>
      <w:bookmarkEnd w:id="0"/>
      <w:r>
        <w:t xml:space="preserve">Svar på fråga 2020/21:3067 av </w:t>
      </w:r>
      <w:sdt>
        <w:sdtPr>
          <w:alias w:val="Frågeställare"/>
          <w:tag w:val="delete"/>
          <w:id w:val="-211816850"/>
          <w:placeholder>
            <w:docPart w:val="D5173628800A44FA89ABB94AEFB9314E"/>
          </w:placeholder>
          <w:dataBinding w:xpath="/ns0:DocumentInfo[1]/ns0:BaseInfo[1]/ns0:Extra3[1]" w:storeItemID="{AF24FB8F-9432-4CEE-BB16-EA268C447964}" w:prefixMappings="xmlns:ns0='http://lp/documentinfo/RK' "/>
          <w:text/>
        </w:sdtPr>
        <w:sdtContent>
          <w:r>
            <w:t>Mattias Karlsson i Norrhult</w:t>
          </w:r>
        </w:sdtContent>
      </w:sdt>
      <w:r>
        <w:t xml:space="preserve"> (</w:t>
      </w:r>
      <w:sdt>
        <w:sdtPr>
          <w:alias w:val="Parti"/>
          <w:tag w:val="Parti_delete"/>
          <w:id w:val="1620417071"/>
          <w:placeholder>
            <w:docPart w:val="897C98434814407CAA7A8D46672FD94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F467BA">
        <w:t>Nationell kontroll över kulturarvspolitiken</w:t>
      </w:r>
    </w:p>
    <w:p w:rsidR="00F467BA" w:rsidP="00F467BA">
      <w:pPr>
        <w:pStyle w:val="BodyText"/>
      </w:pPr>
      <w:sdt>
        <w:sdtPr>
          <w:alias w:val="Frågeställare"/>
          <w:tag w:val="delete"/>
          <w:id w:val="-1635256365"/>
          <w:placeholder>
            <w:docPart w:val="129A48C548DE42649805CAE977A3DFF2"/>
          </w:placeholder>
          <w:dataBinding w:xpath="/ns0:DocumentInfo[1]/ns0:BaseInfo[1]/ns0:Extra3[1]" w:storeItemID="{AF24FB8F-9432-4CEE-BB16-EA268C447964}" w:prefixMappings="xmlns:ns0='http://lp/documentinfo/RK' "/>
          <w:text/>
        </w:sdtPr>
        <w:sdtContent>
          <w:r>
            <w:t>Mattias Karlsson i Norrhult</w:t>
          </w:r>
        </w:sdtContent>
      </w:sdt>
      <w:r>
        <w:t xml:space="preserve"> har frågat mig om jag tänker vidta några åtgärder för att säkerställa att alla delar av den svenska kulturarvspolitiken förblir under nationell kontroll.</w:t>
      </w:r>
    </w:p>
    <w:p w:rsidR="00FD7584" w:rsidP="00F467BA">
      <w:pPr>
        <w:pStyle w:val="BodyText"/>
      </w:pPr>
      <w:r w:rsidRPr="00FD7584">
        <w:t>Det offentliga kulturmiljöarbetet handlar om att kulturmiljön är en angelägenhet för alla. Alla människor ska ha möjlighet att kunna tolka, använda och berikas av kulturmiljön.</w:t>
      </w:r>
    </w:p>
    <w:p w:rsidR="00356695" w:rsidP="00F467BA">
      <w:pPr>
        <w:pStyle w:val="BodyText"/>
      </w:pPr>
      <w:r w:rsidRPr="00356695">
        <w:t>Sverige ska anpassa sin lagstiftning till EU-rätten och inte ha lagar som strider mot EU:s regler. Om svensk lag står i strid med EU-rätten har EU-rätten företräde. Vidare ska svensk lag tolkas i ljuset av EU-rätten. Frågorna om svensk rätt står i strid med EU-rätten och om tolkning av svensk lag avgörs ytterst av domstol.</w:t>
      </w:r>
    </w:p>
    <w:p w:rsidR="00F467BA" w:rsidP="00F467BA">
      <w:pPr>
        <w:pStyle w:val="BodyText"/>
      </w:pPr>
      <w:r>
        <w:t xml:space="preserve">I Sverige finns ett fungerande system för skydd och bevarande av kulturarvet, genom kulturmiljölagen </w:t>
      </w:r>
      <w:r w:rsidRPr="009A238C" w:rsidR="009A238C">
        <w:t xml:space="preserve">(1988:950) </w:t>
      </w:r>
      <w:r>
        <w:t xml:space="preserve">men även genom varsamhets- och skyddsbestämmelser i plan- och bygglagen </w:t>
      </w:r>
      <w:r w:rsidRPr="009A238C" w:rsidR="009A238C">
        <w:t xml:space="preserve">(2010:900) </w:t>
      </w:r>
      <w:r>
        <w:t>och i miljöbalken. Kulturmiljöarbetet är utpräglat tvärsektoriellt och involverar många aktörer.</w:t>
      </w:r>
    </w:p>
    <w:p w:rsidR="00F467BA" w:rsidP="00F467BA">
      <w:pPr>
        <w:pStyle w:val="BodyText"/>
      </w:pPr>
      <w:r>
        <w:t>Som ett stöd i det tvärsektoriella arbetet gav r</w:t>
      </w:r>
      <w:r w:rsidRPr="00F467BA">
        <w:t xml:space="preserve">egeringen i juni 2017 tio myndigheter i uppdrag att utarbeta vägledande strategier för respektive </w:t>
      </w:r>
      <w:r w:rsidRPr="00F467BA">
        <w:t>myndighets arbete</w:t>
      </w:r>
      <w:r w:rsidRPr="00F467BA">
        <w:t xml:space="preserve"> med kulturmiljöfrågor. Syftet var att myndigheterna skulle utarbeta ett mer samlat och strategiskt förhållningssätt till hur deras verksamheter påverkar kulturmiljön och bidrar till de nationella kulturmiljömålen, och att därigenom skapa bättre förutsättningar att tillvarata den potential som kulturmiljön utgör för ett hållbart samhälle</w:t>
      </w:r>
      <w:r>
        <w:t xml:space="preserve">. </w:t>
      </w:r>
    </w:p>
    <w:p w:rsidR="00F467BA" w:rsidP="00F467BA">
      <w:pPr>
        <w:pStyle w:val="BodyText"/>
      </w:pPr>
      <w:r>
        <w:t xml:space="preserve">Jag vill även passa på att påminna om </w:t>
      </w:r>
      <w:r w:rsidR="00751D80">
        <w:t>k</w:t>
      </w:r>
      <w:r>
        <w:t>ulturmiljölagens portalparagraf som säger att det är en nationell angelägenhet att skydda och vårda kulturmiljön.</w:t>
      </w:r>
      <w:r w:rsidR="0024357E">
        <w:t xml:space="preserve"> </w:t>
      </w:r>
      <w:r>
        <w:t>Ansvaret för kulturmiljön delas av alla. Såväl enskilda som myndigheter ska visa hänsyn och aktsamhet mot kulturmiljön.</w:t>
      </w:r>
    </w:p>
    <w:p w:rsidR="00F467BA" w:rsidP="006A12F1">
      <w:pPr>
        <w:pStyle w:val="BodyText"/>
      </w:pPr>
      <w:r>
        <w:t xml:space="preserve">Stockholm den </w:t>
      </w:r>
      <w:sdt>
        <w:sdtPr>
          <w:id w:val="-1225218591"/>
          <w:placeholder>
            <w:docPart w:val="1D53131EBB1048B3809AF220BDF67DC2"/>
          </w:placeholder>
          <w:dataBinding w:xpath="/ns0:DocumentInfo[1]/ns0:BaseInfo[1]/ns0:HeaderDate[1]" w:storeItemID="{AF24FB8F-9432-4CEE-BB16-EA268C447964}" w:prefixMappings="xmlns:ns0='http://lp/documentinfo/RK' "/>
          <w:date w:fullDate="2021-06-09T00:00:00Z">
            <w:dateFormat w:val="d MMMM yyyy"/>
            <w:lid w:val="sv-SE"/>
            <w:storeMappedDataAs w:val="dateTime"/>
            <w:calendar w:val="gregorian"/>
          </w:date>
        </w:sdtPr>
        <w:sdtContent>
          <w:r>
            <w:t>9 juni 2021</w:t>
          </w:r>
        </w:sdtContent>
      </w:sdt>
    </w:p>
    <w:p w:rsidR="00F467BA" w:rsidP="004E7A8F">
      <w:pPr>
        <w:pStyle w:val="Brdtextutanavstnd"/>
      </w:pPr>
    </w:p>
    <w:p w:rsidR="00F467BA" w:rsidP="004E7A8F">
      <w:pPr>
        <w:pStyle w:val="Brdtextutanavstnd"/>
      </w:pPr>
    </w:p>
    <w:p w:rsidR="00F467BA" w:rsidP="004E7A8F">
      <w:pPr>
        <w:pStyle w:val="Brdtextutanavstnd"/>
      </w:pPr>
    </w:p>
    <w:sdt>
      <w:sdtPr>
        <w:alias w:val="Klicka på listpilen"/>
        <w:tag w:val="run-loadAllMinistersFromDep_delete"/>
        <w:id w:val="-122627287"/>
        <w:placeholder>
          <w:docPart w:val="8F3628F688F044D6A855C499737002EF"/>
        </w:placeholder>
        <w:dataBinding w:xpath="/ns0:DocumentInfo[1]/ns0:BaseInfo[1]/ns0:TopSender[1]" w:storeItemID="{AF24FB8F-9432-4CEE-BB16-EA268C447964}" w:prefixMappings="xmlns:ns0='http://lp/documentinfo/RK' "/>
        <w:comboBox w:lastValue="Kultur- och demokratiministern samt ministern med ansvar för idrottsfrågorna">
          <w:listItem w:value="Kultur- och demokratiministern samt ministern med ansvar för idrottsfrågorna" w:displayText="Amanda Lind"/>
        </w:comboBox>
      </w:sdtPr>
      <w:sdtContent>
        <w:p w:rsidR="00F467BA" w:rsidP="00422A41">
          <w:pPr>
            <w:pStyle w:val="BodyText"/>
          </w:pPr>
          <w:r>
            <w:rPr>
              <w:rStyle w:val="DefaultParagraphFont"/>
            </w:rPr>
            <w:t>Amanda Lind</w:t>
          </w:r>
        </w:p>
      </w:sdtContent>
    </w:sdt>
    <w:p w:rsidR="00F467B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67BA" w:rsidRPr="007D73AB">
          <w:pPr>
            <w:pStyle w:val="Header"/>
          </w:pPr>
        </w:p>
      </w:tc>
      <w:tc>
        <w:tcPr>
          <w:tcW w:w="3170" w:type="dxa"/>
          <w:vAlign w:val="bottom"/>
        </w:tcPr>
        <w:p w:rsidR="00F467BA" w:rsidRPr="007D73AB" w:rsidP="00340DE0">
          <w:pPr>
            <w:pStyle w:val="Header"/>
          </w:pPr>
        </w:p>
      </w:tc>
      <w:tc>
        <w:tcPr>
          <w:tcW w:w="1134" w:type="dxa"/>
        </w:tcPr>
        <w:p w:rsidR="00F467B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67B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67BA" w:rsidRPr="00710A6C" w:rsidP="00EE3C0F">
          <w:pPr>
            <w:pStyle w:val="Header"/>
            <w:rPr>
              <w:b/>
            </w:rPr>
          </w:pPr>
        </w:p>
        <w:p w:rsidR="00F467BA" w:rsidP="00EE3C0F">
          <w:pPr>
            <w:pStyle w:val="Header"/>
          </w:pPr>
        </w:p>
        <w:p w:rsidR="00F467BA" w:rsidP="00EE3C0F">
          <w:pPr>
            <w:pStyle w:val="Header"/>
          </w:pPr>
        </w:p>
        <w:p w:rsidR="00F467BA" w:rsidP="00EE3C0F">
          <w:pPr>
            <w:pStyle w:val="Header"/>
          </w:pPr>
        </w:p>
        <w:sdt>
          <w:sdtPr>
            <w:alias w:val="Dnr"/>
            <w:tag w:val="ccRKShow_Dnr"/>
            <w:id w:val="-829283628"/>
            <w:placeholder>
              <w:docPart w:val="0C1DF68EE2134F12944E3EF9D82B6A63"/>
            </w:placeholder>
            <w:dataBinding w:xpath="/ns0:DocumentInfo[1]/ns0:BaseInfo[1]/ns0:Dnr[1]" w:storeItemID="{AF24FB8F-9432-4CEE-BB16-EA268C447964}" w:prefixMappings="xmlns:ns0='http://lp/documentinfo/RK' "/>
            <w:text/>
          </w:sdtPr>
          <w:sdtContent>
            <w:p w:rsidR="00F467BA" w:rsidP="00EE3C0F">
              <w:pPr>
                <w:pStyle w:val="Header"/>
              </w:pPr>
              <w:r w:rsidRPr="00CC70ED">
                <w:t>Ku2021/01460</w:t>
              </w:r>
            </w:p>
          </w:sdtContent>
        </w:sdt>
        <w:sdt>
          <w:sdtPr>
            <w:alias w:val="DocNumber"/>
            <w:tag w:val="DocNumber"/>
            <w:id w:val="1726028884"/>
            <w:placeholder>
              <w:docPart w:val="5112C61D21204EE98A989F45A5795421"/>
            </w:placeholder>
            <w:showingPlcHdr/>
            <w:dataBinding w:xpath="/ns0:DocumentInfo[1]/ns0:BaseInfo[1]/ns0:DocNumber[1]" w:storeItemID="{AF24FB8F-9432-4CEE-BB16-EA268C447964}" w:prefixMappings="xmlns:ns0='http://lp/documentinfo/RK' "/>
            <w:text/>
          </w:sdtPr>
          <w:sdtContent>
            <w:p w:rsidR="00F467BA" w:rsidP="00EE3C0F">
              <w:pPr>
                <w:pStyle w:val="Header"/>
              </w:pPr>
              <w:r>
                <w:rPr>
                  <w:rStyle w:val="PlaceholderText"/>
                </w:rPr>
                <w:t xml:space="preserve"> </w:t>
              </w:r>
            </w:p>
          </w:sdtContent>
        </w:sdt>
        <w:p w:rsidR="00F467BA" w:rsidP="00EE3C0F">
          <w:pPr>
            <w:pStyle w:val="Header"/>
          </w:pPr>
        </w:p>
      </w:tc>
      <w:tc>
        <w:tcPr>
          <w:tcW w:w="1134" w:type="dxa"/>
        </w:tcPr>
        <w:p w:rsidR="00F467BA" w:rsidP="0094502D">
          <w:pPr>
            <w:pStyle w:val="Header"/>
          </w:pPr>
        </w:p>
        <w:p w:rsidR="00F467B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C50DD72A6EC40548BCFE8215D2EF926"/>
          </w:placeholder>
          <w:richText/>
        </w:sdtPr>
        <w:sdtEndPr>
          <w:rPr>
            <w:b w:val="0"/>
          </w:rPr>
        </w:sdtEndPr>
        <w:sdtContent>
          <w:sdt>
            <w:sdtPr>
              <w:rPr>
                <w:b/>
              </w:rPr>
              <w:alias w:val="SenderText"/>
              <w:tag w:val="ccRKShow_SenderText"/>
              <w:id w:val="2058195687"/>
              <w:placeholder>
                <w:docPart w:val="3E7BC5300624463BA139AFAB1B722E20"/>
              </w:placeholder>
              <w:richText/>
            </w:sdtPr>
            <w:sdtEndPr>
              <w:rPr>
                <w:b w:val="0"/>
              </w:rPr>
            </w:sdtEndPr>
            <w:sdtContent>
              <w:tc>
                <w:tcPr>
                  <w:tcW w:w="5534" w:type="dxa"/>
                  <w:tcMar>
                    <w:right w:w="1134" w:type="dxa"/>
                  </w:tcMar>
                </w:tcPr>
                <w:p w:rsidR="00FC1951" w:rsidP="00FC1951">
                  <w:pPr>
                    <w:pStyle w:val="Header"/>
                    <w:rPr>
                      <w:b/>
                      <w:bCs/>
                    </w:rPr>
                  </w:pPr>
                  <w:r w:rsidRPr="0088065F">
                    <w:rPr>
                      <w:b/>
                      <w:bCs/>
                    </w:rPr>
                    <w:t>Kulturdepartementet</w:t>
                  </w:r>
                </w:p>
                <w:p w:rsidR="00FC1951" w:rsidRPr="00FE0465" w:rsidP="00FC1951">
                  <w:pPr>
                    <w:pStyle w:val="Header"/>
                    <w:rPr>
                      <w:bCs/>
                    </w:rPr>
                  </w:pPr>
                  <w:r>
                    <w:rPr>
                      <w:bCs/>
                    </w:rPr>
                    <w:t>Kultur- och demokratiministern samt ministern med ansvar för idrottsfrågorna</w:t>
                  </w:r>
                </w:p>
                <w:p w:rsidR="00F467BA" w:rsidP="00FC1951">
                  <w:pPr>
                    <w:pStyle w:val="Header"/>
                  </w:pPr>
                </w:p>
                <w:p w:rsidR="00FC1951" w:rsidP="00FC1951">
                  <w:pPr>
                    <w:rPr>
                      <w:rFonts w:asciiTheme="majorHAnsi" w:hAnsiTheme="majorHAnsi"/>
                      <w:sz w:val="19"/>
                    </w:rPr>
                  </w:pPr>
                </w:p>
                <w:p w:rsidR="00FC1951" w:rsidP="00FC1951">
                  <w:pPr>
                    <w:rPr>
                      <w:rFonts w:asciiTheme="majorHAnsi" w:hAnsiTheme="majorHAnsi"/>
                      <w:sz w:val="19"/>
                    </w:rPr>
                  </w:pPr>
                </w:p>
                <w:p w:rsidR="00FC1951" w:rsidP="00FC1951">
                  <w:pPr>
                    <w:rPr>
                      <w:rFonts w:asciiTheme="majorHAnsi" w:hAnsiTheme="majorHAnsi"/>
                      <w:sz w:val="19"/>
                    </w:rPr>
                  </w:pPr>
                </w:p>
                <w:p w:rsidR="00FC1951" w:rsidRPr="00FC1951" w:rsidP="00FC1951"/>
              </w:tc>
            </w:sdtContent>
          </w:sdt>
        </w:sdtContent>
      </w:sdt>
      <w:sdt>
        <w:sdtPr>
          <w:alias w:val="Recipient"/>
          <w:tag w:val="ccRKShow_Recipient"/>
          <w:id w:val="-28344517"/>
          <w:placeholder>
            <w:docPart w:val="47CAE04F4B28425FB4DD28635F97B0DE"/>
          </w:placeholder>
          <w:dataBinding w:xpath="/ns0:DocumentInfo[1]/ns0:BaseInfo[1]/ns0:Recipient[1]" w:storeItemID="{AF24FB8F-9432-4CEE-BB16-EA268C447964}" w:prefixMappings="xmlns:ns0='http://lp/documentinfo/RK' "/>
          <w:text w:multiLine="1"/>
        </w:sdtPr>
        <w:sdtContent>
          <w:tc>
            <w:tcPr>
              <w:tcW w:w="3170" w:type="dxa"/>
            </w:tcPr>
            <w:p w:rsidR="00F467BA" w:rsidP="00547B89">
              <w:pPr>
                <w:pStyle w:val="Header"/>
              </w:pPr>
              <w:r>
                <w:t>Till riksdagen</w:t>
              </w:r>
            </w:p>
          </w:tc>
        </w:sdtContent>
      </w:sdt>
      <w:tc>
        <w:tcPr>
          <w:tcW w:w="1134" w:type="dxa"/>
        </w:tcPr>
        <w:p w:rsidR="00F467BA" w:rsidP="003E6020">
          <w:pPr>
            <w:pStyle w:val="Header"/>
          </w:pPr>
        </w:p>
      </w:tc>
    </w:tr>
  </w:tbl>
  <w:p w:rsidR="008D4508" w:rsidP="00874323">
    <w:pPr>
      <w:pStyle w:val="Header"/>
      <w:tabs>
        <w:tab w:val="left" w:pos="1740"/>
        <w:tab w:val="clear" w:pos="4536"/>
        <w:tab w:val="clear" w:pos="907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1DF68EE2134F12944E3EF9D82B6A63"/>
        <w:category>
          <w:name w:val="Allmänt"/>
          <w:gallery w:val="placeholder"/>
        </w:category>
        <w:types>
          <w:type w:val="bbPlcHdr"/>
        </w:types>
        <w:behaviors>
          <w:behavior w:val="content"/>
        </w:behaviors>
        <w:guid w:val="{674C856E-8223-45A0-8291-4805172F8F74}"/>
      </w:docPartPr>
      <w:docPartBody>
        <w:p w:rsidR="004E579C" w:rsidP="00C35AD3">
          <w:pPr>
            <w:pStyle w:val="0C1DF68EE2134F12944E3EF9D82B6A63"/>
          </w:pPr>
          <w:r>
            <w:rPr>
              <w:rStyle w:val="PlaceholderText"/>
            </w:rPr>
            <w:t xml:space="preserve"> </w:t>
          </w:r>
        </w:p>
      </w:docPartBody>
    </w:docPart>
    <w:docPart>
      <w:docPartPr>
        <w:name w:val="5112C61D21204EE98A989F45A5795421"/>
        <w:category>
          <w:name w:val="Allmänt"/>
          <w:gallery w:val="placeholder"/>
        </w:category>
        <w:types>
          <w:type w:val="bbPlcHdr"/>
        </w:types>
        <w:behaviors>
          <w:behavior w:val="content"/>
        </w:behaviors>
        <w:guid w:val="{F19810E7-333D-4492-AEC7-E6DA8DD8669A}"/>
      </w:docPartPr>
      <w:docPartBody>
        <w:p w:rsidR="004E579C" w:rsidP="00C35AD3">
          <w:pPr>
            <w:pStyle w:val="5112C61D21204EE98A989F45A57954211"/>
          </w:pPr>
          <w:r>
            <w:rPr>
              <w:rStyle w:val="PlaceholderText"/>
            </w:rPr>
            <w:t xml:space="preserve"> </w:t>
          </w:r>
        </w:p>
      </w:docPartBody>
    </w:docPart>
    <w:docPart>
      <w:docPartPr>
        <w:name w:val="DC50DD72A6EC40548BCFE8215D2EF926"/>
        <w:category>
          <w:name w:val="Allmänt"/>
          <w:gallery w:val="placeholder"/>
        </w:category>
        <w:types>
          <w:type w:val="bbPlcHdr"/>
        </w:types>
        <w:behaviors>
          <w:behavior w:val="content"/>
        </w:behaviors>
        <w:guid w:val="{5D681E78-D549-4A0B-9F28-8A3294BA7224}"/>
      </w:docPartPr>
      <w:docPartBody>
        <w:p w:rsidR="004E579C" w:rsidP="00C35AD3">
          <w:pPr>
            <w:pStyle w:val="DC50DD72A6EC40548BCFE8215D2EF9261"/>
          </w:pPr>
          <w:r>
            <w:rPr>
              <w:rStyle w:val="PlaceholderText"/>
            </w:rPr>
            <w:t xml:space="preserve"> </w:t>
          </w:r>
        </w:p>
      </w:docPartBody>
    </w:docPart>
    <w:docPart>
      <w:docPartPr>
        <w:name w:val="47CAE04F4B28425FB4DD28635F97B0DE"/>
        <w:category>
          <w:name w:val="Allmänt"/>
          <w:gallery w:val="placeholder"/>
        </w:category>
        <w:types>
          <w:type w:val="bbPlcHdr"/>
        </w:types>
        <w:behaviors>
          <w:behavior w:val="content"/>
        </w:behaviors>
        <w:guid w:val="{B86205F1-15C6-47A0-878C-7F8D5897E177}"/>
      </w:docPartPr>
      <w:docPartBody>
        <w:p w:rsidR="004E579C" w:rsidP="00C35AD3">
          <w:pPr>
            <w:pStyle w:val="47CAE04F4B28425FB4DD28635F97B0DE"/>
          </w:pPr>
          <w:r>
            <w:rPr>
              <w:rStyle w:val="PlaceholderText"/>
            </w:rPr>
            <w:t xml:space="preserve"> </w:t>
          </w:r>
        </w:p>
      </w:docPartBody>
    </w:docPart>
    <w:docPart>
      <w:docPartPr>
        <w:name w:val="D5173628800A44FA89ABB94AEFB9314E"/>
        <w:category>
          <w:name w:val="Allmänt"/>
          <w:gallery w:val="placeholder"/>
        </w:category>
        <w:types>
          <w:type w:val="bbPlcHdr"/>
        </w:types>
        <w:behaviors>
          <w:behavior w:val="content"/>
        </w:behaviors>
        <w:guid w:val="{EAB7ADBB-9C6F-48AF-9FFE-13DF163ABBAC}"/>
      </w:docPartPr>
      <w:docPartBody>
        <w:p w:rsidR="004E579C" w:rsidP="00C35AD3">
          <w:pPr>
            <w:pStyle w:val="D5173628800A44FA89ABB94AEFB9314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97C98434814407CAA7A8D46672FD949"/>
        <w:category>
          <w:name w:val="Allmänt"/>
          <w:gallery w:val="placeholder"/>
        </w:category>
        <w:types>
          <w:type w:val="bbPlcHdr"/>
        </w:types>
        <w:behaviors>
          <w:behavior w:val="content"/>
        </w:behaviors>
        <w:guid w:val="{FD385F48-2C72-4BF6-9F76-8DF0B48E58BF}"/>
      </w:docPartPr>
      <w:docPartBody>
        <w:p w:rsidR="004E579C" w:rsidP="00C35AD3">
          <w:pPr>
            <w:pStyle w:val="897C98434814407CAA7A8D46672FD949"/>
          </w:pPr>
          <w:r>
            <w:t xml:space="preserve"> </w:t>
          </w:r>
          <w:r>
            <w:rPr>
              <w:rStyle w:val="PlaceholderText"/>
            </w:rPr>
            <w:t>Välj ett parti.</w:t>
          </w:r>
        </w:p>
      </w:docPartBody>
    </w:docPart>
    <w:docPart>
      <w:docPartPr>
        <w:name w:val="129A48C548DE42649805CAE977A3DFF2"/>
        <w:category>
          <w:name w:val="Allmänt"/>
          <w:gallery w:val="placeholder"/>
        </w:category>
        <w:types>
          <w:type w:val="bbPlcHdr"/>
        </w:types>
        <w:behaviors>
          <w:behavior w:val="content"/>
        </w:behaviors>
        <w:guid w:val="{2591387C-188D-46A7-9E80-5F56513F9CB3}"/>
      </w:docPartPr>
      <w:docPartBody>
        <w:p w:rsidR="004E579C" w:rsidP="00C35AD3">
          <w:pPr>
            <w:pStyle w:val="129A48C548DE42649805CAE977A3DFF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D53131EBB1048B3809AF220BDF67DC2"/>
        <w:category>
          <w:name w:val="Allmänt"/>
          <w:gallery w:val="placeholder"/>
        </w:category>
        <w:types>
          <w:type w:val="bbPlcHdr"/>
        </w:types>
        <w:behaviors>
          <w:behavior w:val="content"/>
        </w:behaviors>
        <w:guid w:val="{6B5895BA-E9E4-4063-82BB-0ABB1B8D7C28}"/>
      </w:docPartPr>
      <w:docPartBody>
        <w:p w:rsidR="004E579C" w:rsidP="00C35AD3">
          <w:pPr>
            <w:pStyle w:val="1D53131EBB1048B3809AF220BDF67DC2"/>
          </w:pPr>
          <w:r>
            <w:rPr>
              <w:rStyle w:val="PlaceholderText"/>
            </w:rPr>
            <w:t>Klicka här för att ange datum.</w:t>
          </w:r>
        </w:p>
      </w:docPartBody>
    </w:docPart>
    <w:docPart>
      <w:docPartPr>
        <w:name w:val="8F3628F688F044D6A855C499737002EF"/>
        <w:category>
          <w:name w:val="Allmänt"/>
          <w:gallery w:val="placeholder"/>
        </w:category>
        <w:types>
          <w:type w:val="bbPlcHdr"/>
        </w:types>
        <w:behaviors>
          <w:behavior w:val="content"/>
        </w:behaviors>
        <w:guid w:val="{22D09608-6BBA-4CA4-A1BF-650E4E38D01C}"/>
      </w:docPartPr>
      <w:docPartBody>
        <w:p w:rsidR="004E579C" w:rsidP="00C35AD3">
          <w:pPr>
            <w:pStyle w:val="8F3628F688F044D6A855C499737002EF"/>
          </w:pPr>
          <w:r>
            <w:rPr>
              <w:rStyle w:val="PlaceholderText"/>
            </w:rPr>
            <w:t>Välj undertecknare</w:t>
          </w:r>
          <w:r w:rsidRPr="00AC4EF6">
            <w:rPr>
              <w:rStyle w:val="PlaceholderText"/>
            </w:rPr>
            <w:t>.</w:t>
          </w:r>
        </w:p>
      </w:docPartBody>
    </w:docPart>
    <w:docPart>
      <w:docPartPr>
        <w:name w:val="3E7BC5300624463BA139AFAB1B722E20"/>
        <w:category>
          <w:name w:val="Allmänt"/>
          <w:gallery w:val="placeholder"/>
        </w:category>
        <w:types>
          <w:type w:val="bbPlcHdr"/>
        </w:types>
        <w:behaviors>
          <w:behavior w:val="content"/>
        </w:behaviors>
        <w:guid w:val="{BAC45DC1-3221-438F-AC66-4245FF221348}"/>
      </w:docPartPr>
      <w:docPartBody>
        <w:p w:rsidR="00000000" w:rsidP="00844ED6">
          <w:pPr>
            <w:pStyle w:val="3E7BC5300624463BA139AFAB1B722E2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A888634EE24B2F829A3EBDB474ECBA">
    <w:name w:val="D9A888634EE24B2F829A3EBDB474ECBA"/>
    <w:rsid w:val="00C35AD3"/>
  </w:style>
  <w:style w:type="character" w:styleId="PlaceholderText">
    <w:name w:val="Placeholder Text"/>
    <w:basedOn w:val="DefaultParagraphFont"/>
    <w:uiPriority w:val="99"/>
    <w:semiHidden/>
    <w:rsid w:val="00844ED6"/>
    <w:rPr>
      <w:noProof w:val="0"/>
      <w:color w:val="808080"/>
    </w:rPr>
  </w:style>
  <w:style w:type="paragraph" w:customStyle="1" w:styleId="D1D5E69F762243FB8D617D5AF09CC131">
    <w:name w:val="D1D5E69F762243FB8D617D5AF09CC131"/>
    <w:rsid w:val="00C35AD3"/>
  </w:style>
  <w:style w:type="paragraph" w:customStyle="1" w:styleId="14DC1F35D64D41FE9FD2F5A552C2F497">
    <w:name w:val="14DC1F35D64D41FE9FD2F5A552C2F497"/>
    <w:rsid w:val="00C35AD3"/>
  </w:style>
  <w:style w:type="paragraph" w:customStyle="1" w:styleId="BBB8499671BD43668CDBA1EB2079DD59">
    <w:name w:val="BBB8499671BD43668CDBA1EB2079DD59"/>
    <w:rsid w:val="00C35AD3"/>
  </w:style>
  <w:style w:type="paragraph" w:customStyle="1" w:styleId="0C1DF68EE2134F12944E3EF9D82B6A63">
    <w:name w:val="0C1DF68EE2134F12944E3EF9D82B6A63"/>
    <w:rsid w:val="00C35AD3"/>
  </w:style>
  <w:style w:type="paragraph" w:customStyle="1" w:styleId="5112C61D21204EE98A989F45A5795421">
    <w:name w:val="5112C61D21204EE98A989F45A5795421"/>
    <w:rsid w:val="00C35AD3"/>
  </w:style>
  <w:style w:type="paragraph" w:customStyle="1" w:styleId="5C86F48761D643768A061605D035402D">
    <w:name w:val="5C86F48761D643768A061605D035402D"/>
    <w:rsid w:val="00C35AD3"/>
  </w:style>
  <w:style w:type="paragraph" w:customStyle="1" w:styleId="341D10E220DE4CF792F4798B918E8FBF">
    <w:name w:val="341D10E220DE4CF792F4798B918E8FBF"/>
    <w:rsid w:val="00C35AD3"/>
  </w:style>
  <w:style w:type="paragraph" w:customStyle="1" w:styleId="1124F03CD9D041378FFB9A2E5375C278">
    <w:name w:val="1124F03CD9D041378FFB9A2E5375C278"/>
    <w:rsid w:val="00C35AD3"/>
  </w:style>
  <w:style w:type="paragraph" w:customStyle="1" w:styleId="DC50DD72A6EC40548BCFE8215D2EF926">
    <w:name w:val="DC50DD72A6EC40548BCFE8215D2EF926"/>
    <w:rsid w:val="00C35AD3"/>
  </w:style>
  <w:style w:type="paragraph" w:customStyle="1" w:styleId="47CAE04F4B28425FB4DD28635F97B0DE">
    <w:name w:val="47CAE04F4B28425FB4DD28635F97B0DE"/>
    <w:rsid w:val="00C35AD3"/>
  </w:style>
  <w:style w:type="paragraph" w:customStyle="1" w:styleId="5112C61D21204EE98A989F45A57954211">
    <w:name w:val="5112C61D21204EE98A989F45A57954211"/>
    <w:rsid w:val="00C35A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50DD72A6EC40548BCFE8215D2EF9261">
    <w:name w:val="DC50DD72A6EC40548BCFE8215D2EF9261"/>
    <w:rsid w:val="00C35A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173628800A44FA89ABB94AEFB9314E">
    <w:name w:val="D5173628800A44FA89ABB94AEFB9314E"/>
    <w:rsid w:val="00C35AD3"/>
  </w:style>
  <w:style w:type="paragraph" w:customStyle="1" w:styleId="897C98434814407CAA7A8D46672FD949">
    <w:name w:val="897C98434814407CAA7A8D46672FD949"/>
    <w:rsid w:val="00C35AD3"/>
  </w:style>
  <w:style w:type="paragraph" w:customStyle="1" w:styleId="2080B06B9A784767B93041772A845D1B">
    <w:name w:val="2080B06B9A784767B93041772A845D1B"/>
    <w:rsid w:val="00C35AD3"/>
  </w:style>
  <w:style w:type="paragraph" w:customStyle="1" w:styleId="ADF27EBCD8814DEB949E80D460095FB9">
    <w:name w:val="ADF27EBCD8814DEB949E80D460095FB9"/>
    <w:rsid w:val="00C35AD3"/>
  </w:style>
  <w:style w:type="paragraph" w:customStyle="1" w:styleId="129A48C548DE42649805CAE977A3DFF2">
    <w:name w:val="129A48C548DE42649805CAE977A3DFF2"/>
    <w:rsid w:val="00C35AD3"/>
  </w:style>
  <w:style w:type="paragraph" w:customStyle="1" w:styleId="1D53131EBB1048B3809AF220BDF67DC2">
    <w:name w:val="1D53131EBB1048B3809AF220BDF67DC2"/>
    <w:rsid w:val="00C35AD3"/>
  </w:style>
  <w:style w:type="paragraph" w:customStyle="1" w:styleId="8F3628F688F044D6A855C499737002EF">
    <w:name w:val="8F3628F688F044D6A855C499737002EF"/>
    <w:rsid w:val="00C35AD3"/>
  </w:style>
  <w:style w:type="paragraph" w:customStyle="1" w:styleId="3E7BC5300624463BA139AFAB1B722E20">
    <w:name w:val="3E7BC5300624463BA139AFAB1B722E20"/>
    <w:rsid w:val="00844E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2021-06-09T00:00:00</HeaderDate>
    <Office/>
    <Dnr>Ku2021/01460</Dnr>
    <ParagrafNr/>
    <DocumentTitle/>
    <VisitingAddress/>
    <Extra1/>
    <Extra2/>
    <Extra3>Mattias Karlsson i Norrhult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6aca45c1-f012-412f-b0e7-904fdd656f1a</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A5B57-6AAB-4670-8D32-4DE0746ED92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F24FB8F-9432-4CEE-BB16-EA268C447964}"/>
</file>

<file path=customXml/itemProps4.xml><?xml version="1.0" encoding="utf-8"?>
<ds:datastoreItem xmlns:ds="http://schemas.openxmlformats.org/officeDocument/2006/customXml" ds:itemID="{7CE070C0-AC1B-483D-90EE-5910D55E28E1}"/>
</file>

<file path=customXml/itemProps5.xml><?xml version="1.0" encoding="utf-8"?>
<ds:datastoreItem xmlns:ds="http://schemas.openxmlformats.org/officeDocument/2006/customXml" ds:itemID="{B501D49B-DEFB-475A-8BC2-9137268EBF9C}"/>
</file>

<file path=docProps/app.xml><?xml version="1.0" encoding="utf-8"?>
<Properties xmlns="http://schemas.openxmlformats.org/officeDocument/2006/extended-properties" xmlns:vt="http://schemas.openxmlformats.org/officeDocument/2006/docPropsVTypes">
  <Template>RK Basmall</Template>
  <TotalTime>0</TotalTime>
  <Pages>1</Pages>
  <Words>303</Words>
  <Characters>1610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3067 Nationell kontroll av kulturarvspolitiken.docx</dc:title>
  <cp:revision>5</cp:revision>
  <cp:lastPrinted>2021-06-02T09:46:00Z</cp:lastPrinted>
  <dcterms:created xsi:type="dcterms:W3CDTF">2021-06-04T11:44:00Z</dcterms:created>
  <dcterms:modified xsi:type="dcterms:W3CDTF">2021-06-09T08:29:00Z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a31e0dc4-a9da-4d61-b5d1-2a2a28f72841</vt:lpwstr>
  </property>
</Properties>
</file>