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5737" w14:textId="77777777" w:rsidR="006C6CBA" w:rsidRDefault="006C6CBA" w:rsidP="00DA0661">
      <w:pPr>
        <w:pStyle w:val="Rubrik"/>
      </w:pPr>
      <w:bookmarkStart w:id="0" w:name="Start"/>
      <w:bookmarkEnd w:id="0"/>
      <w:r>
        <w:t>Svar på fråga 20</w:t>
      </w:r>
      <w:r w:rsidR="00A8509E">
        <w:t>17</w:t>
      </w:r>
      <w:r>
        <w:t>/</w:t>
      </w:r>
      <w:r w:rsidR="00A8509E">
        <w:t>18</w:t>
      </w:r>
      <w:r>
        <w:t>:</w:t>
      </w:r>
      <w:r w:rsidR="00A8509E">
        <w:t>525</w:t>
      </w:r>
      <w:r>
        <w:t xml:space="preserve"> av </w:t>
      </w:r>
      <w:r w:rsidR="00A8509E">
        <w:t>Jonas Jacobsson Gjörtler</w:t>
      </w:r>
      <w:r>
        <w:t xml:space="preserve"> (</w:t>
      </w:r>
      <w:r w:rsidR="00A8509E">
        <w:t>M</w:t>
      </w:r>
      <w:r>
        <w:t>)</w:t>
      </w:r>
      <w:r>
        <w:br/>
      </w:r>
      <w:r w:rsidR="004E3755">
        <w:t>F</w:t>
      </w:r>
      <w:r w:rsidR="00A8509E">
        <w:t>elaktig visumhantering på svenska ambassader</w:t>
      </w:r>
    </w:p>
    <w:p w14:paraId="4D218F74" w14:textId="0205E332" w:rsidR="00A8509E" w:rsidRDefault="00A8509E" w:rsidP="002749F7">
      <w:pPr>
        <w:pStyle w:val="Brdtext"/>
      </w:pPr>
      <w:r>
        <w:t>Jonas Jacobsson Gjörtler har frå</w:t>
      </w:r>
      <w:r w:rsidR="00974ACC">
        <w:t>gat mig på vilket sätt jag</w:t>
      </w:r>
      <w:r>
        <w:t xml:space="preserve"> och regeringen arbetar för att säkerställa dels en fungerande och rättssäker visumhantering vid samtliga svenska ambassader, dels rutiner för att upptäcka eventuella oegentligheter.</w:t>
      </w:r>
      <w:bookmarkStart w:id="1" w:name="_GoBack"/>
      <w:bookmarkEnd w:id="1"/>
    </w:p>
    <w:p w14:paraId="65DCE0F0" w14:textId="0FBBB70D" w:rsidR="0023403A" w:rsidRPr="00087413" w:rsidRDefault="00020733" w:rsidP="004443BC">
      <w:pPr>
        <w:autoSpaceDE w:val="0"/>
        <w:autoSpaceDN w:val="0"/>
        <w:adjustRightInd w:val="0"/>
        <w:spacing w:after="0"/>
      </w:pPr>
      <w:r w:rsidRPr="00087413">
        <w:t>Alla förvaltningsrättsliga</w:t>
      </w:r>
      <w:r w:rsidR="00E20508" w:rsidRPr="00087413">
        <w:t xml:space="preserve"> ärenden</w:t>
      </w:r>
      <w:r w:rsidRPr="00087413">
        <w:t>, inklusive viseringsärenden ska hanteras korrekt och j</w:t>
      </w:r>
      <w:r w:rsidR="008537E7" w:rsidRPr="00AB25C6">
        <w:t xml:space="preserve">ag instämmer helt i att varje fall om misstänkta oegentligheter i ett visumärende är mycket allvarligt. </w:t>
      </w:r>
      <w:r w:rsidRPr="00087413">
        <w:t>Utrikesförvaltningen arbetar kontinuerligt med att förstärka våra rutiner och god intern</w:t>
      </w:r>
      <w:r w:rsidR="00D078EC" w:rsidRPr="00087413">
        <w:t xml:space="preserve"> styrning och </w:t>
      </w:r>
      <w:r w:rsidRPr="00087413">
        <w:t xml:space="preserve">kontroll </w:t>
      </w:r>
      <w:r w:rsidR="00FC4CF9" w:rsidRPr="00087413">
        <w:t>är ett prioriterat mål i utrikesförvaltningen</w:t>
      </w:r>
      <w:r w:rsidR="008A4EF1">
        <w:t>.</w:t>
      </w:r>
      <w:r w:rsidR="00FC4CF9" w:rsidRPr="00087413">
        <w:t xml:space="preserve"> </w:t>
      </w:r>
      <w:r w:rsidRPr="00087413">
        <w:t>A</w:t>
      </w:r>
      <w:r w:rsidR="00FC4CF9" w:rsidRPr="00087413">
        <w:t>rbetet med att förhindra oegentligheter ingår som en central del i sådan internkontroll.</w:t>
      </w:r>
      <w:r w:rsidR="008537E7" w:rsidRPr="00087413">
        <w:t xml:space="preserve"> </w:t>
      </w:r>
    </w:p>
    <w:p w14:paraId="7929D85D" w14:textId="325B49BC" w:rsidR="00E0623A" w:rsidRDefault="0023403A" w:rsidP="00087413">
      <w:pPr>
        <w:shd w:val="clear" w:color="auto" w:fill="FFFFFF"/>
        <w:spacing w:after="0"/>
        <w:rPr>
          <w:rFonts w:cs="TimesNewRomanPSMT"/>
        </w:rPr>
      </w:pPr>
      <w:r w:rsidRPr="004443BC">
        <w:rPr>
          <w:rFonts w:cs="TimesNewRomanPSMT"/>
        </w:rPr>
        <w:t xml:space="preserve">Det var också </w:t>
      </w:r>
      <w:r w:rsidR="0016718F">
        <w:rPr>
          <w:rFonts w:cs="TimesNewRomanPSMT"/>
        </w:rPr>
        <w:t>U</w:t>
      </w:r>
      <w:r w:rsidR="00087413">
        <w:rPr>
          <w:rFonts w:cs="TimesNewRomanPSMT"/>
        </w:rPr>
        <w:t xml:space="preserve">trikesdepartementet </w:t>
      </w:r>
      <w:r w:rsidRPr="004443BC">
        <w:rPr>
          <w:rFonts w:cs="TimesNewRomanPSMT"/>
        </w:rPr>
        <w:t xml:space="preserve">som </w:t>
      </w:r>
      <w:r w:rsidR="00AC1E08">
        <w:rPr>
          <w:rFonts w:cs="TimesNewRomanPSMT"/>
        </w:rPr>
        <w:t xml:space="preserve">efter ett tips </w:t>
      </w:r>
      <w:r w:rsidRPr="004443BC">
        <w:rPr>
          <w:rFonts w:cs="TimesNewRomanPSMT"/>
        </w:rPr>
        <w:t>fattade misstankar om felaktig visumhantering på ambassaden i Iran</w:t>
      </w:r>
      <w:r w:rsidR="00BD0438">
        <w:rPr>
          <w:rFonts w:cs="TimesNewRomanPSMT"/>
        </w:rPr>
        <w:t>. Ambassaden</w:t>
      </w:r>
      <w:r w:rsidRPr="004443BC">
        <w:rPr>
          <w:rFonts w:cs="TimesNewRomanPSMT"/>
        </w:rPr>
        <w:t xml:space="preserve"> stängde av de berörda personerna.</w:t>
      </w:r>
    </w:p>
    <w:p w14:paraId="5998AD95" w14:textId="77777777" w:rsidR="00087413" w:rsidRPr="00087413" w:rsidRDefault="00087413" w:rsidP="00087413">
      <w:pPr>
        <w:shd w:val="clear" w:color="auto" w:fill="FFFFFF"/>
        <w:spacing w:after="0"/>
      </w:pPr>
    </w:p>
    <w:p w14:paraId="555E624B" w14:textId="6E19FC83" w:rsidR="00047BED" w:rsidRDefault="00FC4CF9" w:rsidP="00061CF6">
      <w:pPr>
        <w:shd w:val="clear" w:color="auto" w:fill="FFFFFF"/>
        <w:spacing w:after="0"/>
        <w:rPr>
          <w:rFonts w:ascii="Garamond" w:hAnsi="Garamond"/>
        </w:rPr>
      </w:pPr>
      <w:r>
        <w:t xml:space="preserve">Utrikesdepartementet </w:t>
      </w:r>
      <w:r w:rsidR="00765F86">
        <w:t xml:space="preserve">har tagit fram en </w:t>
      </w:r>
      <w:r>
        <w:t>vägledning för utrikesförvaltningens arbete med att förhindra oegentligheter</w:t>
      </w:r>
      <w:r w:rsidR="00765F86">
        <w:t>. I denna</w:t>
      </w:r>
      <w:r>
        <w:t xml:space="preserve"> </w:t>
      </w:r>
      <w:r w:rsidR="00BC56BB">
        <w:t>samlas</w:t>
      </w:r>
      <w:r w:rsidR="00765F86">
        <w:t xml:space="preserve"> departementet</w:t>
      </w:r>
      <w:r w:rsidR="00BC56BB">
        <w:t>s</w:t>
      </w:r>
      <w:r>
        <w:t xml:space="preserve"> regelverk och verktyg </w:t>
      </w:r>
      <w:r w:rsidR="00BC56BB">
        <w:t xml:space="preserve">för </w:t>
      </w:r>
      <w:r>
        <w:t>att förhindra oegentligheter</w:t>
      </w:r>
      <w:r w:rsidR="00430D37">
        <w:t>.</w:t>
      </w:r>
      <w:r w:rsidR="00765F86">
        <w:t xml:space="preserve"> </w:t>
      </w:r>
      <w:r w:rsidR="00A04448">
        <w:t xml:space="preserve">Vidare </w:t>
      </w:r>
      <w:r w:rsidR="00D96C53">
        <w:t>u</w:t>
      </w:r>
      <w:r>
        <w:t>ppmärksamma</w:t>
      </w:r>
      <w:r w:rsidR="00D96C53">
        <w:t>s</w:t>
      </w:r>
      <w:r>
        <w:t xml:space="preserve"> situationer som skulle kunna leda till</w:t>
      </w:r>
      <w:r w:rsidR="00BC56BB">
        <w:t xml:space="preserve"> oegentligheter och korruption, bl.a. inom </w:t>
      </w:r>
      <w:r w:rsidR="00047BED">
        <w:t>m</w:t>
      </w:r>
      <w:r w:rsidR="00047BED">
        <w:rPr>
          <w:rFonts w:ascii="Garamond" w:hAnsi="Garamond"/>
        </w:rPr>
        <w:t>igrationsverksamheten</w:t>
      </w:r>
      <w:r w:rsidR="002001AD">
        <w:rPr>
          <w:rFonts w:ascii="Garamond" w:hAnsi="Garamond"/>
        </w:rPr>
        <w:t xml:space="preserve"> som utpekas som ett område som är särskilt riskutsatt</w:t>
      </w:r>
      <w:r w:rsidR="00BC56BB">
        <w:rPr>
          <w:rFonts w:ascii="Garamond" w:hAnsi="Garamond"/>
        </w:rPr>
        <w:t>.</w:t>
      </w:r>
      <w:r w:rsidR="00B00495">
        <w:rPr>
          <w:rFonts w:ascii="Garamond" w:hAnsi="Garamond"/>
        </w:rPr>
        <w:t xml:space="preserve"> </w:t>
      </w:r>
      <w:r w:rsidR="00B00495" w:rsidRPr="00B00495">
        <w:rPr>
          <w:rFonts w:ascii="Garamond" w:hAnsi="Garamond"/>
        </w:rPr>
        <w:t>Risk</w:t>
      </w:r>
      <w:r w:rsidR="00430D37">
        <w:rPr>
          <w:rFonts w:ascii="Garamond" w:hAnsi="Garamond"/>
        </w:rPr>
        <w:t>er</w:t>
      </w:r>
      <w:r w:rsidR="00B00495" w:rsidRPr="00B00495">
        <w:rPr>
          <w:rFonts w:ascii="Garamond" w:hAnsi="Garamond"/>
        </w:rPr>
        <w:t xml:space="preserve"> för oegentligheter inom administration, redovisning och migration</w:t>
      </w:r>
      <w:r w:rsidR="00430D37">
        <w:rPr>
          <w:rFonts w:ascii="Garamond" w:hAnsi="Garamond"/>
        </w:rPr>
        <w:t>shantering</w:t>
      </w:r>
      <w:r w:rsidR="00B00495" w:rsidRPr="00B00495">
        <w:rPr>
          <w:rFonts w:ascii="Garamond" w:hAnsi="Garamond"/>
        </w:rPr>
        <w:t xml:space="preserve"> uppmärksammas </w:t>
      </w:r>
      <w:r w:rsidR="00B00495">
        <w:rPr>
          <w:rFonts w:ascii="Garamond" w:hAnsi="Garamond"/>
        </w:rPr>
        <w:t xml:space="preserve">även </w:t>
      </w:r>
      <w:r w:rsidR="00B00495" w:rsidRPr="00B00495">
        <w:rPr>
          <w:rFonts w:ascii="Garamond" w:hAnsi="Garamond"/>
        </w:rPr>
        <w:t xml:space="preserve">i utbildningar </w:t>
      </w:r>
      <w:r w:rsidR="00B00495">
        <w:rPr>
          <w:rFonts w:ascii="Garamond" w:hAnsi="Garamond"/>
        </w:rPr>
        <w:t>för personalen</w:t>
      </w:r>
      <w:r w:rsidR="00B00495" w:rsidRPr="00B00495">
        <w:rPr>
          <w:rFonts w:ascii="Garamond" w:hAnsi="Garamond"/>
        </w:rPr>
        <w:t>.</w:t>
      </w:r>
    </w:p>
    <w:p w14:paraId="20EDB07D" w14:textId="77777777" w:rsidR="00047BED" w:rsidRDefault="00047BED" w:rsidP="00061CF6">
      <w:pPr>
        <w:shd w:val="clear" w:color="auto" w:fill="FFFFFF"/>
        <w:spacing w:after="0"/>
        <w:rPr>
          <w:rFonts w:ascii="Garamond" w:hAnsi="Garamond"/>
        </w:rPr>
      </w:pPr>
    </w:p>
    <w:p w14:paraId="59986BB3" w14:textId="4AA39EF1" w:rsidR="00061CF6" w:rsidRDefault="00061CF6" w:rsidP="00061CF6">
      <w:pPr>
        <w:shd w:val="clear" w:color="auto" w:fill="FFFFFF"/>
        <w:spacing w:after="0"/>
        <w:rPr>
          <w:rFonts w:ascii="Garamond" w:hAnsi="Garamond"/>
        </w:rPr>
      </w:pPr>
      <w:r>
        <w:rPr>
          <w:rFonts w:ascii="Garamond" w:hAnsi="Garamond"/>
        </w:rPr>
        <w:t>Utrikesdepartementets funktion för r</w:t>
      </w:r>
      <w:r w:rsidRPr="001928C9">
        <w:rPr>
          <w:rFonts w:ascii="Garamond" w:hAnsi="Garamond"/>
        </w:rPr>
        <w:t xml:space="preserve">egeltillsyn </w:t>
      </w:r>
      <w:r>
        <w:rPr>
          <w:rFonts w:ascii="Garamond" w:hAnsi="Garamond"/>
        </w:rPr>
        <w:t xml:space="preserve">utövar </w:t>
      </w:r>
      <w:r w:rsidRPr="001928C9">
        <w:rPr>
          <w:rFonts w:ascii="Garamond" w:hAnsi="Garamond"/>
        </w:rPr>
        <w:t>tillsyn över utrikesförvaltningens regelverk</w:t>
      </w:r>
      <w:r>
        <w:rPr>
          <w:rFonts w:ascii="Garamond" w:hAnsi="Garamond"/>
        </w:rPr>
        <w:t>,</w:t>
      </w:r>
      <w:r w:rsidRPr="001928C9">
        <w:rPr>
          <w:rFonts w:ascii="Garamond" w:hAnsi="Garamond"/>
        </w:rPr>
        <w:t xml:space="preserve"> främjar regelefterlevnad och god </w:t>
      </w:r>
      <w:r w:rsidRPr="001928C9">
        <w:rPr>
          <w:rFonts w:ascii="Garamond" w:hAnsi="Garamond"/>
        </w:rPr>
        <w:lastRenderedPageBreak/>
        <w:t>förvaltnin</w:t>
      </w:r>
      <w:r>
        <w:rPr>
          <w:rFonts w:ascii="Garamond" w:hAnsi="Garamond"/>
        </w:rPr>
        <w:t>gskultur i utrikesförvaltningen</w:t>
      </w:r>
      <w:r w:rsidRPr="001928C9">
        <w:rPr>
          <w:rFonts w:ascii="Garamond" w:hAnsi="Garamond"/>
        </w:rPr>
        <w:t xml:space="preserve">. </w:t>
      </w:r>
      <w:r w:rsidRPr="00143983">
        <w:rPr>
          <w:rFonts w:ascii="Garamond" w:hAnsi="Garamond"/>
        </w:rPr>
        <w:t>Utrikesdepartementets inspektörer har</w:t>
      </w:r>
      <w:r w:rsidR="00BC56BB">
        <w:rPr>
          <w:rFonts w:ascii="Garamond" w:hAnsi="Garamond"/>
        </w:rPr>
        <w:t xml:space="preserve"> </w:t>
      </w:r>
      <w:r w:rsidRPr="00143983">
        <w:rPr>
          <w:rFonts w:ascii="Garamond" w:hAnsi="Garamond"/>
        </w:rPr>
        <w:t>till uppgift att granska verksamheten vid utlandsmyndig</w:t>
      </w:r>
      <w:r>
        <w:rPr>
          <w:rFonts w:ascii="Garamond" w:hAnsi="Garamond"/>
        </w:rPr>
        <w:t>heterna</w:t>
      </w:r>
      <w:r w:rsidRPr="00143983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47688606" w14:textId="77777777" w:rsidR="001928C9" w:rsidRDefault="001928C9" w:rsidP="00765F86">
      <w:pPr>
        <w:shd w:val="clear" w:color="auto" w:fill="FFFFFF"/>
        <w:spacing w:after="0"/>
      </w:pPr>
    </w:p>
    <w:p w14:paraId="0FEA5F69" w14:textId="31A91BA4" w:rsidR="00D34CD7" w:rsidRDefault="00D34CD7" w:rsidP="00765F86">
      <w:pPr>
        <w:pStyle w:val="Brdtext"/>
        <w:spacing w:after="0"/>
      </w:pPr>
      <w:r>
        <w:t xml:space="preserve">Utöver detta arbetar </w:t>
      </w:r>
      <w:r w:rsidR="00EA4BD0">
        <w:t xml:space="preserve">Utrikesdepartementet </w:t>
      </w:r>
      <w:r>
        <w:t>och</w:t>
      </w:r>
      <w:r w:rsidR="00EA4BD0">
        <w:t xml:space="preserve"> Migrationsverket (som </w:t>
      </w:r>
      <w:r w:rsidR="00EA4BD0" w:rsidRPr="00EA4BD0">
        <w:t>har i uppdrag att bistå utlandsmyndigheterna med verksamhets- och processtöd</w:t>
      </w:r>
      <w:r w:rsidR="00EA4BD0">
        <w:t>) kontinuerligt med att stö</w:t>
      </w:r>
      <w:r w:rsidR="00310795">
        <w:t>dja</w:t>
      </w:r>
      <w:r w:rsidR="00EA4BD0">
        <w:t xml:space="preserve"> utlandsmyndigheterna i deras arbete med </w:t>
      </w:r>
      <w:r w:rsidR="00EA4BD0" w:rsidRPr="00EA4BD0">
        <w:t xml:space="preserve">att </w:t>
      </w:r>
      <w:r w:rsidR="001928C9">
        <w:t xml:space="preserve">följa upp och </w:t>
      </w:r>
      <w:r w:rsidR="00EA4BD0" w:rsidRPr="00EA4BD0">
        <w:t xml:space="preserve">vidareutveckla </w:t>
      </w:r>
      <w:r>
        <w:t>arbetsformerna för sin</w:t>
      </w:r>
      <w:r w:rsidR="00EA4BD0">
        <w:t xml:space="preserve"> migrationshantering. </w:t>
      </w:r>
    </w:p>
    <w:p w14:paraId="2D5B00B5" w14:textId="32593FD6" w:rsidR="00D34CD7" w:rsidRDefault="00D34CD7" w:rsidP="00765F86">
      <w:pPr>
        <w:pStyle w:val="Brdtext"/>
        <w:spacing w:after="0"/>
      </w:pPr>
      <w:r>
        <w:t>U</w:t>
      </w:r>
      <w:r w:rsidR="00AD161C">
        <w:t xml:space="preserve">trikesdepartementet </w:t>
      </w:r>
      <w:r>
        <w:t xml:space="preserve">har </w:t>
      </w:r>
      <w:r w:rsidR="00AD161C">
        <w:t>u</w:t>
      </w:r>
      <w:r w:rsidR="00765F86">
        <w:t>nder höste</w:t>
      </w:r>
      <w:r w:rsidR="009174FA">
        <w:t xml:space="preserve">n </w:t>
      </w:r>
      <w:r w:rsidR="00430D37">
        <w:t xml:space="preserve">understrukit vikten av att </w:t>
      </w:r>
      <w:r w:rsidR="00765F86">
        <w:t>utlandsmyndigheterna i</w:t>
      </w:r>
      <w:r w:rsidR="00EA3320">
        <w:t>nom</w:t>
      </w:r>
      <w:r w:rsidR="00EA4BD0">
        <w:t xml:space="preserve"> </w:t>
      </w:r>
      <w:r w:rsidR="00765F86">
        <w:t>sitt arbete med sin interna styrning och kontroll genomför riskanalyser av migrationsverksamheten</w:t>
      </w:r>
      <w:r w:rsidR="009174FA" w:rsidRPr="009174FA">
        <w:t xml:space="preserve"> </w:t>
      </w:r>
      <w:r w:rsidR="009174FA">
        <w:t xml:space="preserve">och </w:t>
      </w:r>
      <w:r w:rsidR="007E4B6E">
        <w:t>ta</w:t>
      </w:r>
      <w:r w:rsidR="00430D37">
        <w:t>r</w:t>
      </w:r>
      <w:r w:rsidR="007E4B6E">
        <w:t xml:space="preserve"> fram en handlingsplan för hur dessa risker ska hanteras. </w:t>
      </w:r>
    </w:p>
    <w:p w14:paraId="1736F720" w14:textId="77777777" w:rsidR="00D34CD7" w:rsidRDefault="00D34CD7" w:rsidP="00765F86">
      <w:pPr>
        <w:pStyle w:val="Brdtext"/>
        <w:spacing w:after="0"/>
      </w:pPr>
    </w:p>
    <w:p w14:paraId="32B33229" w14:textId="2149CCAB" w:rsidR="00D34CD7" w:rsidRDefault="00D34CD7" w:rsidP="00765F86">
      <w:pPr>
        <w:pStyle w:val="Brdtext"/>
        <w:spacing w:after="0"/>
      </w:pPr>
      <w:r>
        <w:t xml:space="preserve">På </w:t>
      </w:r>
      <w:r w:rsidR="00866AE1">
        <w:t>U</w:t>
      </w:r>
      <w:r w:rsidR="00B00495">
        <w:t>trikes</w:t>
      </w:r>
      <w:r>
        <w:t xml:space="preserve">departementet är frågan om arbetet mot oegentligheter </w:t>
      </w:r>
      <w:r w:rsidR="00B00495">
        <w:t xml:space="preserve">således högt </w:t>
      </w:r>
      <w:r>
        <w:t>prioritera</w:t>
      </w:r>
      <w:r w:rsidR="00B00495">
        <w:t>t.</w:t>
      </w:r>
      <w:r>
        <w:t xml:space="preserve"> </w:t>
      </w:r>
      <w:r w:rsidR="00B00495">
        <w:t>V</w:t>
      </w:r>
      <w:r>
        <w:t>i arbetar ständigt med att utveckla metoder för att säkerställa att migrationsverksamheten vid utlandsmyndigheterna bedrivs ändamålsenligt, effektivt och i enlighet med gällande regelverk.</w:t>
      </w:r>
    </w:p>
    <w:p w14:paraId="1F9816D4" w14:textId="77777777" w:rsidR="00765F86" w:rsidRDefault="00765F86" w:rsidP="00765F86">
      <w:pPr>
        <w:pStyle w:val="Brdtext"/>
        <w:spacing w:after="0"/>
      </w:pPr>
      <w:r>
        <w:t xml:space="preserve">  </w:t>
      </w:r>
    </w:p>
    <w:p w14:paraId="28B084E1" w14:textId="77777777" w:rsidR="007E4B6E" w:rsidRDefault="007E4B6E" w:rsidP="006A12F1">
      <w:pPr>
        <w:pStyle w:val="Brdtext"/>
      </w:pPr>
    </w:p>
    <w:p w14:paraId="16E6789E" w14:textId="77777777" w:rsidR="00A8509E" w:rsidRDefault="00A850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12BC7CE9C74F74835209F5F9C91542"/>
          </w:placeholder>
          <w:dataBinding w:prefixMappings="xmlns:ns0='http://lp/documentinfo/RK' " w:xpath="/ns0:DocumentInfo[1]/ns0:BaseInfo[1]/ns0:HeaderDate[1]" w:storeItemID="{623E25BF-4632-4DD6-BA7D-054186AA4B72}"/>
          <w:date w:fullDate="2018-01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0FD9">
            <w:t>2 januari 2018</w:t>
          </w:r>
        </w:sdtContent>
      </w:sdt>
    </w:p>
    <w:p w14:paraId="22AE06D0" w14:textId="77777777" w:rsidR="00A8509E" w:rsidRDefault="00A8509E" w:rsidP="004E7A8F">
      <w:pPr>
        <w:pStyle w:val="Brdtextutanavstnd"/>
      </w:pPr>
    </w:p>
    <w:p w14:paraId="094822FF" w14:textId="77777777" w:rsidR="00A8509E" w:rsidRDefault="00A8509E" w:rsidP="004E7A8F">
      <w:pPr>
        <w:pStyle w:val="Brdtextutanavstnd"/>
      </w:pPr>
    </w:p>
    <w:p w14:paraId="2F73446A" w14:textId="77777777" w:rsidR="00A8509E" w:rsidRDefault="00A8509E" w:rsidP="004E7A8F">
      <w:pPr>
        <w:pStyle w:val="Brdtextutanavstnd"/>
      </w:pPr>
    </w:p>
    <w:p w14:paraId="74145DB0" w14:textId="77777777" w:rsidR="00A8509E" w:rsidRDefault="00A8509E" w:rsidP="00422A41">
      <w:pPr>
        <w:pStyle w:val="Brdtext"/>
      </w:pPr>
      <w:r>
        <w:t>Margot Wallström</w:t>
      </w:r>
    </w:p>
    <w:p w14:paraId="4C5B1835" w14:textId="77777777" w:rsidR="006C6CBA" w:rsidRPr="00DB48AB" w:rsidRDefault="006C6CBA" w:rsidP="00DB48AB">
      <w:pPr>
        <w:pStyle w:val="Brdtext"/>
      </w:pPr>
    </w:p>
    <w:p w14:paraId="5DBC790D" w14:textId="77777777" w:rsidR="006C6CBA" w:rsidRDefault="006C6CBA" w:rsidP="00E96532">
      <w:pPr>
        <w:pStyle w:val="Brdtext"/>
      </w:pPr>
    </w:p>
    <w:p w14:paraId="227CD2B9" w14:textId="77777777" w:rsidR="00B31BFB" w:rsidRDefault="00B31BFB" w:rsidP="00E96532">
      <w:pPr>
        <w:pStyle w:val="Brdtext"/>
      </w:pPr>
    </w:p>
    <w:p w14:paraId="29ACC55F" w14:textId="77777777" w:rsidR="006C6CBA" w:rsidRDefault="006C6CBA" w:rsidP="006C6CBA">
      <w:pPr>
        <w:pStyle w:val="Brdtext"/>
      </w:pPr>
    </w:p>
    <w:sectPr w:rsidR="006C6CBA" w:rsidSect="006C6CB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3B2D" w14:textId="77777777" w:rsidR="006248D8" w:rsidRDefault="006248D8" w:rsidP="00A87A54">
      <w:pPr>
        <w:spacing w:after="0" w:line="240" w:lineRule="auto"/>
      </w:pPr>
      <w:r>
        <w:separator/>
      </w:r>
    </w:p>
  </w:endnote>
  <w:endnote w:type="continuationSeparator" w:id="0">
    <w:p w14:paraId="49C569D7" w14:textId="77777777" w:rsidR="006248D8" w:rsidRDefault="006248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C546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D1B2CD" w14:textId="1BD9BD3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74A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74A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2376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3728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8575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B5C6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4F4F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37C4BF" w14:textId="77777777" w:rsidTr="00C26068">
      <w:trPr>
        <w:trHeight w:val="227"/>
      </w:trPr>
      <w:tc>
        <w:tcPr>
          <w:tcW w:w="4074" w:type="dxa"/>
        </w:tcPr>
        <w:p w14:paraId="0D9AE0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9535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83AA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2650D" w14:textId="77777777" w:rsidR="006248D8" w:rsidRDefault="006248D8" w:rsidP="00A87A54">
      <w:pPr>
        <w:spacing w:after="0" w:line="240" w:lineRule="auto"/>
      </w:pPr>
      <w:r>
        <w:separator/>
      </w:r>
    </w:p>
  </w:footnote>
  <w:footnote w:type="continuationSeparator" w:id="0">
    <w:p w14:paraId="4C794139" w14:textId="77777777" w:rsidR="006248D8" w:rsidRDefault="006248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6CBA" w14:paraId="6739F8A2" w14:textId="77777777" w:rsidTr="00C93EBA">
      <w:trPr>
        <w:trHeight w:val="227"/>
      </w:trPr>
      <w:tc>
        <w:tcPr>
          <w:tcW w:w="5534" w:type="dxa"/>
        </w:tcPr>
        <w:p w14:paraId="7A25DF0F" w14:textId="77777777" w:rsidR="006C6CBA" w:rsidRPr="007D73AB" w:rsidRDefault="006C6CBA">
          <w:pPr>
            <w:pStyle w:val="Sidhuvud"/>
          </w:pPr>
        </w:p>
      </w:tc>
      <w:tc>
        <w:tcPr>
          <w:tcW w:w="3170" w:type="dxa"/>
          <w:vAlign w:val="bottom"/>
        </w:tcPr>
        <w:p w14:paraId="19EB4188" w14:textId="77777777" w:rsidR="006C6CBA" w:rsidRPr="007D73AB" w:rsidRDefault="006C6CBA" w:rsidP="00340DE0">
          <w:pPr>
            <w:pStyle w:val="Sidhuvud"/>
          </w:pPr>
        </w:p>
      </w:tc>
      <w:tc>
        <w:tcPr>
          <w:tcW w:w="1134" w:type="dxa"/>
        </w:tcPr>
        <w:p w14:paraId="713DB447" w14:textId="77777777" w:rsidR="006C6CBA" w:rsidRDefault="006C6CBA" w:rsidP="005A703A">
          <w:pPr>
            <w:pStyle w:val="Sidhuvud"/>
          </w:pPr>
        </w:p>
      </w:tc>
    </w:tr>
    <w:tr w:rsidR="006C6CBA" w14:paraId="333D4C2E" w14:textId="77777777" w:rsidTr="00C93EBA">
      <w:trPr>
        <w:trHeight w:val="1928"/>
      </w:trPr>
      <w:tc>
        <w:tcPr>
          <w:tcW w:w="5534" w:type="dxa"/>
        </w:tcPr>
        <w:p w14:paraId="36044DF9" w14:textId="77777777" w:rsidR="006C6CBA" w:rsidRPr="00340DE0" w:rsidRDefault="006C6C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117503" wp14:editId="7FC2E42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300B3E" w14:textId="77777777" w:rsidR="006C6CBA" w:rsidRPr="00710A6C" w:rsidRDefault="006C6CBA" w:rsidP="00EE3C0F">
          <w:pPr>
            <w:pStyle w:val="Sidhuvud"/>
            <w:rPr>
              <w:b/>
            </w:rPr>
          </w:pPr>
        </w:p>
        <w:p w14:paraId="742C35CB" w14:textId="77777777" w:rsidR="006C6CBA" w:rsidRDefault="006C6CBA" w:rsidP="00EE3C0F">
          <w:pPr>
            <w:pStyle w:val="Sidhuvud"/>
          </w:pPr>
        </w:p>
        <w:p w14:paraId="5F1898A4" w14:textId="77777777" w:rsidR="006C6CBA" w:rsidRDefault="006C6CBA" w:rsidP="00EE3C0F">
          <w:pPr>
            <w:pStyle w:val="Sidhuvud"/>
          </w:pPr>
        </w:p>
        <w:p w14:paraId="4DA4BAFF" w14:textId="77777777" w:rsidR="006C6CBA" w:rsidRDefault="006C6C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0922B19E9A408D8CF75810346AD959"/>
            </w:placeholder>
            <w:showingPlcHdr/>
            <w:dataBinding w:prefixMappings="xmlns:ns0='http://lp/documentinfo/RK' " w:xpath="/ns0:DocumentInfo[1]/ns0:BaseInfo[1]/ns0:Dnr[1]" w:storeItemID="{623E25BF-4632-4DD6-BA7D-054186AA4B72}"/>
            <w:text/>
          </w:sdtPr>
          <w:sdtEndPr/>
          <w:sdtContent>
            <w:p w14:paraId="43A6A64C" w14:textId="5B603218" w:rsidR="006C6CBA" w:rsidRDefault="004443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B1BBDBB614473386C3630A95E2F5BD"/>
            </w:placeholder>
            <w:showingPlcHdr/>
            <w:dataBinding w:prefixMappings="xmlns:ns0='http://lp/documentinfo/RK' " w:xpath="/ns0:DocumentInfo[1]/ns0:BaseInfo[1]/ns0:DocNumber[1]" w:storeItemID="{623E25BF-4632-4DD6-BA7D-054186AA4B72}"/>
            <w:text/>
          </w:sdtPr>
          <w:sdtEndPr/>
          <w:sdtContent>
            <w:p w14:paraId="6B468D65" w14:textId="77777777" w:rsidR="006C6CBA" w:rsidRDefault="006C6C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AB4917" w14:textId="77777777" w:rsidR="006C6CBA" w:rsidRDefault="006C6CBA" w:rsidP="00EE3C0F">
          <w:pPr>
            <w:pStyle w:val="Sidhuvud"/>
          </w:pPr>
        </w:p>
      </w:tc>
      <w:tc>
        <w:tcPr>
          <w:tcW w:w="1134" w:type="dxa"/>
        </w:tcPr>
        <w:p w14:paraId="221FB254" w14:textId="77777777" w:rsidR="006C6CBA" w:rsidRDefault="006C6CBA" w:rsidP="0094502D">
          <w:pPr>
            <w:pStyle w:val="Sidhuvud"/>
          </w:pPr>
        </w:p>
        <w:p w14:paraId="3508F21F" w14:textId="77777777" w:rsidR="006C6CBA" w:rsidRPr="0094502D" w:rsidRDefault="006C6CBA" w:rsidP="00EC71A6">
          <w:pPr>
            <w:pStyle w:val="Sidhuvud"/>
          </w:pPr>
        </w:p>
      </w:tc>
    </w:tr>
    <w:tr w:rsidR="006C6CBA" w14:paraId="45E078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F7A8149F2947E1B72D78FBDD7BE67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A04E09" w14:textId="77777777" w:rsidR="00A8509E" w:rsidRPr="00A8509E" w:rsidRDefault="00A8509E" w:rsidP="00340DE0">
              <w:pPr>
                <w:pStyle w:val="Sidhuvud"/>
                <w:rPr>
                  <w:b/>
                </w:rPr>
              </w:pPr>
              <w:r w:rsidRPr="00A8509E">
                <w:rPr>
                  <w:b/>
                </w:rPr>
                <w:t>Utrikesdepartementet</w:t>
              </w:r>
            </w:p>
            <w:p w14:paraId="0DDE9A7F" w14:textId="4FB8C153" w:rsidR="006C6CBA" w:rsidRPr="004443BC" w:rsidRDefault="00A8509E" w:rsidP="00E17A9B">
              <w:pPr>
                <w:pStyle w:val="Sidhuvud"/>
              </w:pPr>
              <w:r w:rsidRPr="00A8509E">
                <w:t>Utrikesministern</w:t>
              </w:r>
              <w:r w:rsidR="00E17A9B">
                <w:br/>
              </w:r>
              <w:r w:rsidR="00E17A9B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28838F955C4483AB6B99D74EADAECA"/>
          </w:placeholder>
          <w:dataBinding w:prefixMappings="xmlns:ns0='http://lp/documentinfo/RK' " w:xpath="/ns0:DocumentInfo[1]/ns0:BaseInfo[1]/ns0:Recipient[1]" w:storeItemID="{623E25BF-4632-4DD6-BA7D-054186AA4B72}"/>
          <w:text w:multiLine="1"/>
        </w:sdtPr>
        <w:sdtEndPr/>
        <w:sdtContent>
          <w:tc>
            <w:tcPr>
              <w:tcW w:w="3170" w:type="dxa"/>
            </w:tcPr>
            <w:p w14:paraId="2FD9AAD7" w14:textId="6B62D27F" w:rsidR="006C6CBA" w:rsidRDefault="00E17A9B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C7BD67E" w14:textId="77777777" w:rsidR="006C6CBA" w:rsidRDefault="006C6CBA" w:rsidP="003E6020">
          <w:pPr>
            <w:pStyle w:val="Sidhuvud"/>
          </w:pPr>
        </w:p>
      </w:tc>
    </w:tr>
  </w:tbl>
  <w:p w14:paraId="4F6FB0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733"/>
    <w:rsid w:val="00025992"/>
    <w:rsid w:val="00026711"/>
    <w:rsid w:val="00026FD3"/>
    <w:rsid w:val="0003679E"/>
    <w:rsid w:val="00041EDC"/>
    <w:rsid w:val="0004352E"/>
    <w:rsid w:val="00047BED"/>
    <w:rsid w:val="000530D3"/>
    <w:rsid w:val="00053CAA"/>
    <w:rsid w:val="00057FE0"/>
    <w:rsid w:val="00061CF6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8741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80E"/>
    <w:rsid w:val="0016718F"/>
    <w:rsid w:val="00167A77"/>
    <w:rsid w:val="00167FA8"/>
    <w:rsid w:val="00170CE4"/>
    <w:rsid w:val="0017300E"/>
    <w:rsid w:val="00173126"/>
    <w:rsid w:val="00176A26"/>
    <w:rsid w:val="00176DAD"/>
    <w:rsid w:val="001813DF"/>
    <w:rsid w:val="0019051C"/>
    <w:rsid w:val="0019127B"/>
    <w:rsid w:val="00192350"/>
    <w:rsid w:val="001928C9"/>
    <w:rsid w:val="00192E34"/>
    <w:rsid w:val="00197A8A"/>
    <w:rsid w:val="001A2A61"/>
    <w:rsid w:val="001A4BC6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1AD"/>
    <w:rsid w:val="00204079"/>
    <w:rsid w:val="002102FD"/>
    <w:rsid w:val="00211B4E"/>
    <w:rsid w:val="00213204"/>
    <w:rsid w:val="00213258"/>
    <w:rsid w:val="00222258"/>
    <w:rsid w:val="00223AD6"/>
    <w:rsid w:val="00225BA6"/>
    <w:rsid w:val="0022666A"/>
    <w:rsid w:val="002315F5"/>
    <w:rsid w:val="00233D52"/>
    <w:rsid w:val="0023403A"/>
    <w:rsid w:val="00237147"/>
    <w:rsid w:val="0024676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E15"/>
    <w:rsid w:val="002F66A6"/>
    <w:rsid w:val="002F776E"/>
    <w:rsid w:val="00302535"/>
    <w:rsid w:val="003050DB"/>
    <w:rsid w:val="00310561"/>
    <w:rsid w:val="00310795"/>
    <w:rsid w:val="00311D8C"/>
    <w:rsid w:val="003128E2"/>
    <w:rsid w:val="003153D9"/>
    <w:rsid w:val="00317ED5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6A7"/>
    <w:rsid w:val="003D7B03"/>
    <w:rsid w:val="003E5A50"/>
    <w:rsid w:val="003E6020"/>
    <w:rsid w:val="003F0FD9"/>
    <w:rsid w:val="003F1F1F"/>
    <w:rsid w:val="003F299F"/>
    <w:rsid w:val="003F6B92"/>
    <w:rsid w:val="00404DB4"/>
    <w:rsid w:val="0041223B"/>
    <w:rsid w:val="00413A4E"/>
    <w:rsid w:val="00415163"/>
    <w:rsid w:val="004157BE"/>
    <w:rsid w:val="00415C04"/>
    <w:rsid w:val="0042068E"/>
    <w:rsid w:val="00422030"/>
    <w:rsid w:val="00422A7F"/>
    <w:rsid w:val="00430D37"/>
    <w:rsid w:val="00431A7B"/>
    <w:rsid w:val="0043623F"/>
    <w:rsid w:val="00441D70"/>
    <w:rsid w:val="004425C2"/>
    <w:rsid w:val="004443BC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3C9A"/>
    <w:rsid w:val="004D766C"/>
    <w:rsid w:val="004E1DE3"/>
    <w:rsid w:val="004E251B"/>
    <w:rsid w:val="004E25CD"/>
    <w:rsid w:val="004E3755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00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06C"/>
    <w:rsid w:val="005850D7"/>
    <w:rsid w:val="0058522F"/>
    <w:rsid w:val="00586266"/>
    <w:rsid w:val="00595EDE"/>
    <w:rsid w:val="00596E2B"/>
    <w:rsid w:val="005A0CBA"/>
    <w:rsid w:val="005A2022"/>
    <w:rsid w:val="005A5193"/>
    <w:rsid w:val="005A799F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055"/>
    <w:rsid w:val="00605718"/>
    <w:rsid w:val="00605C66"/>
    <w:rsid w:val="006175D7"/>
    <w:rsid w:val="006208E5"/>
    <w:rsid w:val="00622962"/>
    <w:rsid w:val="006248D8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6CBA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F86"/>
    <w:rsid w:val="00773075"/>
    <w:rsid w:val="00773F36"/>
    <w:rsid w:val="00774411"/>
    <w:rsid w:val="00776254"/>
    <w:rsid w:val="00777CFF"/>
    <w:rsid w:val="007815BC"/>
    <w:rsid w:val="00782B3F"/>
    <w:rsid w:val="00782E3C"/>
    <w:rsid w:val="007900CC"/>
    <w:rsid w:val="0079641B"/>
    <w:rsid w:val="00797A90"/>
    <w:rsid w:val="007A0F8D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4B6E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7E7"/>
    <w:rsid w:val="008573B9"/>
    <w:rsid w:val="00863BB7"/>
    <w:rsid w:val="00866AE1"/>
    <w:rsid w:val="00873DA1"/>
    <w:rsid w:val="00875DDD"/>
    <w:rsid w:val="00881BC6"/>
    <w:rsid w:val="00882B5B"/>
    <w:rsid w:val="008860CC"/>
    <w:rsid w:val="00890876"/>
    <w:rsid w:val="00891929"/>
    <w:rsid w:val="00893029"/>
    <w:rsid w:val="0089514A"/>
    <w:rsid w:val="008A0A0D"/>
    <w:rsid w:val="008A4CEA"/>
    <w:rsid w:val="008A4EF1"/>
    <w:rsid w:val="008A7506"/>
    <w:rsid w:val="008B1603"/>
    <w:rsid w:val="008B20ED"/>
    <w:rsid w:val="008C3FB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D7F0D"/>
    <w:rsid w:val="008E02EE"/>
    <w:rsid w:val="008E65A8"/>
    <w:rsid w:val="008E77D6"/>
    <w:rsid w:val="009036E7"/>
    <w:rsid w:val="0091053B"/>
    <w:rsid w:val="00912945"/>
    <w:rsid w:val="00915D4C"/>
    <w:rsid w:val="009174FA"/>
    <w:rsid w:val="009279B2"/>
    <w:rsid w:val="00935814"/>
    <w:rsid w:val="0094502D"/>
    <w:rsid w:val="00947013"/>
    <w:rsid w:val="00960D4F"/>
    <w:rsid w:val="00973084"/>
    <w:rsid w:val="00974ACC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2D64"/>
    <w:rsid w:val="00A04448"/>
    <w:rsid w:val="00A2019A"/>
    <w:rsid w:val="00A2416A"/>
    <w:rsid w:val="00A3270B"/>
    <w:rsid w:val="00A3761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3BA"/>
    <w:rsid w:val="00A71A9E"/>
    <w:rsid w:val="00A7382D"/>
    <w:rsid w:val="00A743AC"/>
    <w:rsid w:val="00A75654"/>
    <w:rsid w:val="00A8483F"/>
    <w:rsid w:val="00A8509E"/>
    <w:rsid w:val="00A870B0"/>
    <w:rsid w:val="00A87A54"/>
    <w:rsid w:val="00AA1809"/>
    <w:rsid w:val="00AB25C6"/>
    <w:rsid w:val="00AB5033"/>
    <w:rsid w:val="00AB5519"/>
    <w:rsid w:val="00AB6313"/>
    <w:rsid w:val="00AB71DD"/>
    <w:rsid w:val="00AB7412"/>
    <w:rsid w:val="00AC15C5"/>
    <w:rsid w:val="00AC1E08"/>
    <w:rsid w:val="00AD0E75"/>
    <w:rsid w:val="00AD161C"/>
    <w:rsid w:val="00AE7BD8"/>
    <w:rsid w:val="00AE7D02"/>
    <w:rsid w:val="00AF0BB7"/>
    <w:rsid w:val="00AF0BDE"/>
    <w:rsid w:val="00AF0EDE"/>
    <w:rsid w:val="00AF4853"/>
    <w:rsid w:val="00B00495"/>
    <w:rsid w:val="00B0234E"/>
    <w:rsid w:val="00B06751"/>
    <w:rsid w:val="00B149E2"/>
    <w:rsid w:val="00B14FD9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66A9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56BB"/>
    <w:rsid w:val="00BD0438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D69"/>
    <w:rsid w:val="00C461E6"/>
    <w:rsid w:val="00C50771"/>
    <w:rsid w:val="00C508BE"/>
    <w:rsid w:val="00C520B4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CA8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1C87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8EC"/>
    <w:rsid w:val="00D07BE1"/>
    <w:rsid w:val="00D116C0"/>
    <w:rsid w:val="00D13433"/>
    <w:rsid w:val="00D13D8A"/>
    <w:rsid w:val="00D20DA7"/>
    <w:rsid w:val="00D279D8"/>
    <w:rsid w:val="00D27C8E"/>
    <w:rsid w:val="00D34CD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C53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623A"/>
    <w:rsid w:val="00E124DC"/>
    <w:rsid w:val="00E17A9B"/>
    <w:rsid w:val="00E2050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306C"/>
    <w:rsid w:val="00E96532"/>
    <w:rsid w:val="00E973A0"/>
    <w:rsid w:val="00EA1688"/>
    <w:rsid w:val="00EA3320"/>
    <w:rsid w:val="00EA4BD0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328"/>
    <w:rsid w:val="00F6392C"/>
    <w:rsid w:val="00F64256"/>
    <w:rsid w:val="00F66093"/>
    <w:rsid w:val="00F70848"/>
    <w:rsid w:val="00F73A60"/>
    <w:rsid w:val="00F829C7"/>
    <w:rsid w:val="00F834AA"/>
    <w:rsid w:val="00F848D6"/>
    <w:rsid w:val="00F92DAD"/>
    <w:rsid w:val="00F943C8"/>
    <w:rsid w:val="00F95ADD"/>
    <w:rsid w:val="00F96B28"/>
    <w:rsid w:val="00FA41B4"/>
    <w:rsid w:val="00FA5DDD"/>
    <w:rsid w:val="00FA7644"/>
    <w:rsid w:val="00FC069A"/>
    <w:rsid w:val="00FC4CF9"/>
    <w:rsid w:val="00FD0B7B"/>
    <w:rsid w:val="00FE1DCC"/>
    <w:rsid w:val="00FE6B4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13CC58"/>
  <w15:docId w15:val="{44462328-DFE8-4E1E-9A8A-5C0B557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214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6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7604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3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0922B19E9A408D8CF75810346AD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8F21B-8381-42A9-9B03-922F590261B3}"/>
      </w:docPartPr>
      <w:docPartBody>
        <w:p w:rsidR="006A30F9" w:rsidRDefault="00B703E2" w:rsidP="00B703E2">
          <w:pPr>
            <w:pStyle w:val="800922B19E9A408D8CF75810346AD9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B1BBDBB614473386C3630A95E2F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384AB-E0E9-4FA3-90A2-AE0401A0EA95}"/>
      </w:docPartPr>
      <w:docPartBody>
        <w:p w:rsidR="006A30F9" w:rsidRDefault="00B703E2" w:rsidP="00B703E2">
          <w:pPr>
            <w:pStyle w:val="FBB1BBDBB614473386C3630A95E2F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7A8149F2947E1B72D78FBDD7BE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9615F-D044-4C82-AC2F-B18FB7AAC64D}"/>
      </w:docPartPr>
      <w:docPartBody>
        <w:p w:rsidR="006A30F9" w:rsidRDefault="00B703E2" w:rsidP="00B703E2">
          <w:pPr>
            <w:pStyle w:val="83F7A8149F2947E1B72D78FBDD7BE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8838F955C4483AB6B99D74EADA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DE7A8-C40E-4872-800E-3B8B7861B2D5}"/>
      </w:docPartPr>
      <w:docPartBody>
        <w:p w:rsidR="006A30F9" w:rsidRDefault="00B703E2" w:rsidP="00B703E2">
          <w:pPr>
            <w:pStyle w:val="BA28838F955C4483AB6B99D74EADA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12BC7CE9C74F74835209F5F9C91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A4554-2371-4DE8-8128-9B8C29B60365}"/>
      </w:docPartPr>
      <w:docPartBody>
        <w:p w:rsidR="006A30F9" w:rsidRDefault="00B703E2" w:rsidP="00B703E2">
          <w:pPr>
            <w:pStyle w:val="9912BC7CE9C74F74835209F5F9C915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E2"/>
    <w:rsid w:val="006A30F9"/>
    <w:rsid w:val="00967FE4"/>
    <w:rsid w:val="00B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DCEE7610CE49C584FE91C3FAF33135">
    <w:name w:val="86DCEE7610CE49C584FE91C3FAF33135"/>
    <w:rsid w:val="00B703E2"/>
  </w:style>
  <w:style w:type="character" w:styleId="Platshllartext">
    <w:name w:val="Placeholder Text"/>
    <w:basedOn w:val="Standardstycketeckensnitt"/>
    <w:uiPriority w:val="99"/>
    <w:semiHidden/>
    <w:rsid w:val="00B703E2"/>
    <w:rPr>
      <w:noProof w:val="0"/>
      <w:color w:val="808080"/>
    </w:rPr>
  </w:style>
  <w:style w:type="paragraph" w:customStyle="1" w:styleId="235F4AC78609411184A3555A2AF4109B">
    <w:name w:val="235F4AC78609411184A3555A2AF4109B"/>
    <w:rsid w:val="00B703E2"/>
  </w:style>
  <w:style w:type="paragraph" w:customStyle="1" w:styleId="56218F56E83D45309C295F2E04541ADA">
    <w:name w:val="56218F56E83D45309C295F2E04541ADA"/>
    <w:rsid w:val="00B703E2"/>
  </w:style>
  <w:style w:type="paragraph" w:customStyle="1" w:styleId="5EDC7C68B9924E8688DEF6D4E425AE0E">
    <w:name w:val="5EDC7C68B9924E8688DEF6D4E425AE0E"/>
    <w:rsid w:val="00B703E2"/>
  </w:style>
  <w:style w:type="paragraph" w:customStyle="1" w:styleId="800922B19E9A408D8CF75810346AD959">
    <w:name w:val="800922B19E9A408D8CF75810346AD959"/>
    <w:rsid w:val="00B703E2"/>
  </w:style>
  <w:style w:type="paragraph" w:customStyle="1" w:styleId="FBB1BBDBB614473386C3630A95E2F5BD">
    <w:name w:val="FBB1BBDBB614473386C3630A95E2F5BD"/>
    <w:rsid w:val="00B703E2"/>
  </w:style>
  <w:style w:type="paragraph" w:customStyle="1" w:styleId="6A929C67AF934D8EBC2E999294021545">
    <w:name w:val="6A929C67AF934D8EBC2E999294021545"/>
    <w:rsid w:val="00B703E2"/>
  </w:style>
  <w:style w:type="paragraph" w:customStyle="1" w:styleId="1CE851C93FF64B1985A644CB460E4560">
    <w:name w:val="1CE851C93FF64B1985A644CB460E4560"/>
    <w:rsid w:val="00B703E2"/>
  </w:style>
  <w:style w:type="paragraph" w:customStyle="1" w:styleId="D51BA95A66AF4E7A9F3B0FD808C5B2CC">
    <w:name w:val="D51BA95A66AF4E7A9F3B0FD808C5B2CC"/>
    <w:rsid w:val="00B703E2"/>
  </w:style>
  <w:style w:type="paragraph" w:customStyle="1" w:styleId="83F7A8149F2947E1B72D78FBDD7BE674">
    <w:name w:val="83F7A8149F2947E1B72D78FBDD7BE674"/>
    <w:rsid w:val="00B703E2"/>
  </w:style>
  <w:style w:type="paragraph" w:customStyle="1" w:styleId="BA28838F955C4483AB6B99D74EADAECA">
    <w:name w:val="BA28838F955C4483AB6B99D74EADAECA"/>
    <w:rsid w:val="00B703E2"/>
  </w:style>
  <w:style w:type="paragraph" w:customStyle="1" w:styleId="403333EC5EB94E759BD592BA55C4CB2F">
    <w:name w:val="403333EC5EB94E759BD592BA55C4CB2F"/>
    <w:rsid w:val="00B703E2"/>
  </w:style>
  <w:style w:type="paragraph" w:customStyle="1" w:styleId="B5C3BDF930954370B0E743B928C2E1EF">
    <w:name w:val="B5C3BDF930954370B0E743B928C2E1EF"/>
    <w:rsid w:val="00B703E2"/>
  </w:style>
  <w:style w:type="paragraph" w:customStyle="1" w:styleId="E75E3B80328F4716A931BDFC3D152DFE">
    <w:name w:val="E75E3B80328F4716A931BDFC3D152DFE"/>
    <w:rsid w:val="00B703E2"/>
  </w:style>
  <w:style w:type="paragraph" w:customStyle="1" w:styleId="24A5CCD0155447C3B06DE6DDE757B7EA">
    <w:name w:val="24A5CCD0155447C3B06DE6DDE757B7EA"/>
    <w:rsid w:val="00B703E2"/>
  </w:style>
  <w:style w:type="paragraph" w:customStyle="1" w:styleId="58E06F53CF2949BAB3D4A0B07674C9DD">
    <w:name w:val="58E06F53CF2949BAB3D4A0B07674C9DD"/>
    <w:rsid w:val="00B703E2"/>
  </w:style>
  <w:style w:type="paragraph" w:customStyle="1" w:styleId="9912BC7CE9C74F74835209F5F9C91542">
    <w:name w:val="9912BC7CE9C74F74835209F5F9C91542"/>
    <w:rsid w:val="00B703E2"/>
  </w:style>
  <w:style w:type="paragraph" w:customStyle="1" w:styleId="050F1A286DF948EFB1FCBF1DD4EE025B">
    <w:name w:val="050F1A286DF948EFB1FCBF1DD4EE025B"/>
    <w:rsid w:val="00B70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b35f9a5a-0f86-462a-9b09-89863acd5aa1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2018-01-02T00:00:00</HeaderDate>
    <Office/>
    <Dnr/>
    <ParagrafNr/>
    <DocumentTitle/>
    <VisitingAddress/>
    <Extra1/>
    <Extra2/>
    <Extra3>Jonas Jacobsson Gjörtler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FF56-C3B9-4179-8539-B621B570DDE4}"/>
</file>

<file path=customXml/itemProps2.xml><?xml version="1.0" encoding="utf-8"?>
<ds:datastoreItem xmlns:ds="http://schemas.openxmlformats.org/officeDocument/2006/customXml" ds:itemID="{141C322B-1BBC-4EEA-A7F9-995E92459F92}"/>
</file>

<file path=customXml/itemProps3.xml><?xml version="1.0" encoding="utf-8"?>
<ds:datastoreItem xmlns:ds="http://schemas.openxmlformats.org/officeDocument/2006/customXml" ds:itemID="{B393BC30-E43C-4C32-B66D-2818CE7126BE}"/>
</file>

<file path=customXml/itemProps4.xml><?xml version="1.0" encoding="utf-8"?>
<ds:datastoreItem xmlns:ds="http://schemas.openxmlformats.org/officeDocument/2006/customXml" ds:itemID="{0D30B586-FF3F-4CA2-8C11-5D15D070E4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C3972B-2AEF-4D82-9097-1391D74256B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A0A5E9F-E465-47D2-8C94-FB9E26A5091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23E25BF-4632-4DD6-BA7D-054186AA4B72}"/>
</file>

<file path=customXml/itemProps8.xml><?xml version="1.0" encoding="utf-8"?>
<ds:datastoreItem xmlns:ds="http://schemas.openxmlformats.org/officeDocument/2006/customXml" ds:itemID="{C9B5C6E9-23F8-45F6-964F-FCE6D732F2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Sara-Sofia Agnemo</dc:creator>
  <cp:keywords/>
  <dc:description/>
  <cp:lastModifiedBy>Carina Stålberg</cp:lastModifiedBy>
  <cp:revision>7</cp:revision>
  <cp:lastPrinted>2018-01-02T13:17:00Z</cp:lastPrinted>
  <dcterms:created xsi:type="dcterms:W3CDTF">2017-12-29T15:15:00Z</dcterms:created>
  <dcterms:modified xsi:type="dcterms:W3CDTF">2018-01-02T13:19:00Z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baf61c59-666f-4540-ac7e-08d50477d0f3</vt:lpwstr>
  </property>
</Properties>
</file>