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4139D" w:rsidP="00DA0661">
      <w:pPr>
        <w:pStyle w:val="Title"/>
      </w:pPr>
      <w:bookmarkStart w:id="0" w:name="Start"/>
      <w:bookmarkEnd w:id="0"/>
      <w:r>
        <w:t>Svar på fråga 2022/23:174 av Markus Kallifatides (S)</w:t>
      </w:r>
      <w:r>
        <w:br/>
        <w:t>Åtgärder för bostadsförsörjningsansvar</w:t>
      </w:r>
    </w:p>
    <w:p w:rsidR="0064139D" w:rsidP="002749F7">
      <w:pPr>
        <w:pStyle w:val="BodyText"/>
      </w:pPr>
      <w:r>
        <w:t>Markus Kallifatides har frågat mig</w:t>
      </w:r>
      <w:r w:rsidR="00891AA4">
        <w:t xml:space="preserve"> vilka konkreta åtgärder jag är beredd att överväga för att skärpa styrningen av kommuners bostadsförsörjningsansvar och kommunala allmännyttiga bostadsföretags verksamhet, och hur jag ser på den kommunala allmännyttans roll i småhusbyggandet.</w:t>
      </w:r>
    </w:p>
    <w:p w:rsidR="003F3BCD" w:rsidP="002749F7">
      <w:pPr>
        <w:pStyle w:val="BodyText"/>
      </w:pPr>
      <w:r>
        <w:t xml:space="preserve">Regeringen och jag </w:t>
      </w:r>
      <w:r w:rsidR="00D20904">
        <w:t xml:space="preserve">har </w:t>
      </w:r>
      <w:r w:rsidR="00266AAC">
        <w:t xml:space="preserve">meddelat att vi avser ta fram reformer under mandatperioden. Då regeringen </w:t>
      </w:r>
      <w:r>
        <w:t xml:space="preserve">arbetar med att ta fram </w:t>
      </w:r>
      <w:r>
        <w:t xml:space="preserve">reformer får jag återkomma till frågan </w:t>
      </w:r>
      <w:r w:rsidR="00266AAC">
        <w:t>när regeringen fattar beslut</w:t>
      </w:r>
      <w:r>
        <w:t xml:space="preserve">. </w:t>
      </w:r>
    </w:p>
    <w:p w:rsidR="0064139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717A3944DEA4CEAA76D4129423FAD29"/>
          </w:placeholder>
          <w:dataBinding w:xpath="/ns0:DocumentInfo[1]/ns0:BaseInfo[1]/ns0:HeaderDate[1]" w:storeItemID="{40856727-8455-4A69-814F-49855B06B5FF}" w:prefixMappings="xmlns:ns0='http://lp/documentinfo/RK' "/>
          <w:date w:fullDate="2022-12-2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84A10">
            <w:t>29</w:t>
          </w:r>
          <w:r>
            <w:t xml:space="preserve"> december 2022</w:t>
          </w:r>
        </w:sdtContent>
      </w:sdt>
    </w:p>
    <w:p w:rsidR="0064139D" w:rsidP="004E7A8F">
      <w:pPr>
        <w:pStyle w:val="Brdtextutanavstnd"/>
      </w:pPr>
    </w:p>
    <w:p w:rsidR="0064139D" w:rsidP="004E7A8F">
      <w:pPr>
        <w:pStyle w:val="Brdtextutanavstnd"/>
      </w:pPr>
    </w:p>
    <w:p w:rsidR="0064139D" w:rsidP="004E7A8F">
      <w:pPr>
        <w:pStyle w:val="Brdtextutanavstnd"/>
      </w:pPr>
    </w:p>
    <w:p w:rsidR="0064139D" w:rsidP="00422A41">
      <w:pPr>
        <w:pStyle w:val="BodyText"/>
      </w:pPr>
      <w:r>
        <w:t>Andreas Carlson</w:t>
      </w:r>
    </w:p>
    <w:p w:rsidR="0064139D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D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D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D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4139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4139D" w:rsidRPr="007D73AB" w:rsidP="00340DE0">
          <w:pPr>
            <w:pStyle w:val="Header"/>
          </w:pPr>
        </w:p>
      </w:tc>
      <w:tc>
        <w:tcPr>
          <w:tcW w:w="1134" w:type="dxa"/>
        </w:tcPr>
        <w:p w:rsidR="0064139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4139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4139D" w:rsidRPr="00710A6C" w:rsidP="00EE3C0F">
          <w:pPr>
            <w:pStyle w:val="Header"/>
            <w:rPr>
              <w:b/>
            </w:rPr>
          </w:pPr>
        </w:p>
        <w:p w:rsidR="0064139D" w:rsidP="00EE3C0F">
          <w:pPr>
            <w:pStyle w:val="Header"/>
          </w:pPr>
        </w:p>
        <w:p w:rsidR="0064139D" w:rsidP="00EE3C0F">
          <w:pPr>
            <w:pStyle w:val="Header"/>
          </w:pPr>
        </w:p>
        <w:p w:rsidR="0064139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6E891F004BC48B79888DA7DB688F654"/>
            </w:placeholder>
            <w:dataBinding w:xpath="/ns0:DocumentInfo[1]/ns0:BaseInfo[1]/ns0:Dnr[1]" w:storeItemID="{40856727-8455-4A69-814F-49855B06B5FF}" w:prefixMappings="xmlns:ns0='http://lp/documentinfo/RK' "/>
            <w:text/>
          </w:sdtPr>
          <w:sdtContent>
            <w:p w:rsidR="0064139D" w:rsidP="00EE3C0F">
              <w:pPr>
                <w:pStyle w:val="Header"/>
              </w:pPr>
              <w:r>
                <w:t>Fi2022/</w:t>
              </w:r>
              <w:r w:rsidR="00AF60D2">
                <w:t>03388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38D8B7F5EF249A18DE0270CED102346"/>
            </w:placeholder>
            <w:showingPlcHdr/>
            <w:dataBinding w:xpath="/ns0:DocumentInfo[1]/ns0:BaseInfo[1]/ns0:DocNumber[1]" w:storeItemID="{40856727-8455-4A69-814F-49855B06B5FF}" w:prefixMappings="xmlns:ns0='http://lp/documentinfo/RK' "/>
            <w:text/>
          </w:sdtPr>
          <w:sdtContent>
            <w:p w:rsidR="0064139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4139D" w:rsidP="00EE3C0F">
          <w:pPr>
            <w:pStyle w:val="Header"/>
          </w:pPr>
        </w:p>
      </w:tc>
      <w:tc>
        <w:tcPr>
          <w:tcW w:w="1134" w:type="dxa"/>
        </w:tcPr>
        <w:p w:rsidR="0064139D" w:rsidP="0094502D">
          <w:pPr>
            <w:pStyle w:val="Header"/>
          </w:pPr>
        </w:p>
        <w:p w:rsidR="0064139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2CCD925D4DC54E48AE79D6904BCCC927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9C5B62" w:rsidP="009C5B62">
              <w:pPr>
                <w:pStyle w:val="Header"/>
                <w:rPr>
                  <w:b/>
                </w:rPr>
              </w:pPr>
              <w:r>
                <w:rPr>
                  <w:b/>
                </w:rPr>
                <w:t>Finansdepartementet</w:t>
              </w:r>
            </w:p>
            <w:p w:rsidR="009C5B62" w:rsidP="009C5B62">
              <w:pPr>
                <w:pStyle w:val="Header"/>
              </w:pPr>
              <w:r>
                <w:t>Infrastruktur- och bostadsministern</w:t>
              </w:r>
            </w:p>
            <w:p w:rsidR="00166CA0" w:rsidP="00340DE0">
              <w:pPr>
                <w:pStyle w:val="Header"/>
              </w:pPr>
            </w:p>
            <w:p w:rsidR="0064139D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4544F7915D644C2BD2E91A84D61EA61"/>
          </w:placeholder>
          <w:dataBinding w:xpath="/ns0:DocumentInfo[1]/ns0:BaseInfo[1]/ns0:Recipient[1]" w:storeItemID="{40856727-8455-4A69-814F-49855B06B5FF}" w:prefixMappings="xmlns:ns0='http://lp/documentinfo/RK' "/>
          <w:text w:multiLine="1"/>
        </w:sdtPr>
        <w:sdtContent>
          <w:tc>
            <w:tcPr>
              <w:tcW w:w="3170" w:type="dxa"/>
            </w:tcPr>
            <w:p w:rsidR="0064139D" w:rsidP="00547B89">
              <w:pPr>
                <w:pStyle w:val="Header"/>
              </w:pPr>
              <w:r>
                <w:t>Till riksdagen</w:t>
              </w:r>
              <w:r>
                <w:br/>
                <w:t>Svaret är avsett att lämnas den 29 december 2022</w:t>
              </w:r>
            </w:p>
          </w:tc>
        </w:sdtContent>
      </w:sdt>
      <w:tc>
        <w:tcPr>
          <w:tcW w:w="1134" w:type="dxa"/>
        </w:tcPr>
        <w:p w:rsidR="0064139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EF523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6E891F004BC48B79888DA7DB688F6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21B2BC-BC17-466F-BB2A-86598656D68A}"/>
      </w:docPartPr>
      <w:docPartBody>
        <w:p w:rsidR="009658CD" w:rsidP="00A02EBA">
          <w:pPr>
            <w:pStyle w:val="7717A3944DEA4CEAA76D4129423FAD29"/>
          </w:pPr>
          <w:r>
            <w:t xml:space="preserve"> </w:t>
          </w:r>
        </w:p>
      </w:docPartBody>
    </w:docPart>
    <w:docPart>
      <w:docPartPr>
        <w:name w:val="C38D8B7F5EF249A18DE0270CED1023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FF34B0-4B22-4018-A683-093792025116}"/>
      </w:docPartPr>
      <w:docPartBody>
        <w:p w:rsidR="009658CD" w:rsidP="00A02EBA">
          <w:r>
            <w:t xml:space="preserve"> </w:t>
          </w:r>
        </w:p>
      </w:docPartBody>
    </w:docPart>
    <w:docPart>
      <w:docPartPr>
        <w:name w:val="2CCD925D4DC54E48AE79D6904BCCC9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4899E3-2175-4C03-92C1-756061DFF1E4}"/>
      </w:docPartPr>
      <w:docPartBody>
        <w:p w:rsidR="009658CD" w:rsidP="00A02EBA">
          <w:r>
            <w:t xml:space="preserve"> </w:t>
          </w:r>
        </w:p>
      </w:docPartBody>
    </w:docPart>
    <w:docPart>
      <w:docPartPr>
        <w:name w:val="94544F7915D644C2BD2E91A84D61EA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87A30C-1919-4548-ABAF-F89EC94D1964}"/>
      </w:docPartPr>
      <w:docPartBody>
        <w:p w:rsidR="009658CD" w:rsidP="00A02EBA">
          <w:r>
            <w:t xml:space="preserve"> </w:t>
          </w:r>
        </w:p>
      </w:docPartBody>
    </w:docPart>
    <w:docPart>
      <w:docPartPr>
        <w:name w:val="7717A3944DEA4CEAA76D4129423FAD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553B85-CCE3-475E-86BB-E96B0612EA31}"/>
      </w:docPartPr>
      <w:docPartBody>
        <w:p w:rsidR="009658CD" w:rsidP="00A02EBA">
          <w: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2EBA"/>
    <w:rPr>
      <w:noProof w:val="0"/>
      <w:color w:val="808080"/>
    </w:rPr>
  </w:style>
  <w:style w:type="paragraph" w:customStyle="1" w:styleId="7717A3944DEA4CEAA76D4129423FAD29">
    <w:name w:val="7717A3944DEA4CEAA76D4129423FAD29"/>
    <w:rsid w:val="00A02EB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270d1069-6b7d-427b-afd3-e17799a0749a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Andreas Carlson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2022-12-29T00:00:00</HeaderDate>
    <Office/>
    <Dnr>Fi2022/03388</Dnr>
    <ParagrafNr/>
    <DocumentTitle/>
    <VisitingAddress/>
    <Extra1/>
    <Extra2/>
    <Extra3>Markus Kallifatides</Extra3>
    <Number/>
    <Recipient>Till riksdagen
Svaret är avsett att lämnas den 29 december 2022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71925154-2858-48A9-B33C-CE3B3B8F1394}"/>
</file>

<file path=customXml/itemProps2.xml><?xml version="1.0" encoding="utf-8"?>
<ds:datastoreItem xmlns:ds="http://schemas.openxmlformats.org/officeDocument/2006/customXml" ds:itemID="{B4E5C9A5-6D54-49DC-A4A4-0614BF15A7B3}"/>
</file>

<file path=customXml/itemProps3.xml><?xml version="1.0" encoding="utf-8"?>
<ds:datastoreItem xmlns:ds="http://schemas.openxmlformats.org/officeDocument/2006/customXml" ds:itemID="{4968ABA0-FF2B-4E55-A3BD-0D7C4AE7D715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40856727-8455-4A69-814F-49855B06B5F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97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Frågesvar 174 Åtgärder för bostadsförsörjning.docx</dc:title>
  <cp:revision>6</cp:revision>
  <cp:lastPrinted>2022-12-20T13:48:00Z</cp:lastPrinted>
  <dcterms:created xsi:type="dcterms:W3CDTF">2022-12-20T15:52:00Z</dcterms:created>
  <dcterms:modified xsi:type="dcterms:W3CDTF">2022-12-22T09:44:00Z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