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1292" w:rsidRPr="00AB589B" w:rsidRDefault="00AA1292">
      <w:pPr>
        <w:pStyle w:val="Frslagsrubrik"/>
      </w:pPr>
      <w:r w:rsidRPr="00AB589B">
        <w:t>Förslag till riksdagsbeslut</w:t>
      </w:r>
    </w:p>
    <w:p w:rsidR="00AA1292" w:rsidRPr="00AB589B" w:rsidRDefault="00AA1292">
      <w:pPr>
        <w:pStyle w:val="Hemstlatt"/>
        <w:ind w:left="0"/>
      </w:pPr>
      <w:r w:rsidRPr="00AB589B">
        <w:t>Riksdagen tillkännager för regeringen som sin mening vad som anförs i motionen om att tillsätta en utredningsgrupp utifrån moti</w:t>
      </w:r>
      <w:r w:rsidRPr="00AB589B">
        <w:t>o</w:t>
      </w:r>
      <w:r w:rsidRPr="00AB589B">
        <w:t>nens intentioner.</w:t>
      </w:r>
    </w:p>
    <w:p w:rsidR="00AA1292" w:rsidRPr="00AB589B" w:rsidRDefault="00AA1292">
      <w:pPr>
        <w:pStyle w:val="Rubrik1"/>
      </w:pPr>
      <w:r w:rsidRPr="00AB589B">
        <w:t>Motivering</w:t>
      </w:r>
    </w:p>
    <w:p w:rsidR="00AA1292" w:rsidRPr="00AB589B" w:rsidRDefault="00AA1292">
      <w:r w:rsidRPr="00AB589B">
        <w:t>Den andel människor i vårt land som diagnostiserats med bl.a. adhd, autism och Aspbergers har ökat i en omfattande skala de senaste tio åren. För</w:t>
      </w:r>
      <w:r w:rsidRPr="00AB589B">
        <w:t>e</w:t>
      </w:r>
      <w:r w:rsidRPr="00AB589B">
        <w:t>teelsen är problematisk då många som exempelvis uppvisar symptom på adhd inte alltid har detta funktionshinder. I vissa fall kan liknande symptom uppv</w:t>
      </w:r>
      <w:r w:rsidRPr="00AB589B">
        <w:t>i</w:t>
      </w:r>
      <w:r w:rsidRPr="00AB589B">
        <w:t>sas utifrån dysfunktionella hemmiljöer och stökiga klassrum, vilket medför svåra problem i skolan för dem som i högre grad lider av koncentrationssv</w:t>
      </w:r>
      <w:r w:rsidRPr="00AB589B">
        <w:t>å</w:t>
      </w:r>
      <w:r w:rsidRPr="00AB589B">
        <w:t>righeter. Det finns mycket som tyder på att det ställs för många falska positiva diagn</w:t>
      </w:r>
      <w:r w:rsidRPr="00AB589B">
        <w:t>o</w:t>
      </w:r>
      <w:r w:rsidRPr="00AB589B">
        <w:t>ser. Då skolan i sin tur, utifrån resursbrist och svåra ledningsproblem kräver en medicinsk diagnos för att överh</w:t>
      </w:r>
      <w:r w:rsidRPr="00AB589B">
        <w:t>u</w:t>
      </w:r>
      <w:r w:rsidRPr="00AB589B">
        <w:t>vudtaget e</w:t>
      </w:r>
      <w:r w:rsidRPr="00AB589B">
        <w:t>rbjuda eleven hjälp finns risk att många elever di</w:t>
      </w:r>
      <w:r w:rsidRPr="00AB589B">
        <w:t>a</w:t>
      </w:r>
      <w:r w:rsidRPr="00AB589B">
        <w:t xml:space="preserve">gnostiserats i överkant. </w:t>
      </w:r>
    </w:p>
    <w:p w:rsidR="00AA1292" w:rsidRPr="00AB589B" w:rsidRDefault="00AA1292">
      <w:pPr>
        <w:pStyle w:val="Normaltindrag"/>
      </w:pPr>
      <w:r w:rsidRPr="00AB589B">
        <w:t>Med anledning av den uppseendeväckande ökningen av dessa funktion</w:t>
      </w:r>
      <w:r w:rsidRPr="00AB589B">
        <w:t>s</w:t>
      </w:r>
      <w:r w:rsidRPr="00AB589B">
        <w:t>hinder har flera börjat ifrågasätta adhd-diagnoser och autismspektrumtil</w:t>
      </w:r>
      <w:r w:rsidRPr="00AB589B">
        <w:t>l</w:t>
      </w:r>
      <w:r w:rsidRPr="00AB589B">
        <w:t>stånd. Professioner inom vården är oense gällande överdiagnost</w:t>
      </w:r>
      <w:r w:rsidRPr="00AB589B">
        <w:t>i</w:t>
      </w:r>
      <w:r w:rsidRPr="00AB589B">
        <w:t>sering i det man gör gällande ett behov av mer forskning och vetenskapliga stud</w:t>
      </w:r>
      <w:r w:rsidRPr="00AB589B">
        <w:t>i</w:t>
      </w:r>
      <w:r w:rsidRPr="00AB589B">
        <w:t>er för mer säkra bedömningar. Alltfler tvekar även att di</w:t>
      </w:r>
      <w:r w:rsidRPr="00AB589B">
        <w:t>a</w:t>
      </w:r>
      <w:r w:rsidRPr="00AB589B">
        <w:t>gnoserna i så hög grad ställts korrekt och att man får rätt vård överallt i landet.</w:t>
      </w:r>
    </w:p>
    <w:p w:rsidR="00AA1292" w:rsidRPr="00AB589B" w:rsidRDefault="00AA1292">
      <w:pPr>
        <w:pStyle w:val="Normaltindrag"/>
      </w:pPr>
      <w:r w:rsidRPr="00AB589B">
        <w:t>Mot denna bakgrund finns anledning att begrunda förekomsten av en fö</w:t>
      </w:r>
      <w:r w:rsidRPr="00AB589B">
        <w:t>r</w:t>
      </w:r>
      <w:r w:rsidRPr="00AB589B">
        <w:t>dubbling av andelen unga mellan 20 och 24 år som försatts i förtid</w:t>
      </w:r>
      <w:r w:rsidRPr="00AB589B">
        <w:t>s</w:t>
      </w:r>
      <w:r w:rsidRPr="00AB589B">
        <w:t>pension jämfört med för nio år sedan. Detta enligt uppgifter från Svd 2011-10-05, där det även anges att orsaken egen</w:t>
      </w:r>
      <w:r w:rsidRPr="00AB589B">
        <w:t>t</w:t>
      </w:r>
      <w:r w:rsidRPr="00AB589B">
        <w:t>ligen ska vara att den aktuella gruppen är arbetslösa. Denna a</w:t>
      </w:r>
      <w:r w:rsidRPr="00AB589B">
        <w:t>n</w:t>
      </w:r>
      <w:r w:rsidRPr="00AB589B">
        <w:t>märkningsvärda åtgärd bidrar direkt till att stigmatisera en stor grupp människor som i många fall är arbetsdugliga. Förtidspension</w:t>
      </w:r>
      <w:r w:rsidRPr="00AB589B">
        <w:t>e</w:t>
      </w:r>
      <w:r w:rsidRPr="00AB589B">
        <w:t>r</w:t>
      </w:r>
      <w:r w:rsidRPr="00AB589B">
        <w:lastRenderedPageBreak/>
        <w:t>ingar av unga personer inte bara passiviserar utan hindrar dem även till att känna delaktighet och värde i samhället. Både samhäll</w:t>
      </w:r>
      <w:r w:rsidRPr="00AB589B">
        <w:t>et och individen förl</w:t>
      </w:r>
      <w:r w:rsidRPr="00AB589B">
        <w:t>o</w:t>
      </w:r>
      <w:r w:rsidRPr="00AB589B">
        <w:t>rar på utanförskap. I vissa fall kan detta medverka till eventuella destruktiva livsmön</w:t>
      </w:r>
      <w:r w:rsidRPr="00AB589B">
        <w:t>s</w:t>
      </w:r>
      <w:r w:rsidRPr="00AB589B">
        <w:t>ter.</w:t>
      </w:r>
    </w:p>
    <w:p w:rsidR="00AA1292" w:rsidRPr="00AB589B" w:rsidRDefault="00AA1292">
      <w:pPr>
        <w:pStyle w:val="Normaltindrag"/>
      </w:pPr>
      <w:r w:rsidRPr="00AB589B">
        <w:t>Jag anser därför att det är nödvändigt att Försäkringskassan tillsätter en u</w:t>
      </w:r>
      <w:r w:rsidRPr="00AB589B">
        <w:t>t</w:t>
      </w:r>
      <w:r w:rsidRPr="00AB589B">
        <w:t>redning</w:t>
      </w:r>
      <w:r w:rsidRPr="00AB589B">
        <w:t>s</w:t>
      </w:r>
      <w:r w:rsidRPr="00AB589B">
        <w:t>grupp som får till uppgift att gå igenom alla förtidspensioneringar som gjorts med adhd, autism och Aspbergers som formell grund. Syftet med utredningen är att klarlägga om Försäkringskassan gjort rätt bedömning u</w:t>
      </w:r>
      <w:r w:rsidRPr="00AB589B">
        <w:t>t</w:t>
      </w:r>
      <w:r w:rsidRPr="00AB589B">
        <w:t>ifrån handlingarna i det akt</w:t>
      </w:r>
      <w:r w:rsidRPr="00AB589B">
        <w:t>u</w:t>
      </w:r>
      <w:r w:rsidRPr="00AB589B">
        <w:t>ella fallet i första hand och i andra hand, med hjälp av diagnostisk expertis, gå igenom de journaler som kan ge vägle</w:t>
      </w:r>
      <w:r w:rsidRPr="00AB589B">
        <w:t>d</w:t>
      </w:r>
      <w:r w:rsidRPr="00AB589B">
        <w:t>ning om diagnosen är vederhäftig.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589B">
        <w:trPr>
          <w:cantSplit/>
        </w:trPr>
        <w:tc>
          <w:tcPr>
            <w:tcW w:w="3046" w:type="dxa"/>
          </w:tcPr>
          <w:p w:rsidR="00AA1292" w:rsidRPr="00AB589B" w:rsidRDefault="00AA1292">
            <w:pPr>
              <w:pStyle w:val="UnderskriftDatum"/>
              <w:spacing w:before="240"/>
            </w:pPr>
            <w:r w:rsidRPr="00AB589B">
              <w:t>Stockholm den 30 september 2013</w:t>
            </w:r>
          </w:p>
        </w:tc>
        <w:tc>
          <w:tcPr>
            <w:tcW w:w="3047" w:type="dxa"/>
          </w:tcPr>
          <w:p w:rsidR="00AA1292" w:rsidRPr="00AB589B" w:rsidRDefault="00AA1292">
            <w:pPr>
              <w:pStyle w:val="Underskrifter"/>
              <w:spacing w:before="240"/>
            </w:pPr>
          </w:p>
        </w:tc>
      </w:tr>
      <w:tr w:rsidR="00000000" w:rsidRPr="00AB589B">
        <w:trPr>
          <w:cantSplit/>
        </w:trPr>
        <w:tc>
          <w:tcPr>
            <w:tcW w:w="3046" w:type="dxa"/>
          </w:tcPr>
          <w:p w:rsidR="00AA1292" w:rsidRPr="00AB589B" w:rsidRDefault="00AA1292">
            <w:pPr>
              <w:pStyle w:val="Underskrifter"/>
            </w:pPr>
            <w:r w:rsidRPr="00AB589B">
              <w:t>Margareta Larsson (SD)</w:t>
            </w:r>
          </w:p>
        </w:tc>
        <w:tc>
          <w:tcPr>
            <w:tcW w:w="3046" w:type="dxa"/>
          </w:tcPr>
          <w:p w:rsidR="00AA1292" w:rsidRPr="00AB589B" w:rsidRDefault="00AA1292">
            <w:pPr>
              <w:pStyle w:val="Underskrifter"/>
            </w:pPr>
          </w:p>
        </w:tc>
      </w:tr>
    </w:tbl>
    <w:p w:rsidR="00AA1292" w:rsidRPr="00AB589B" w:rsidRDefault="00AA1292">
      <w:pPr>
        <w:pStyle w:val="Normaltindrag"/>
      </w:pPr>
    </w:p>
    <w:sectPr w:rsidR="00AA1292" w:rsidRPr="00AB589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1292" w:rsidRPr="00AB589B" w:rsidRDefault="00AA1292">
      <w:r w:rsidRPr="00AB589B">
        <w:separator/>
      </w:r>
    </w:p>
  </w:endnote>
  <w:endnote w:type="continuationSeparator" w:id="0">
    <w:p w:rsidR="00AA1292" w:rsidRPr="00AB589B" w:rsidRDefault="00AA1292">
      <w:r w:rsidRPr="00AB58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292" w:rsidRPr="00AB589B" w:rsidRDefault="00AB589B">
    <w:pPr>
      <w:pStyle w:val="Sidfot"/>
    </w:pPr>
    <w:r w:rsidRPr="00AB58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92065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292" w:rsidRDefault="00AA12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1292" w:rsidRDefault="00AA12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292" w:rsidRPr="00AB589B" w:rsidRDefault="00AB589B">
    <w:pPr>
      <w:pStyle w:val="Sidfot"/>
    </w:pPr>
    <w:r w:rsidRPr="00AB58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30836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292" w:rsidRDefault="00AA129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1292" w:rsidRDefault="00AA129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292" w:rsidRPr="00AB589B" w:rsidRDefault="00AB589B">
    <w:pPr>
      <w:pStyle w:val="Sidfot"/>
    </w:pPr>
    <w:r w:rsidRPr="00AB58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93692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292" w:rsidRDefault="00AA12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1292" w:rsidRDefault="00AA12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1292" w:rsidRPr="00AB589B" w:rsidRDefault="00AA1292">
      <w:r w:rsidRPr="00AB589B">
        <w:separator/>
      </w:r>
    </w:p>
  </w:footnote>
  <w:footnote w:type="continuationSeparator" w:id="0">
    <w:p w:rsidR="00AA1292" w:rsidRPr="00AB589B" w:rsidRDefault="00AA1292">
      <w:r w:rsidRPr="00AB58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292" w:rsidRPr="00AB589B" w:rsidRDefault="00AB589B">
    <w:pPr>
      <w:pStyle w:val="Sidhuvud"/>
    </w:pPr>
    <w:r w:rsidRPr="00AB58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67521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292" w:rsidRDefault="00AA129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1292" w:rsidRDefault="00AA129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292" w:rsidRPr="00AB589B" w:rsidRDefault="00AB589B">
    <w:pPr>
      <w:pStyle w:val="Sidhuvud"/>
    </w:pPr>
    <w:r w:rsidRPr="00AB58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581445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292" w:rsidRDefault="00AA129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1292" w:rsidRDefault="00AA129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292" w:rsidRPr="00AB589B" w:rsidRDefault="00AA1292">
    <w:pPr>
      <w:pStyle w:val="FSHNormal"/>
      <w:tabs>
        <w:tab w:val="right" w:pos="5840"/>
      </w:tabs>
    </w:pPr>
    <w:r w:rsidRPr="00AB589B">
      <w:br/>
    </w:r>
    <w:r w:rsidRPr="00AB589B">
      <w:fldChar w:fldCharType="begin" w:fldLock="1"/>
    </w:r>
    <w:r w:rsidRPr="00AB589B">
      <w:instrText xml:space="preserve"> DOCPROPERTY</w:instrText>
    </w:r>
    <w:r w:rsidRPr="00AB589B">
      <w:rPr>
        <w:sz w:val="18"/>
      </w:rPr>
      <w:instrText xml:space="preserve"> "YearUser" *\charformat </w:instrText>
    </w:r>
    <w:r w:rsidRPr="00AB589B">
      <w:fldChar w:fldCharType="separate"/>
    </w:r>
    <w:r w:rsidRPr="00AB589B">
      <w:t>2013/14</w:t>
    </w:r>
    <w:r w:rsidRPr="00AB589B">
      <w:fldChar w:fldCharType="end"/>
    </w:r>
    <w:r w:rsidRPr="00AB589B">
      <w:t xml:space="preserve"> </w:t>
    </w:r>
    <w:r w:rsidRPr="00AB589B">
      <w:tab/>
      <w:t xml:space="preserve">mnr: </w:t>
    </w:r>
    <w:r w:rsidRPr="00AB589B">
      <w:fldChar w:fldCharType="begin" w:fldLock="1"/>
    </w:r>
    <w:r w:rsidRPr="00AB589B">
      <w:instrText xml:space="preserve"> DOCPROPERTY</w:instrText>
    </w:r>
    <w:r w:rsidRPr="00AB589B">
      <w:rPr>
        <w:sz w:val="18"/>
      </w:rPr>
      <w:instrText xml:space="preserve"> "Motionsnummer" *\charformat </w:instrText>
    </w:r>
    <w:r w:rsidRPr="00AB589B">
      <w:fldChar w:fldCharType="separate"/>
    </w:r>
    <w:r w:rsidRPr="00AB589B">
      <w:t>Sf224</w:t>
    </w:r>
    <w:r w:rsidRPr="00AB589B">
      <w:fldChar w:fldCharType="end"/>
    </w:r>
    <w:r w:rsidRPr="00AB589B">
      <w:br/>
    </w:r>
    <w:r w:rsidRPr="00AB589B">
      <w:fldChar w:fldCharType="begin" w:fldLock="1"/>
    </w:r>
    <w:r w:rsidRPr="00AB589B">
      <w:instrText xml:space="preserve"> DOCPROPERTY</w:instrText>
    </w:r>
    <w:r w:rsidRPr="00AB589B">
      <w:rPr>
        <w:sz w:val="18"/>
      </w:rPr>
      <w:instrText xml:space="preserve"> "Samling" *\charformat </w:instrText>
    </w:r>
    <w:r w:rsidRPr="00AB589B">
      <w:fldChar w:fldCharType="end"/>
    </w:r>
    <w:r w:rsidRPr="00AB589B">
      <w:tab/>
      <w:t xml:space="preserve">pnr: </w:t>
    </w:r>
    <w:r w:rsidRPr="00AB589B">
      <w:fldChar w:fldCharType="begin" w:fldLock="1"/>
    </w:r>
    <w:r w:rsidRPr="00AB589B">
      <w:instrText xml:space="preserve"> DOCPROPERTY</w:instrText>
    </w:r>
    <w:r w:rsidRPr="00AB589B">
      <w:rPr>
        <w:sz w:val="18"/>
      </w:rPr>
      <w:instrText xml:space="preserve"> "Partinummer" *\charformat </w:instrText>
    </w:r>
    <w:r w:rsidRPr="00AB589B">
      <w:fldChar w:fldCharType="separate"/>
    </w:r>
    <w:r w:rsidRPr="00AB589B">
      <w:t>SD92</w:t>
    </w:r>
    <w:r w:rsidRPr="00AB589B">
      <w:fldChar w:fldCharType="end"/>
    </w:r>
  </w:p>
  <w:p w:rsidR="00AA1292" w:rsidRPr="00AB589B" w:rsidRDefault="00AA1292">
    <w:pPr>
      <w:pStyle w:val="FSHRub1"/>
    </w:pPr>
    <w:r w:rsidRPr="00AB589B">
      <w:t>Motion till riksdagen</w:t>
    </w:r>
    <w:r w:rsidRPr="00AB589B">
      <w:br/>
    </w:r>
    <w:r w:rsidRPr="00AB589B">
      <w:fldChar w:fldCharType="begin" w:fldLock="1"/>
    </w:r>
    <w:r w:rsidRPr="00AB589B">
      <w:instrText xml:space="preserve"> DOCPROPERTY "YearUser" *\charformat </w:instrText>
    </w:r>
    <w:r w:rsidRPr="00AB589B">
      <w:fldChar w:fldCharType="separate"/>
    </w:r>
    <w:r w:rsidRPr="00AB589B">
      <w:t>2013/14</w:t>
    </w:r>
    <w:r w:rsidRPr="00AB589B">
      <w:fldChar w:fldCharType="end"/>
    </w:r>
    <w:r w:rsidRPr="00AB589B">
      <w:t>:</w:t>
    </w:r>
    <w:r w:rsidRPr="00AB589B">
      <w:fldChar w:fldCharType="begin" w:fldLock="1"/>
    </w:r>
    <w:r w:rsidRPr="00AB589B">
      <w:instrText xml:space="preserve"> DOCPROPERTY "Motionsnummer" *\charformat </w:instrText>
    </w:r>
    <w:r w:rsidRPr="00AB589B">
      <w:fldChar w:fldCharType="separate"/>
    </w:r>
    <w:r w:rsidRPr="00AB589B">
      <w:t>Sf224</w:t>
    </w:r>
    <w:r w:rsidRPr="00AB589B">
      <w:fldChar w:fldCharType="end"/>
    </w:r>
  </w:p>
  <w:p w:rsidR="00AA1292" w:rsidRPr="00AB589B" w:rsidRDefault="00AA1292">
    <w:pPr>
      <w:pStyle w:val="FSHNormalS5"/>
    </w:pPr>
    <w:r w:rsidRPr="00AB589B">
      <w:fldChar w:fldCharType="begin" w:fldLock="1"/>
    </w:r>
    <w:r w:rsidRPr="00AB589B">
      <w:instrText xml:space="preserve"> DOCPROPERTY "MotionarText" *\charformat </w:instrText>
    </w:r>
    <w:r w:rsidRPr="00AB589B">
      <w:fldChar w:fldCharType="separate"/>
    </w:r>
    <w:r w:rsidRPr="00AB589B">
      <w:t>av Margareta Larsson (SD)</w:t>
    </w:r>
    <w:r w:rsidRPr="00AB589B">
      <w:fldChar w:fldCharType="end"/>
    </w:r>
    <w:r w:rsidRPr="00AB589B">
      <w:br/>
    </w:r>
    <w:r w:rsidRPr="00AB589B">
      <w:fldChar w:fldCharType="begin" w:fldLock="1"/>
    </w:r>
    <w:r w:rsidRPr="00AB589B">
      <w:instrText xml:space="preserve"> DOCPROPERTY "SvarFrasKort" *\charformat </w:instrText>
    </w:r>
    <w:r w:rsidRPr="00AB589B">
      <w:fldChar w:fldCharType="end"/>
    </w:r>
  </w:p>
  <w:p w:rsidR="00AA1292" w:rsidRPr="00AB589B" w:rsidRDefault="00AA1292">
    <w:pPr>
      <w:pStyle w:val="FSHTitel"/>
    </w:pPr>
    <w:r w:rsidRPr="00AB589B">
      <w:fldChar w:fldCharType="begin" w:fldLock="1"/>
    </w:r>
    <w:r w:rsidRPr="00AB589B">
      <w:instrText xml:space="preserve"> DOCPROPERTY</w:instrText>
    </w:r>
    <w:r w:rsidRPr="00AB589B">
      <w:rPr>
        <w:sz w:val="18"/>
      </w:rPr>
      <w:instrText xml:space="preserve"> "RubrikSvar" *\charformat </w:instrText>
    </w:r>
    <w:r w:rsidRPr="00AB589B">
      <w:fldChar w:fldCharType="separate"/>
    </w:r>
    <w:r w:rsidRPr="00AB589B">
      <w:t>Utredningsteam för Försäkringskassan</w:t>
    </w:r>
    <w:r w:rsidRPr="00AB589B">
      <w:fldChar w:fldCharType="end"/>
    </w:r>
  </w:p>
  <w:p w:rsidR="00AA1292" w:rsidRPr="00AB589B" w:rsidRDefault="00AA1292">
    <w:pPr>
      <w:pStyle w:val="Normal00"/>
    </w:pPr>
  </w:p>
  <w:p w:rsidR="00AA1292" w:rsidRPr="00AB589B" w:rsidRDefault="00AA12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38244134">
    <w:abstractNumId w:val="13"/>
  </w:num>
  <w:num w:numId="2" w16cid:durableId="1040285284">
    <w:abstractNumId w:val="11"/>
  </w:num>
  <w:num w:numId="3" w16cid:durableId="138109006">
    <w:abstractNumId w:val="14"/>
  </w:num>
  <w:num w:numId="4" w16cid:durableId="1649820849">
    <w:abstractNumId w:val="8"/>
  </w:num>
  <w:num w:numId="5" w16cid:durableId="194512895">
    <w:abstractNumId w:val="3"/>
  </w:num>
  <w:num w:numId="6" w16cid:durableId="2085570430">
    <w:abstractNumId w:val="2"/>
  </w:num>
  <w:num w:numId="7" w16cid:durableId="2001688670">
    <w:abstractNumId w:val="1"/>
  </w:num>
  <w:num w:numId="8" w16cid:durableId="1303458464">
    <w:abstractNumId w:val="0"/>
  </w:num>
  <w:num w:numId="9" w16cid:durableId="1878740151">
    <w:abstractNumId w:val="9"/>
  </w:num>
  <w:num w:numId="10" w16cid:durableId="1131091336">
    <w:abstractNumId w:val="7"/>
  </w:num>
  <w:num w:numId="11" w16cid:durableId="890505511">
    <w:abstractNumId w:val="6"/>
  </w:num>
  <w:num w:numId="12" w16cid:durableId="1398093343">
    <w:abstractNumId w:val="5"/>
  </w:num>
  <w:num w:numId="13" w16cid:durableId="75908975">
    <w:abstractNumId w:val="4"/>
  </w:num>
  <w:num w:numId="14" w16cid:durableId="829323484">
    <w:abstractNumId w:val="16"/>
  </w:num>
  <w:num w:numId="15" w16cid:durableId="1341353844">
    <w:abstractNumId w:val="12"/>
  </w:num>
  <w:num w:numId="16" w16cid:durableId="2060545273">
    <w:abstractNumId w:val="15"/>
  </w:num>
  <w:num w:numId="17" w16cid:durableId="12146575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710FA618-5B25-4BFF-97BA-81B32B30C3BD}"/>
  </w:docVars>
  <w:rsids>
    <w:rsidRoot w:val="005054E3"/>
    <w:rsid w:val="005054E3"/>
    <w:rsid w:val="00AA1292"/>
    <w:rsid w:val="00AB58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EB32B1-1A4A-470B-B297-09378717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2200</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SD92</vt:lpstr>
    </vt:vector>
  </TitlesOfParts>
  <Company>Riksdagen</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SD92</dc:title>
  <dc:subject>SD92</dc:subject>
  <dc:creator>Riksdagen</dc:creator>
  <cp:keywords>Riksdagen</cp:keywords>
  <dc:description>AD-ändringar</dc:description>
  <cp:lastModifiedBy>Lars Brink</cp:lastModifiedBy>
  <cp:revision>2</cp:revision>
  <cp:lastPrinted>2013-11-22T06:53:00Z</cp:lastPrinted>
  <dcterms:created xsi:type="dcterms:W3CDTF">2025-12-17T23:38:00Z</dcterms:created>
  <dcterms:modified xsi:type="dcterms:W3CDTF">2025-12-17T23:38:00Z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Utredningsteam för Försäkringskassan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Utredningsteam för Försäkringskassan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SD92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Larsson (SD)</vt:lpwstr>
  </property>
  <property fmtid="{D5CDD505-2E9C-101B-9397-08002B2CF9AE}" pid="26" name="MotionarLista">
    <vt:lpwstr>Larsson,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Larsson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Sf224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20132014000000830068000000920069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20132014000000830068000000920069</vt:lpwstr>
  </property>
  <property fmtid="{D5CDD505-2E9C-101B-9397-08002B2CF9AE}" pid="50" name="nummer">
    <vt:lpwstr>224</vt:lpwstr>
  </property>
  <property fmtid="{D5CDD505-2E9C-101B-9397-08002B2CF9AE}" pid="51" name="utskottsbeteckning">
    <vt:lpwstr>Sf</vt:lpwstr>
  </property>
  <property fmtid="{D5CDD505-2E9C-101B-9397-08002B2CF9AE}" pid="52" name="GlobalUID">
    <vt:lpwstr>{DCF21E52-A73B-4838-A459-181AF83AF90A}</vt:lpwstr>
  </property>
  <property fmtid="{D5CDD505-2E9C-101B-9397-08002B2CF9AE}" pid="53" name="Överföringar">
    <vt:i4>0</vt:i4>
  </property>
  <property fmtid="{D5CDD505-2E9C-101B-9397-08002B2CF9AE}" pid="54" name="Checksum">
    <vt:lpwstr>*0011046153988*</vt:lpwstr>
  </property>
  <property fmtid="{D5CDD505-2E9C-101B-9397-08002B2CF9AE}" pid="55" name="skuggnummer">
    <vt:lpwstr>406</vt:lpwstr>
  </property>
  <property fmtid="{D5CDD505-2E9C-101B-9397-08002B2CF9AE}" pid="56" name="urixVersion">
    <vt:lpwstr>4.6.0.0</vt:lpwstr>
  </property>
  <property fmtid="{D5CDD505-2E9C-101B-9397-08002B2CF9AE}" pid="57" name="urixOrigin">
    <vt:lpwstr>131122 07:53:22.233</vt:lpwstr>
  </property>
  <property fmtid="{D5CDD505-2E9C-101B-9397-08002B2CF9AE}" pid="58" name="urixGuid">
    <vt:lpwstr>{9262AA4A-0AA5-45B4-9F71-9D6A8A79EED9}</vt:lpwstr>
  </property>
</Properties>
</file>