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E3464" w:rsidRPr="00CE3464" w:rsidRDefault="00CE3464">
      <w:pPr>
        <w:pStyle w:val="Hemstlrubrik"/>
      </w:pPr>
      <w:r w:rsidRPr="00CE3464">
        <w:t>Förslag till riksdagsbeslut</w:t>
      </w:r>
    </w:p>
    <w:p w:rsidR="00CE3464" w:rsidRPr="00CE3464" w:rsidRDefault="00CE3464">
      <w:pPr>
        <w:pStyle w:val="Hemstlatt"/>
        <w:ind w:left="0"/>
      </w:pPr>
      <w:r w:rsidRPr="00CE3464">
        <w:t>Riksdagen tillkännager för regeringen som sin mening vad som anförs i motionen om att förbättra konsumentinformationen på fisk</w:t>
      </w:r>
      <w:r w:rsidRPr="00CE3464">
        <w:t>e</w:t>
      </w:r>
      <w:r w:rsidRPr="00CE3464">
        <w:t>området genom ökat samarbete mellan olika intresse</w:t>
      </w:r>
      <w:r w:rsidRPr="00CE3464">
        <w:t>n</w:t>
      </w:r>
      <w:r w:rsidRPr="00CE3464">
        <w:t>ter.</w:t>
      </w:r>
    </w:p>
    <w:p w:rsidR="00CE3464" w:rsidRPr="00CE3464" w:rsidRDefault="00CE3464">
      <w:pPr>
        <w:pStyle w:val="Rubrik1"/>
      </w:pPr>
      <w:r w:rsidRPr="00CE3464">
        <w:t>Motivering</w:t>
      </w:r>
    </w:p>
    <w:p w:rsidR="00CE3464" w:rsidRPr="00CE3464" w:rsidRDefault="00CE3464">
      <w:r w:rsidRPr="00CE3464">
        <w:t>Östersjötorskbeståndet – såväl det västra som det östra – har under senare tid befunnit sig i en mindre god situation, vilket uppmärksammats i medier. På senare tid visar dock bestånden på en viss återhämtning.</w:t>
      </w:r>
    </w:p>
    <w:p w:rsidR="00CE3464" w:rsidRPr="00CE3464" w:rsidRDefault="00CE3464">
      <w:pPr>
        <w:pStyle w:val="Normaltindrag"/>
      </w:pPr>
      <w:r w:rsidRPr="00CE3464">
        <w:t>Det är med anledning av senare tids fiskedebatt viktigt att se till att ko</w:t>
      </w:r>
      <w:r w:rsidRPr="00CE3464">
        <w:t>n</w:t>
      </w:r>
      <w:r w:rsidRPr="00CE3464">
        <w:t>sumenter får tillgång till trovärdig, korrekt och ändamålsenlig information om de olika fiskbeståndens situation. Detta skulle bland annat säkerställa en lån</w:t>
      </w:r>
      <w:r w:rsidRPr="00CE3464">
        <w:t>g</w:t>
      </w:r>
      <w:r w:rsidRPr="00CE3464">
        <w:t>siktigt hållbar utveckling av såväl fiskbeståndet som yrkesfisket.</w:t>
      </w:r>
    </w:p>
    <w:p w:rsidR="00CE3464" w:rsidRPr="00CE3464" w:rsidRDefault="00CE3464">
      <w:pPr>
        <w:pStyle w:val="Normaltindrag"/>
      </w:pPr>
      <w:r w:rsidRPr="00CE3464">
        <w:t>Om svenska konsumenter slutar köpa till exempel östersjötorsk som är fi</w:t>
      </w:r>
      <w:r w:rsidRPr="00CE3464">
        <w:t>s</w:t>
      </w:r>
      <w:r w:rsidRPr="00CE3464">
        <w:t>kad inom godkända kvoter kan detta medföra en ökad export av svenskfångad fisk och ökad import av fisk från andra länder, inte minst från Afrika. Detta inn</w:t>
      </w:r>
      <w:r w:rsidRPr="00CE3464">
        <w:t>e</w:t>
      </w:r>
      <w:r w:rsidRPr="00CE3464">
        <w:t>bär i förlängningen stora svårigheter att garantera ett ekologiskt hållbart fiske.</w:t>
      </w:r>
    </w:p>
    <w:p w:rsidR="00CE3464" w:rsidRPr="00CE3464" w:rsidRDefault="00CE3464">
      <w:pPr>
        <w:pStyle w:val="Normaltindrag"/>
      </w:pPr>
      <w:r w:rsidRPr="00CE3464">
        <w:t>En möjlighet att säkerställa trovärdig, korrekt och ändamålsenlig inform</w:t>
      </w:r>
      <w:r w:rsidRPr="00CE3464">
        <w:t>a</w:t>
      </w:r>
      <w:r w:rsidRPr="00CE3464">
        <w:t>tion är ett ökat samarbete – inte minst på märkningsområdet – mellan olika intressenter på fiskeområdet. Ett ökat samarbete mellan myndigheter, forsk</w:t>
      </w:r>
      <w:r w:rsidRPr="00CE3464">
        <w:t>a</w:t>
      </w:r>
      <w:r w:rsidRPr="00CE3464">
        <w:t>re, miljöorganisationer, yrkesfiskare och konsumentorganisationer är öns</w:t>
      </w:r>
      <w:r w:rsidRPr="00CE3464">
        <w:t>k</w:t>
      </w:r>
      <w:r w:rsidRPr="00CE3464">
        <w:t>värt.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CE3464">
        <w:trPr>
          <w:cantSplit/>
        </w:trPr>
        <w:tc>
          <w:tcPr>
            <w:tcW w:w="3046" w:type="dxa"/>
          </w:tcPr>
          <w:p w:rsidR="00CE3464" w:rsidRPr="00CE3464" w:rsidRDefault="00CE3464">
            <w:pPr>
              <w:pStyle w:val="UnderskriftDatum"/>
              <w:spacing w:before="240"/>
            </w:pPr>
            <w:r w:rsidRPr="00CE3464">
              <w:lastRenderedPageBreak/>
              <w:t>Stockholm den 29 september 2008</w:t>
            </w:r>
          </w:p>
        </w:tc>
        <w:tc>
          <w:tcPr>
            <w:tcW w:w="3047" w:type="dxa"/>
          </w:tcPr>
          <w:p w:rsidR="00CE3464" w:rsidRPr="00CE3464" w:rsidRDefault="00CE3464">
            <w:pPr>
              <w:pStyle w:val="Underskrifter"/>
              <w:spacing w:before="240"/>
            </w:pPr>
          </w:p>
        </w:tc>
      </w:tr>
      <w:tr w:rsidR="00000000" w:rsidRPr="00CE3464">
        <w:trPr>
          <w:cantSplit/>
        </w:trPr>
        <w:tc>
          <w:tcPr>
            <w:tcW w:w="3046" w:type="dxa"/>
          </w:tcPr>
          <w:p w:rsidR="00CE3464" w:rsidRPr="00CE3464" w:rsidRDefault="00CE3464">
            <w:pPr>
              <w:pStyle w:val="Underskrifter"/>
            </w:pPr>
            <w:r w:rsidRPr="00CE3464">
              <w:t>Marietta de Pourbaix-Lundin (m)</w:t>
            </w:r>
          </w:p>
        </w:tc>
        <w:tc>
          <w:tcPr>
            <w:tcW w:w="3046" w:type="dxa"/>
          </w:tcPr>
          <w:p w:rsidR="00CE3464" w:rsidRPr="00CE3464" w:rsidRDefault="00CE3464">
            <w:pPr>
              <w:pStyle w:val="Underskrifter"/>
            </w:pPr>
          </w:p>
        </w:tc>
      </w:tr>
    </w:tbl>
    <w:p w:rsidR="00CE3464" w:rsidRPr="00CE3464" w:rsidRDefault="00CE3464">
      <w:pPr>
        <w:pStyle w:val="Normaltindrag"/>
      </w:pPr>
    </w:p>
    <w:sectPr w:rsidR="00000000" w:rsidRPr="00CE34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E3464" w:rsidRPr="00CE3464" w:rsidRDefault="00CE3464">
      <w:r w:rsidRPr="00CE3464">
        <w:separator/>
      </w:r>
    </w:p>
  </w:endnote>
  <w:endnote w:type="continuationSeparator" w:id="0">
    <w:p w:rsidR="00CE3464" w:rsidRPr="00CE3464" w:rsidRDefault="00CE3464">
      <w:r w:rsidRPr="00CE346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3464" w:rsidRPr="00CE3464" w:rsidRDefault="00CE3464">
    <w:pPr>
      <w:pStyle w:val="Sidfot"/>
    </w:pPr>
    <w:r w:rsidRPr="00CE346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24144568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3464" w:rsidRDefault="00CE346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CE3464" w:rsidRDefault="00CE346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3464" w:rsidRPr="00CE3464" w:rsidRDefault="00CE3464">
    <w:pPr>
      <w:pStyle w:val="Sidfot"/>
    </w:pPr>
    <w:r w:rsidRPr="00CE346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06243157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3464" w:rsidRDefault="00CE346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E3464" w:rsidRDefault="00CE346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3464" w:rsidRPr="00CE3464" w:rsidRDefault="00CE3464">
    <w:pPr>
      <w:pStyle w:val="Sidfot"/>
    </w:pPr>
    <w:r w:rsidRPr="00CE346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1662679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3464" w:rsidRDefault="00CE346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CE3464" w:rsidRDefault="00CE346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E3464" w:rsidRPr="00CE3464" w:rsidRDefault="00CE3464">
      <w:r w:rsidRPr="00CE3464">
        <w:separator/>
      </w:r>
    </w:p>
  </w:footnote>
  <w:footnote w:type="continuationSeparator" w:id="0">
    <w:p w:rsidR="00CE3464" w:rsidRPr="00CE3464" w:rsidRDefault="00CE3464">
      <w:r w:rsidRPr="00CE346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3464" w:rsidRPr="00CE3464" w:rsidRDefault="00CE3464">
    <w:pPr>
      <w:pStyle w:val="Sidhuvud"/>
    </w:pPr>
    <w:r w:rsidRPr="00CE346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39432429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3464" w:rsidRDefault="00CE346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MJ397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CE3464" w:rsidRDefault="00CE346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MJ397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3464" w:rsidRPr="00CE3464" w:rsidRDefault="00CE3464">
    <w:pPr>
      <w:pStyle w:val="Sidhuvud"/>
    </w:pPr>
    <w:r w:rsidRPr="00CE346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82606868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CE3464" w:rsidRDefault="00CE346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MJ397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CE3464" w:rsidRDefault="00CE346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MJ397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E3464" w:rsidRPr="00CE3464" w:rsidRDefault="00CE3464">
    <w:pPr>
      <w:pStyle w:val="FSHNormal"/>
      <w:tabs>
        <w:tab w:val="right" w:pos="5840"/>
      </w:tabs>
    </w:pPr>
    <w:r w:rsidRPr="00CE3464">
      <w:br/>
    </w:r>
    <w:r w:rsidRPr="00CE3464">
      <w:fldChar w:fldCharType="begin" w:fldLock="1"/>
    </w:r>
    <w:r w:rsidRPr="00CE3464">
      <w:instrText xml:space="preserve"> DOCPROPERTY</w:instrText>
    </w:r>
    <w:r w:rsidRPr="00CE3464">
      <w:rPr>
        <w:sz w:val="18"/>
      </w:rPr>
      <w:instrText xml:space="preserve"> "YearUser" *\charformat </w:instrText>
    </w:r>
    <w:r w:rsidRPr="00CE3464">
      <w:fldChar w:fldCharType="separate"/>
    </w:r>
    <w:r w:rsidRPr="00CE3464">
      <w:t>2008/09</w:t>
    </w:r>
    <w:r w:rsidRPr="00CE3464">
      <w:fldChar w:fldCharType="end"/>
    </w:r>
    <w:r w:rsidRPr="00CE3464">
      <w:t xml:space="preserve"> </w:t>
    </w:r>
    <w:r w:rsidRPr="00CE3464">
      <w:tab/>
      <w:t xml:space="preserve">mnr: </w:t>
    </w:r>
    <w:r w:rsidRPr="00CE3464">
      <w:fldChar w:fldCharType="begin" w:fldLock="1"/>
    </w:r>
    <w:r w:rsidRPr="00CE3464">
      <w:instrText xml:space="preserve"> DOCPROPERTY</w:instrText>
    </w:r>
    <w:r w:rsidRPr="00CE3464">
      <w:rPr>
        <w:sz w:val="18"/>
      </w:rPr>
      <w:instrText xml:space="preserve"> "Motionsnummer" *\charformat </w:instrText>
    </w:r>
    <w:r w:rsidRPr="00CE3464">
      <w:fldChar w:fldCharType="separate"/>
    </w:r>
    <w:r w:rsidRPr="00CE3464">
      <w:t>MJ397</w:t>
    </w:r>
    <w:r w:rsidRPr="00CE3464">
      <w:fldChar w:fldCharType="end"/>
    </w:r>
    <w:r w:rsidRPr="00CE3464">
      <w:br/>
    </w:r>
    <w:r w:rsidRPr="00CE3464">
      <w:fldChar w:fldCharType="begin" w:fldLock="1"/>
    </w:r>
    <w:r w:rsidRPr="00CE3464">
      <w:instrText xml:space="preserve"> DOCPROPERTY</w:instrText>
    </w:r>
    <w:r w:rsidRPr="00CE3464">
      <w:rPr>
        <w:sz w:val="18"/>
      </w:rPr>
      <w:instrText xml:space="preserve"> "Samling" *\charformat </w:instrText>
    </w:r>
    <w:r w:rsidRPr="00CE3464">
      <w:fldChar w:fldCharType="end"/>
    </w:r>
    <w:r w:rsidRPr="00CE3464">
      <w:tab/>
      <w:t xml:space="preserve">pnr: </w:t>
    </w:r>
    <w:r w:rsidRPr="00CE3464">
      <w:fldChar w:fldCharType="begin" w:fldLock="1"/>
    </w:r>
    <w:r w:rsidRPr="00CE3464">
      <w:instrText xml:space="preserve"> DOCPROPERTY</w:instrText>
    </w:r>
    <w:r w:rsidRPr="00CE3464">
      <w:rPr>
        <w:sz w:val="18"/>
      </w:rPr>
      <w:instrText xml:space="preserve"> "Partinummer" *\charformat </w:instrText>
    </w:r>
    <w:r w:rsidRPr="00CE3464">
      <w:fldChar w:fldCharType="separate"/>
    </w:r>
    <w:r w:rsidRPr="00CE3464">
      <w:t>m1491</w:t>
    </w:r>
    <w:r w:rsidRPr="00CE3464">
      <w:fldChar w:fldCharType="end"/>
    </w:r>
  </w:p>
  <w:p w:rsidR="00CE3464" w:rsidRPr="00CE3464" w:rsidRDefault="00CE3464">
    <w:pPr>
      <w:pStyle w:val="FSHRub1"/>
    </w:pPr>
    <w:r w:rsidRPr="00CE3464">
      <w:t>Motion till riksdagen</w:t>
    </w:r>
    <w:r w:rsidRPr="00CE3464">
      <w:br/>
    </w:r>
    <w:r w:rsidRPr="00CE3464">
      <w:fldChar w:fldCharType="begin" w:fldLock="1"/>
    </w:r>
    <w:r w:rsidRPr="00CE3464">
      <w:instrText xml:space="preserve"> DOCPROPERTY "YearUser" *\charformat </w:instrText>
    </w:r>
    <w:r w:rsidRPr="00CE3464">
      <w:fldChar w:fldCharType="separate"/>
    </w:r>
    <w:r w:rsidRPr="00CE3464">
      <w:t>2008/09</w:t>
    </w:r>
    <w:r w:rsidRPr="00CE3464">
      <w:fldChar w:fldCharType="end"/>
    </w:r>
    <w:r w:rsidRPr="00CE3464">
      <w:t>:</w:t>
    </w:r>
    <w:r w:rsidRPr="00CE3464">
      <w:fldChar w:fldCharType="begin" w:fldLock="1"/>
    </w:r>
    <w:r w:rsidRPr="00CE3464">
      <w:instrText xml:space="preserve"> DOCPROPERTY "Motionsnummer" *\charformat </w:instrText>
    </w:r>
    <w:r w:rsidRPr="00CE3464">
      <w:fldChar w:fldCharType="separate"/>
    </w:r>
    <w:r w:rsidRPr="00CE3464">
      <w:t>MJ397</w:t>
    </w:r>
    <w:r w:rsidRPr="00CE3464">
      <w:fldChar w:fldCharType="end"/>
    </w:r>
  </w:p>
  <w:p w:rsidR="00CE3464" w:rsidRPr="00CE3464" w:rsidRDefault="00CE3464">
    <w:pPr>
      <w:pStyle w:val="FSHNormalS5"/>
    </w:pPr>
    <w:r w:rsidRPr="00CE3464">
      <w:fldChar w:fldCharType="begin" w:fldLock="1"/>
    </w:r>
    <w:r w:rsidRPr="00CE3464">
      <w:instrText xml:space="preserve"> DOCPROPERTY "MotionarText" *\charformat </w:instrText>
    </w:r>
    <w:r w:rsidRPr="00CE3464">
      <w:fldChar w:fldCharType="separate"/>
    </w:r>
    <w:r w:rsidRPr="00CE3464">
      <w:t>av Marietta de Pourbaix-Lundin (m)</w:t>
    </w:r>
    <w:r w:rsidRPr="00CE3464">
      <w:fldChar w:fldCharType="end"/>
    </w:r>
    <w:r w:rsidRPr="00CE3464">
      <w:br/>
    </w:r>
    <w:r w:rsidRPr="00CE3464">
      <w:fldChar w:fldCharType="begin" w:fldLock="1"/>
    </w:r>
    <w:r w:rsidRPr="00CE3464">
      <w:instrText xml:space="preserve"> DOCPROPERTY "SvarFrasKort" *\charformat </w:instrText>
    </w:r>
    <w:r w:rsidRPr="00CE3464">
      <w:fldChar w:fldCharType="end"/>
    </w:r>
  </w:p>
  <w:p w:rsidR="00CE3464" w:rsidRPr="00CE3464" w:rsidRDefault="00CE3464">
    <w:pPr>
      <w:pStyle w:val="FSHTitel"/>
    </w:pPr>
    <w:r w:rsidRPr="00CE3464">
      <w:fldChar w:fldCharType="begin" w:fldLock="1"/>
    </w:r>
    <w:r w:rsidRPr="00CE3464">
      <w:instrText xml:space="preserve"> DOCPROPERTY</w:instrText>
    </w:r>
    <w:r w:rsidRPr="00CE3464">
      <w:rPr>
        <w:sz w:val="18"/>
      </w:rPr>
      <w:instrText xml:space="preserve"> "RubrikSvar" *\charformat </w:instrText>
    </w:r>
    <w:r w:rsidRPr="00CE3464">
      <w:fldChar w:fldCharType="separate"/>
    </w:r>
    <w:r w:rsidRPr="00CE3464">
      <w:t>Information och samarbete på fiskeområdet</w:t>
    </w:r>
    <w:r w:rsidRPr="00CE3464">
      <w:fldChar w:fldCharType="end"/>
    </w:r>
  </w:p>
  <w:p w:rsidR="00CE3464" w:rsidRPr="00CE3464" w:rsidRDefault="00CE3464">
    <w:pPr>
      <w:pStyle w:val="Normal00"/>
    </w:pPr>
  </w:p>
  <w:p w:rsidR="00CE3464" w:rsidRPr="00CE3464" w:rsidRDefault="00CE346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680595017">
    <w:abstractNumId w:val="8"/>
  </w:num>
  <w:num w:numId="2" w16cid:durableId="1061051869">
    <w:abstractNumId w:val="9"/>
  </w:num>
  <w:num w:numId="3" w16cid:durableId="840120187">
    <w:abstractNumId w:val="8"/>
  </w:num>
  <w:num w:numId="4" w16cid:durableId="771556457">
    <w:abstractNumId w:val="9"/>
  </w:num>
  <w:num w:numId="5" w16cid:durableId="1516652849">
    <w:abstractNumId w:val="13"/>
  </w:num>
  <w:num w:numId="6" w16cid:durableId="661665344">
    <w:abstractNumId w:val="10"/>
  </w:num>
  <w:num w:numId="7" w16cid:durableId="1997296729">
    <w:abstractNumId w:val="11"/>
  </w:num>
  <w:num w:numId="8" w16cid:durableId="606042907">
    <w:abstractNumId w:val="12"/>
  </w:num>
  <w:num w:numId="9" w16cid:durableId="472912866">
    <w:abstractNumId w:val="8"/>
  </w:num>
  <w:num w:numId="10" w16cid:durableId="2134980464">
    <w:abstractNumId w:val="3"/>
  </w:num>
  <w:num w:numId="11" w16cid:durableId="36511841">
    <w:abstractNumId w:val="2"/>
  </w:num>
  <w:num w:numId="12" w16cid:durableId="1660038592">
    <w:abstractNumId w:val="1"/>
  </w:num>
  <w:num w:numId="13" w16cid:durableId="1269972398">
    <w:abstractNumId w:val="0"/>
  </w:num>
  <w:num w:numId="14" w16cid:durableId="2094887684">
    <w:abstractNumId w:val="9"/>
  </w:num>
  <w:num w:numId="15" w16cid:durableId="890962931">
    <w:abstractNumId w:val="7"/>
  </w:num>
  <w:num w:numId="16" w16cid:durableId="1004477894">
    <w:abstractNumId w:val="6"/>
  </w:num>
  <w:num w:numId="17" w16cid:durableId="1659730397">
    <w:abstractNumId w:val="5"/>
  </w:num>
  <w:num w:numId="18" w16cid:durableId="174194768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9"/>
    <w:docVar w:name="PersonGUIDs" w:val="{1292AFA4-94F6-4AF6-AA38-96477C848E2C}"/>
  </w:docVars>
  <w:rsids>
    <w:rsidRoot w:val="00961473"/>
    <w:rsid w:val="00961473"/>
    <w:rsid w:val="00CE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,"/>
  <w:listSeparator w:val=";"/>
  <w15:chartTrackingRefBased/>
  <w15:docId w15:val="{1F6E32A0-9A3E-494E-B8E2-514B25207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1223</Characters>
  <Application>Microsoft Office Word</Application>
  <DocSecurity>4</DocSecurity>
  <Lines>26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m1491</vt:lpstr>
    </vt:vector>
  </TitlesOfParts>
  <Company>Riksdagen</Company>
  <LinksUpToDate>false</LinksUpToDate>
  <CharactersWithSpaces>1405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m1491</dc:title>
  <dc:subject>m1491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2009-02-02T09:47:00Z</cp:lastPrinted>
  <dcterms:created xsi:type="dcterms:W3CDTF">2025-12-17T18:05:00Z</dcterms:created>
  <dcterms:modified xsi:type="dcterms:W3CDTF">2025-12-17T18:05:00Z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mot2000_495_2008-09-29</vt:lpwstr>
  </property>
  <property fmtid="{D5CDD505-2E9C-101B-9397-08002B2CF9AE}" pid="3" name="version">
    <vt:lpwstr>mot2000_495_2008-09-29</vt:lpwstr>
  </property>
  <property fmtid="{D5CDD505-2E9C-101B-9397-08002B2CF9AE}" pid="4" name="dokumenttyp">
    <vt:lpwstr>motion</vt:lpwstr>
  </property>
  <property fmtid="{D5CDD505-2E9C-101B-9397-08002B2CF9AE}" pid="5" name="Sekr">
    <vt:lpwstr>jk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Information och samarbete på fiskeområdet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Information och samarbete på fiskeområdet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m1491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Marietta de Pourbaix-Lundin (m)</vt:lpwstr>
  </property>
  <property fmtid="{D5CDD505-2E9C-101B-9397-08002B2CF9AE}" pid="26" name="MotionarLista">
    <vt:lpwstr>de Pourbaix-Lundin, Marietta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Marietta de Pourbaix-Lundin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MJ397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2008</vt:lpwstr>
  </property>
  <property fmtid="{D5CDD505-2E9C-101B-9397-08002B2CF9AE}" pid="44" name="NotesUID">
    <vt:lpwstr>jonas.kasteng@riksdagen.se</vt:lpwstr>
  </property>
  <property fmtid="{D5CDD505-2E9C-101B-9397-08002B2CF9AE}" pid="45" name="ReservUID">
    <vt:lpwstr>js1210aa</vt:lpwstr>
  </property>
  <property fmtid="{D5CDD505-2E9C-101B-9397-08002B2CF9AE}" pid="46" name="MotionID">
    <vt:lpwstr>20082009000000000109000014910069</vt:lpwstr>
  </property>
  <property fmtid="{D5CDD505-2E9C-101B-9397-08002B2CF9AE}" pid="47" name="datum">
    <vt:lpwstr>080929</vt:lpwstr>
  </property>
  <property fmtid="{D5CDD505-2E9C-101B-9397-08002B2CF9AE}" pid="48" name="avsändar-e-post">
    <vt:lpwstr>jonas.kasteng@riksdagen.se</vt:lpwstr>
  </property>
  <property fmtid="{D5CDD505-2E9C-101B-9397-08002B2CF9AE}" pid="49" name="id">
    <vt:lpwstr>20082009000000000109000014910069</vt:lpwstr>
  </property>
  <property fmtid="{D5CDD505-2E9C-101B-9397-08002B2CF9AE}" pid="50" name="nummer">
    <vt:lpwstr>397</vt:lpwstr>
  </property>
  <property fmtid="{D5CDD505-2E9C-101B-9397-08002B2CF9AE}" pid="51" name="utskottsbeteckning">
    <vt:lpwstr>MJ</vt:lpwstr>
  </property>
  <property fmtid="{D5CDD505-2E9C-101B-9397-08002B2CF9AE}" pid="52" name="GlobalUID">
    <vt:lpwstr>{5A9EE8C8-1CD0-4578-AC35-FFDD2A5B016E}</vt:lpwstr>
  </property>
  <property fmtid="{D5CDD505-2E9C-101B-9397-08002B2CF9AE}" pid="53" name="Överföringar">
    <vt:i4>0</vt:i4>
  </property>
  <property fmtid="{D5CDD505-2E9C-101B-9397-08002B2CF9AE}" pid="54" name="Checksum">
    <vt:lpwstr>*1010279304494*</vt:lpwstr>
  </property>
  <property fmtid="{D5CDD505-2E9C-101B-9397-08002B2CF9AE}" pid="55" name="skuggnummer">
    <vt:lpwstr>2046</vt:lpwstr>
  </property>
  <property fmtid="{D5CDD505-2E9C-101B-9397-08002B2CF9AE}" pid="56" name="urixVersion">
    <vt:lpwstr>3.2.0.8</vt:lpwstr>
  </property>
  <property fmtid="{D5CDD505-2E9C-101B-9397-08002B2CF9AE}" pid="57" name="urixOrigin">
    <vt:lpwstr>090402 14:30:39.653</vt:lpwstr>
  </property>
  <property fmtid="{D5CDD505-2E9C-101B-9397-08002B2CF9AE}" pid="58" name="urixGuid">
    <vt:lpwstr>{C737D5CC-801D-4040-AF0D-F1D69157B615}</vt:lpwstr>
  </property>
</Properties>
</file>