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4E05AC">
              <w:rPr>
                <w:b/>
                <w:szCs w:val="24"/>
              </w:rPr>
              <w:t>3</w:t>
            </w:r>
            <w:r w:rsidR="00C61A16">
              <w:rPr>
                <w:b/>
                <w:szCs w:val="24"/>
              </w:rPr>
              <w:t>8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6C3F53">
              <w:rPr>
                <w:szCs w:val="24"/>
              </w:rPr>
              <w:t>20</w:t>
            </w:r>
            <w:r w:rsidR="00531477" w:rsidRPr="00F27916">
              <w:rPr>
                <w:szCs w:val="24"/>
              </w:rPr>
              <w:t>-</w:t>
            </w:r>
            <w:r w:rsidR="006C3F53">
              <w:rPr>
                <w:szCs w:val="24"/>
              </w:rPr>
              <w:t>0</w:t>
            </w:r>
            <w:r w:rsidR="00F5326C">
              <w:rPr>
                <w:szCs w:val="24"/>
              </w:rPr>
              <w:t>5</w:t>
            </w:r>
            <w:r w:rsidR="007B25F3" w:rsidRPr="00ED2F65">
              <w:rPr>
                <w:szCs w:val="24"/>
              </w:rPr>
              <w:t>-</w:t>
            </w:r>
            <w:r w:rsidR="00EA736C">
              <w:rPr>
                <w:szCs w:val="24"/>
              </w:rPr>
              <w:t>14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E12F3C" w:rsidP="0096348C">
            <w:pPr>
              <w:rPr>
                <w:szCs w:val="24"/>
              </w:rPr>
            </w:pPr>
            <w:r w:rsidRPr="00263F1E">
              <w:rPr>
                <w:szCs w:val="24"/>
              </w:rPr>
              <w:t>1</w:t>
            </w:r>
            <w:r w:rsidR="00EA736C" w:rsidRPr="00263F1E">
              <w:rPr>
                <w:szCs w:val="24"/>
              </w:rPr>
              <w:t>0</w:t>
            </w:r>
            <w:r w:rsidR="00B22051" w:rsidRPr="00263F1E">
              <w:rPr>
                <w:szCs w:val="24"/>
              </w:rPr>
              <w:t>.</w:t>
            </w:r>
            <w:r w:rsidR="00EA736C" w:rsidRPr="00263F1E">
              <w:rPr>
                <w:szCs w:val="24"/>
              </w:rPr>
              <w:t>3</w:t>
            </w:r>
            <w:r w:rsidRPr="00263F1E">
              <w:rPr>
                <w:szCs w:val="24"/>
              </w:rPr>
              <w:t>0</w:t>
            </w:r>
            <w:r w:rsidR="00615E83" w:rsidRPr="00263F1E">
              <w:rPr>
                <w:szCs w:val="24"/>
              </w:rPr>
              <w:t>–</w:t>
            </w:r>
            <w:r w:rsidR="00BA2B0A" w:rsidRPr="00263F1E">
              <w:rPr>
                <w:szCs w:val="24"/>
              </w:rPr>
              <w:t>11.15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  <w:r w:rsidR="00FC7563">
              <w:rPr>
                <w:szCs w:val="24"/>
              </w:rPr>
              <w:t>/</w:t>
            </w:r>
            <w:r w:rsidR="00FC7563">
              <w:rPr>
                <w:szCs w:val="24"/>
              </w:rPr>
              <w:br/>
              <w:t>UPPKOPPLADE PER TELEFON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50825" w:rsidRPr="00BA38FB" w:rsidTr="002F1627">
        <w:tc>
          <w:tcPr>
            <w:tcW w:w="567" w:type="dxa"/>
          </w:tcPr>
          <w:p w:rsidR="00E50825" w:rsidRDefault="00E50825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E50825" w:rsidRDefault="00E50825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Medgivande att vara uppkopplad per telefon</w:t>
            </w:r>
          </w:p>
          <w:p w:rsidR="00E50825" w:rsidRDefault="00E50825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C72B50" w:rsidRDefault="00C72B50" w:rsidP="001D06D1">
            <w:pPr>
              <w:rPr>
                <w:snapToGrid w:val="0"/>
              </w:rPr>
            </w:pPr>
            <w:r>
              <w:rPr>
                <w:snapToGrid w:val="0"/>
              </w:rPr>
              <w:t xml:space="preserve">Utskottet beslutade att tillåta följande ordinarie ledamöter och </w:t>
            </w:r>
            <w:r w:rsidRPr="00EB374B">
              <w:rPr>
                <w:snapToGrid w:val="0"/>
              </w:rPr>
              <w:t>suppleanter</w:t>
            </w:r>
            <w:r>
              <w:rPr>
                <w:snapToGrid w:val="0"/>
              </w:rPr>
              <w:t xml:space="preserve"> att vara uppkopplade per telefon: </w:t>
            </w:r>
            <w:r w:rsidR="001025F9">
              <w:rPr>
                <w:snapToGrid w:val="0"/>
              </w:rPr>
              <w:t xml:space="preserve">Emma Hult (MP), </w:t>
            </w:r>
            <w:r w:rsidR="006330CE" w:rsidRPr="00BA2B0A">
              <w:rPr>
                <w:snapToGrid w:val="0"/>
              </w:rPr>
              <w:t xml:space="preserve">Johan Löfstrand (S), </w:t>
            </w:r>
            <w:r w:rsidRPr="00BA2B0A">
              <w:rPr>
                <w:snapToGrid w:val="0"/>
              </w:rPr>
              <w:t>Carl-Oskar Bohlin (M), Elin Lundgren (S)</w:t>
            </w:r>
            <w:r w:rsidR="00B443FB" w:rsidRPr="00BA2B0A">
              <w:rPr>
                <w:snapToGrid w:val="0"/>
              </w:rPr>
              <w:t xml:space="preserve">, </w:t>
            </w:r>
            <w:r w:rsidRPr="00BA2B0A">
              <w:rPr>
                <w:snapToGrid w:val="0"/>
              </w:rPr>
              <w:t>Mikael Eskilandersson (SD)</w:t>
            </w:r>
            <w:r w:rsidR="00B443FB" w:rsidRPr="00BA2B0A">
              <w:rPr>
                <w:snapToGrid w:val="0"/>
              </w:rPr>
              <w:t xml:space="preserve">, </w:t>
            </w:r>
            <w:r w:rsidRPr="00BA2B0A">
              <w:rPr>
                <w:snapToGrid w:val="0"/>
              </w:rPr>
              <w:t>Momodou Malcolm Jallow (V), Lars Beckman (M),</w:t>
            </w:r>
            <w:r w:rsidR="00B443FB" w:rsidRPr="00BA2B0A">
              <w:rPr>
                <w:snapToGrid w:val="0"/>
              </w:rPr>
              <w:t xml:space="preserve"> </w:t>
            </w:r>
            <w:r w:rsidR="006A31B8" w:rsidRPr="00BA2B0A">
              <w:rPr>
                <w:snapToGrid w:val="0"/>
              </w:rPr>
              <w:t>Joakim Järrebring (S)</w:t>
            </w:r>
            <w:r w:rsidR="00354CFE" w:rsidRPr="00BA2B0A">
              <w:rPr>
                <w:snapToGrid w:val="0"/>
              </w:rPr>
              <w:t xml:space="preserve">, </w:t>
            </w:r>
            <w:r w:rsidR="00BA2B0A">
              <w:rPr>
                <w:snapToGrid w:val="0"/>
              </w:rPr>
              <w:t xml:space="preserve">Angelica Lundberg (SD), </w:t>
            </w:r>
            <w:r w:rsidR="006330CE" w:rsidRPr="00BA2B0A">
              <w:rPr>
                <w:snapToGrid w:val="0"/>
              </w:rPr>
              <w:t>David Josefsson (M), Ola Möller (S)</w:t>
            </w:r>
            <w:r w:rsidR="00BA2B0A">
              <w:rPr>
                <w:snapToGrid w:val="0"/>
              </w:rPr>
              <w:t>, Ida Drougge (M)</w:t>
            </w:r>
            <w:r w:rsidR="006330CE" w:rsidRPr="00BA2B0A">
              <w:rPr>
                <w:snapToGrid w:val="0"/>
              </w:rPr>
              <w:t xml:space="preserve"> och </w:t>
            </w:r>
            <w:r w:rsidR="00354CFE" w:rsidRPr="00BA2B0A">
              <w:rPr>
                <w:snapToGrid w:val="0"/>
              </w:rPr>
              <w:t>Inga-Lill Sjöblom (S).</w:t>
            </w:r>
          </w:p>
          <w:p w:rsidR="006A31B8" w:rsidRDefault="006A31B8" w:rsidP="00C72B5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72B50" w:rsidRDefault="00C72B50" w:rsidP="00C72B5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E50825" w:rsidRDefault="00E50825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C0AE7" w:rsidRPr="00BA38FB" w:rsidTr="002F1627">
        <w:tc>
          <w:tcPr>
            <w:tcW w:w="567" w:type="dxa"/>
          </w:tcPr>
          <w:p w:rsidR="009C0AE7" w:rsidRDefault="009C0AE7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A736C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9C0AE7" w:rsidRDefault="00EA736C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Större k</w:t>
            </w:r>
            <w:r w:rsidR="00813C57">
              <w:rPr>
                <w:b/>
                <w:snapToGrid w:val="0"/>
                <w:szCs w:val="24"/>
              </w:rPr>
              <w:t>omple</w:t>
            </w:r>
            <w:r>
              <w:rPr>
                <w:b/>
                <w:snapToGrid w:val="0"/>
                <w:szCs w:val="24"/>
              </w:rPr>
              <w:t>mentbyggnader</w:t>
            </w:r>
            <w:r w:rsidR="00456B0A">
              <w:rPr>
                <w:b/>
                <w:snapToGrid w:val="0"/>
                <w:szCs w:val="24"/>
              </w:rPr>
              <w:t xml:space="preserve"> (CU2</w:t>
            </w:r>
            <w:r>
              <w:rPr>
                <w:b/>
                <w:snapToGrid w:val="0"/>
                <w:szCs w:val="24"/>
              </w:rPr>
              <w:t>2</w:t>
            </w:r>
            <w:r w:rsidR="00456B0A">
              <w:rPr>
                <w:b/>
                <w:snapToGrid w:val="0"/>
                <w:szCs w:val="24"/>
              </w:rPr>
              <w:t>)</w:t>
            </w:r>
          </w:p>
          <w:p w:rsidR="009C0AE7" w:rsidRDefault="009C0AE7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C0AE7" w:rsidRDefault="00326987" w:rsidP="00456B0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 w:rsidR="002902BA">
              <w:rPr>
                <w:snapToGrid w:val="0"/>
                <w:szCs w:val="24"/>
              </w:rPr>
              <w:t xml:space="preserve">fortsatte </w:t>
            </w:r>
            <w:r>
              <w:rPr>
                <w:snapToGrid w:val="0"/>
                <w:szCs w:val="24"/>
              </w:rPr>
              <w:t>behandl</w:t>
            </w:r>
            <w:r w:rsidR="002902BA">
              <w:rPr>
                <w:snapToGrid w:val="0"/>
                <w:szCs w:val="24"/>
              </w:rPr>
              <w:t>ingen av</w:t>
            </w:r>
            <w:r>
              <w:rPr>
                <w:snapToGrid w:val="0"/>
                <w:szCs w:val="24"/>
              </w:rPr>
              <w:t xml:space="preserve"> </w:t>
            </w:r>
            <w:r w:rsidR="00F95065">
              <w:rPr>
                <w:snapToGrid w:val="0"/>
                <w:szCs w:val="24"/>
              </w:rPr>
              <w:t>ett av kansliet upprättat lagförslag om större komplementbyggnader</w:t>
            </w:r>
            <w:r w:rsidR="003905F3">
              <w:rPr>
                <w:snapToGrid w:val="0"/>
                <w:szCs w:val="24"/>
              </w:rPr>
              <w:t xml:space="preserve"> och motion</w:t>
            </w:r>
            <w:r w:rsidR="00F95065">
              <w:rPr>
                <w:snapToGrid w:val="0"/>
                <w:szCs w:val="24"/>
              </w:rPr>
              <w:t xml:space="preserve"> 2019/20:3423 (M).</w:t>
            </w:r>
          </w:p>
          <w:p w:rsidR="00326987" w:rsidRDefault="00326987" w:rsidP="00456B0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26987" w:rsidRDefault="00326987" w:rsidP="00456B0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2902BA">
              <w:rPr>
                <w:snapToGrid w:val="0"/>
                <w:szCs w:val="24"/>
              </w:rPr>
              <w:t>Ärendet bordlades.</w:t>
            </w:r>
          </w:p>
          <w:p w:rsidR="00326987" w:rsidRPr="009C0AE7" w:rsidRDefault="00326987" w:rsidP="00456B0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B951C4" w:rsidRPr="00BA38FB" w:rsidTr="002F1627">
        <w:tc>
          <w:tcPr>
            <w:tcW w:w="567" w:type="dxa"/>
          </w:tcPr>
          <w:p w:rsidR="00B951C4" w:rsidRDefault="00B951C4" w:rsidP="00B951C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A736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691443" w:rsidRDefault="00BE38AE" w:rsidP="0069144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Riksrevisionens rapport</w:t>
            </w:r>
            <w:r w:rsidR="00EA736C">
              <w:rPr>
                <w:b/>
                <w:bCs/>
                <w:szCs w:val="24"/>
              </w:rPr>
              <w:t>er</w:t>
            </w:r>
            <w:r>
              <w:rPr>
                <w:b/>
                <w:bCs/>
                <w:szCs w:val="24"/>
              </w:rPr>
              <w:t xml:space="preserve"> </w:t>
            </w:r>
            <w:r w:rsidR="00EA736C">
              <w:rPr>
                <w:b/>
                <w:bCs/>
                <w:szCs w:val="24"/>
              </w:rPr>
              <w:t>om stödet till kommuner för ökat bostadsbyggande och om stöd till renovering och energieffektivisering</w:t>
            </w:r>
            <w:r>
              <w:rPr>
                <w:b/>
                <w:bCs/>
                <w:szCs w:val="24"/>
              </w:rPr>
              <w:t xml:space="preserve"> (CU2</w:t>
            </w:r>
            <w:r w:rsidR="00EA736C">
              <w:rPr>
                <w:b/>
                <w:bCs/>
                <w:szCs w:val="24"/>
              </w:rPr>
              <w:t>5</w:t>
            </w:r>
            <w:r>
              <w:rPr>
                <w:b/>
                <w:bCs/>
                <w:szCs w:val="24"/>
              </w:rPr>
              <w:t>)</w:t>
            </w:r>
          </w:p>
          <w:p w:rsidR="00691443" w:rsidRDefault="00691443" w:rsidP="0069144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64115" w:rsidRPr="00B64115" w:rsidRDefault="00B64115" w:rsidP="0069144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behandlade skrivelser 2019/20:40 och 2019/20:71</w:t>
            </w:r>
            <w:r w:rsidR="00FD2885">
              <w:rPr>
                <w:snapToGrid w:val="0"/>
                <w:szCs w:val="24"/>
              </w:rPr>
              <w:t xml:space="preserve"> och mo-</w:t>
            </w:r>
            <w:proofErr w:type="spellStart"/>
            <w:r w:rsidR="00FD2885">
              <w:rPr>
                <w:snapToGrid w:val="0"/>
                <w:szCs w:val="24"/>
              </w:rPr>
              <w:t>tion</w:t>
            </w:r>
            <w:proofErr w:type="spellEnd"/>
            <w:r w:rsidR="00FD2885">
              <w:rPr>
                <w:snapToGrid w:val="0"/>
                <w:szCs w:val="24"/>
              </w:rPr>
              <w:t>.</w:t>
            </w:r>
          </w:p>
          <w:p w:rsidR="00691443" w:rsidRPr="006F4F68" w:rsidRDefault="00691443" w:rsidP="0069144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691443" w:rsidRDefault="00691443" w:rsidP="0069144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F4F68">
              <w:rPr>
                <w:bCs/>
                <w:szCs w:val="24"/>
              </w:rPr>
              <w:t>Ärendet bordlades.</w:t>
            </w:r>
          </w:p>
          <w:p w:rsidR="00B951C4" w:rsidRPr="007C1BAE" w:rsidRDefault="00B951C4" w:rsidP="0069144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D016E" w:rsidRPr="00BA38FB" w:rsidTr="002F1627">
        <w:tc>
          <w:tcPr>
            <w:tcW w:w="567" w:type="dxa"/>
          </w:tcPr>
          <w:p w:rsidR="008D016E" w:rsidRDefault="008D016E" w:rsidP="00B951C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64115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8D016E" w:rsidRDefault="00B64115" w:rsidP="006C275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EU-frågor</w:t>
            </w:r>
          </w:p>
          <w:p w:rsidR="00FD2885" w:rsidRDefault="00FD2885" w:rsidP="006C275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FD2885" w:rsidRPr="002902BA" w:rsidRDefault="00FD2885" w:rsidP="006C275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902BA">
              <w:rPr>
                <w:bCs/>
                <w:szCs w:val="24"/>
              </w:rPr>
              <w:t xml:space="preserve">Anmäldes </w:t>
            </w:r>
            <w:r w:rsidR="00F95065">
              <w:rPr>
                <w:bCs/>
                <w:szCs w:val="24"/>
              </w:rPr>
              <w:t>och föredrogs promemoria</w:t>
            </w:r>
            <w:r w:rsidRPr="002902BA">
              <w:rPr>
                <w:bCs/>
                <w:szCs w:val="24"/>
              </w:rPr>
              <w:t xml:space="preserve"> om arbetsrutiner för EU-information och överläggningar i utskotten och samråd i EU-nämnden.</w:t>
            </w:r>
          </w:p>
          <w:p w:rsidR="00FD2885" w:rsidRPr="002902BA" w:rsidRDefault="00FD2885" w:rsidP="006C275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FD2885" w:rsidRPr="00FD2885" w:rsidRDefault="00FD2885" w:rsidP="006C275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902BA">
              <w:rPr>
                <w:bCs/>
                <w:szCs w:val="24"/>
              </w:rPr>
              <w:t>Anmäldes skriftlig information från Justitiedepartementet angående</w:t>
            </w:r>
            <w:r w:rsidR="003905F3" w:rsidRPr="002902BA">
              <w:rPr>
                <w:bCs/>
                <w:szCs w:val="24"/>
              </w:rPr>
              <w:t xml:space="preserve"> flygpassagerarförordning</w:t>
            </w:r>
            <w:r w:rsidR="002902BA" w:rsidRPr="002902BA">
              <w:rPr>
                <w:bCs/>
                <w:szCs w:val="24"/>
              </w:rPr>
              <w:t>arna</w:t>
            </w:r>
            <w:r w:rsidR="003905F3" w:rsidRPr="002902BA">
              <w:rPr>
                <w:bCs/>
                <w:szCs w:val="24"/>
              </w:rPr>
              <w:t xml:space="preserve"> och tågpassagerarförordningen.</w:t>
            </w:r>
          </w:p>
        </w:tc>
      </w:tr>
      <w:tr w:rsidR="00B04885" w:rsidRPr="00BA38FB" w:rsidTr="002F1627">
        <w:tc>
          <w:tcPr>
            <w:tcW w:w="567" w:type="dxa"/>
          </w:tcPr>
          <w:p w:rsidR="00B04885" w:rsidRDefault="00B04885" w:rsidP="00B951C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B04885" w:rsidRDefault="00B04885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095D06" w:rsidRPr="00BA38FB" w:rsidTr="002F1627">
        <w:tc>
          <w:tcPr>
            <w:tcW w:w="567" w:type="dxa"/>
          </w:tcPr>
          <w:p w:rsidR="00095D06" w:rsidRDefault="00095D06" w:rsidP="00B951C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095D06" w:rsidRDefault="00095D06" w:rsidP="00095D0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Förslag om utskottsinitiativ om statlig fond för hyresgaranti</w:t>
            </w:r>
          </w:p>
          <w:p w:rsidR="00095D06" w:rsidRDefault="00095D06" w:rsidP="00095D0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95D06" w:rsidRDefault="00095D06" w:rsidP="00095D06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V-ledamoten föreslog att utskottet skulle ta ett initiativ om </w:t>
            </w:r>
            <w:r w:rsidR="00F95065">
              <w:rPr>
                <w:bCs/>
                <w:szCs w:val="24"/>
              </w:rPr>
              <w:t xml:space="preserve">en </w:t>
            </w:r>
            <w:r>
              <w:rPr>
                <w:bCs/>
                <w:szCs w:val="24"/>
              </w:rPr>
              <w:t>statlig fond för hyresgaranti.</w:t>
            </w:r>
          </w:p>
          <w:p w:rsidR="00095D06" w:rsidRDefault="00095D06" w:rsidP="00095D0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95D06" w:rsidRDefault="00095D06" w:rsidP="00095D06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Förslaget bordlades till nästa sammanträde.</w:t>
            </w:r>
          </w:p>
          <w:p w:rsidR="00095D06" w:rsidRDefault="00095D06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B951C4" w:rsidRPr="00BA38FB" w:rsidTr="002F1627">
        <w:tc>
          <w:tcPr>
            <w:tcW w:w="567" w:type="dxa"/>
          </w:tcPr>
          <w:p w:rsidR="00B951C4" w:rsidRDefault="00B951C4" w:rsidP="00B951C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095D06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B951C4" w:rsidRDefault="00456B0A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2902BA" w:rsidRDefault="002902BA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902BA" w:rsidRPr="002902BA" w:rsidRDefault="00F95065" w:rsidP="00B951C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95065">
              <w:rPr>
                <w:bCs/>
                <w:szCs w:val="24"/>
              </w:rPr>
              <w:t xml:space="preserve">Utskottet beslutade </w:t>
            </w:r>
            <w:r w:rsidR="002902BA" w:rsidRPr="00F95065">
              <w:rPr>
                <w:bCs/>
                <w:szCs w:val="24"/>
              </w:rPr>
              <w:t>att</w:t>
            </w:r>
            <w:r w:rsidRPr="00F95065">
              <w:rPr>
                <w:bCs/>
                <w:szCs w:val="24"/>
              </w:rPr>
              <w:t xml:space="preserve"> </w:t>
            </w:r>
            <w:r w:rsidR="002902BA" w:rsidRPr="00F95065">
              <w:rPr>
                <w:bCs/>
                <w:szCs w:val="24"/>
              </w:rPr>
              <w:t>ansvarig</w:t>
            </w:r>
            <w:r w:rsidRPr="00F95065">
              <w:rPr>
                <w:bCs/>
                <w:szCs w:val="24"/>
              </w:rPr>
              <w:t>t</w:t>
            </w:r>
            <w:r w:rsidR="002902BA" w:rsidRPr="00F95065">
              <w:rPr>
                <w:bCs/>
                <w:szCs w:val="24"/>
              </w:rPr>
              <w:t xml:space="preserve"> </w:t>
            </w:r>
            <w:r w:rsidRPr="00F95065">
              <w:rPr>
                <w:bCs/>
                <w:szCs w:val="24"/>
              </w:rPr>
              <w:t>statsråd ska bjudas in för att svara på frågor kopplade</w:t>
            </w:r>
            <w:r w:rsidR="002902BA" w:rsidRPr="00F95065">
              <w:rPr>
                <w:bCs/>
                <w:szCs w:val="24"/>
              </w:rPr>
              <w:t xml:space="preserve"> till </w:t>
            </w:r>
            <w:r w:rsidRPr="00F95065">
              <w:rPr>
                <w:bCs/>
                <w:szCs w:val="24"/>
              </w:rPr>
              <w:t>resor och resebranschens situation</w:t>
            </w:r>
            <w:r w:rsidR="002902BA" w:rsidRPr="00F95065">
              <w:rPr>
                <w:bCs/>
                <w:szCs w:val="24"/>
              </w:rPr>
              <w:t>.</w:t>
            </w:r>
          </w:p>
          <w:p w:rsidR="00B951C4" w:rsidRDefault="00B951C4" w:rsidP="00B64115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B951C4" w:rsidRPr="00BA38FB" w:rsidTr="002F1627">
        <w:tc>
          <w:tcPr>
            <w:tcW w:w="567" w:type="dxa"/>
          </w:tcPr>
          <w:p w:rsidR="00B951C4" w:rsidRPr="00E246DC" w:rsidRDefault="00B951C4" w:rsidP="00B951C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95D06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B951C4" w:rsidRDefault="00456B0A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56B0A" w:rsidRPr="00456B0A" w:rsidRDefault="00456B0A" w:rsidP="00B951C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56B0A">
              <w:rPr>
                <w:bCs/>
                <w:szCs w:val="24"/>
              </w:rPr>
              <w:t>T</w:t>
            </w:r>
            <w:r w:rsidR="003905F3">
              <w:rPr>
                <w:bCs/>
                <w:szCs w:val="24"/>
              </w:rPr>
              <w:t>or</w:t>
            </w:r>
            <w:r w:rsidR="00BB525D">
              <w:rPr>
                <w:bCs/>
                <w:szCs w:val="24"/>
              </w:rPr>
              <w:t>s</w:t>
            </w:r>
            <w:r w:rsidRPr="00456B0A">
              <w:rPr>
                <w:bCs/>
                <w:szCs w:val="24"/>
              </w:rPr>
              <w:t xml:space="preserve">dagen den </w:t>
            </w:r>
            <w:r w:rsidR="00B64115">
              <w:rPr>
                <w:bCs/>
                <w:szCs w:val="24"/>
              </w:rPr>
              <w:t>28</w:t>
            </w:r>
            <w:r w:rsidRPr="00456B0A">
              <w:rPr>
                <w:bCs/>
                <w:szCs w:val="24"/>
              </w:rPr>
              <w:t xml:space="preserve"> maj</w:t>
            </w:r>
            <w:r>
              <w:rPr>
                <w:bCs/>
                <w:szCs w:val="24"/>
              </w:rPr>
              <w:t xml:space="preserve"> 2020 </w:t>
            </w:r>
            <w:r w:rsidR="00B64115">
              <w:rPr>
                <w:bCs/>
                <w:szCs w:val="24"/>
              </w:rPr>
              <w:t>(tid och lokal meddelas senare).</w:t>
            </w:r>
          </w:p>
        </w:tc>
      </w:tr>
    </w:tbl>
    <w:p w:rsidR="002F1627" w:rsidRDefault="002F1627"/>
    <w:p w:rsidR="00A33C2F" w:rsidRDefault="00A33C2F"/>
    <w:p w:rsidR="00B64115" w:rsidRDefault="00B64115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04410D">
        <w:tc>
          <w:tcPr>
            <w:tcW w:w="8789" w:type="dxa"/>
          </w:tcPr>
          <w:p w:rsidR="00DE5DB6" w:rsidRDefault="00DE5DB6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D66437" w:rsidRDefault="00D6643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C32F63">
              <w:rPr>
                <w:szCs w:val="24"/>
              </w:rPr>
              <w:t xml:space="preserve">Justeras </w:t>
            </w:r>
            <w:r w:rsidRPr="00444F5A">
              <w:rPr>
                <w:szCs w:val="24"/>
              </w:rPr>
              <w:t xml:space="preserve">den </w:t>
            </w:r>
            <w:r w:rsidR="00444F5A" w:rsidRPr="00444F5A">
              <w:rPr>
                <w:szCs w:val="24"/>
              </w:rPr>
              <w:t>28 maj</w:t>
            </w:r>
            <w:r w:rsidR="00686249" w:rsidRPr="00444F5A">
              <w:rPr>
                <w:szCs w:val="24"/>
              </w:rPr>
              <w:t xml:space="preserve"> </w:t>
            </w:r>
            <w:r w:rsidR="00C86AFE" w:rsidRPr="00444F5A">
              <w:rPr>
                <w:szCs w:val="24"/>
              </w:rPr>
              <w:t>2020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52D5A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Johan Löfstrand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DE5DB6" w:rsidRDefault="00DE5DB6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DE5DB6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2B298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</w:t>
            </w:r>
            <w:r w:rsidR="002B298C">
              <w:rPr>
                <w:b/>
                <w:sz w:val="22"/>
                <w:szCs w:val="22"/>
              </w:rPr>
              <w:t xml:space="preserve"> ÖVER</w:t>
            </w:r>
            <w:r w:rsidR="002B298C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5E2678">
              <w:rPr>
                <w:sz w:val="22"/>
                <w:szCs w:val="22"/>
              </w:rPr>
              <w:t>3</w:t>
            </w:r>
            <w:r w:rsidR="00B843F9">
              <w:rPr>
                <w:sz w:val="22"/>
                <w:szCs w:val="22"/>
              </w:rPr>
              <w:t>8</w:t>
            </w:r>
          </w:p>
        </w:tc>
      </w:tr>
      <w:tr w:rsidR="00745FE9" w:rsidTr="005E743B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6022BE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3F1E">
              <w:rPr>
                <w:sz w:val="22"/>
                <w:szCs w:val="22"/>
              </w:rPr>
              <w:t xml:space="preserve">§ </w:t>
            </w:r>
            <w:r w:rsidR="00C32F63" w:rsidRPr="00263F1E">
              <w:rPr>
                <w:sz w:val="22"/>
                <w:szCs w:val="22"/>
              </w:rPr>
              <w:t>1–</w:t>
            </w:r>
            <w:r w:rsidR="00D53D07" w:rsidRPr="00263F1E">
              <w:rPr>
                <w:sz w:val="22"/>
                <w:szCs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AC4E70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C0155E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C125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>
              <w:rPr>
                <w:sz w:val="22"/>
                <w:szCs w:val="22"/>
                <w:lang w:val="en-US"/>
              </w:rPr>
              <w:t>Söder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C125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C125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C125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C125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C125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C125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C125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C125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C125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C125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C125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Sanne Lennström (S), </w:t>
            </w:r>
            <w:r w:rsidRPr="00A474A4">
              <w:rPr>
                <w:snapToGrid w:val="0"/>
                <w:sz w:val="18"/>
                <w:szCs w:val="18"/>
              </w:rPr>
              <w:t xml:space="preserve">tjl. </w:t>
            </w:r>
            <w:proofErr w:type="gramStart"/>
            <w:r w:rsidRPr="00A474A4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C125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C125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C125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C125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C125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C125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C125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C125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C125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9F56CF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F56CF">
              <w:rPr>
                <w:snapToGrid w:val="0"/>
                <w:sz w:val="22"/>
                <w:szCs w:val="22"/>
              </w:rPr>
              <w:t>Inga-Lill Sjöblom (S)</w:t>
            </w:r>
            <w:r w:rsidRPr="009F56CF">
              <w:rPr>
                <w:snapToGrid w:val="0"/>
                <w:sz w:val="18"/>
                <w:szCs w:val="18"/>
              </w:rPr>
              <w:t xml:space="preserve"> ers. </w:t>
            </w:r>
            <w:proofErr w:type="spellStart"/>
            <w:r w:rsidRPr="009F56CF">
              <w:rPr>
                <w:snapToGrid w:val="0"/>
                <w:sz w:val="18"/>
                <w:szCs w:val="18"/>
              </w:rPr>
              <w:t>t.o.m</w:t>
            </w:r>
            <w:proofErr w:type="spellEnd"/>
            <w:r w:rsidRPr="009F56CF">
              <w:rPr>
                <w:snapToGrid w:val="0"/>
                <w:sz w:val="18"/>
                <w:szCs w:val="18"/>
              </w:rPr>
              <w:t xml:space="preserve"> </w:t>
            </w:r>
            <w:proofErr w:type="gramStart"/>
            <w:r w:rsidRPr="009F56CF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C125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4532A7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0"/>
              </w:rPr>
            </w:pPr>
            <w:r w:rsidRPr="004532A7">
              <w:rPr>
                <w:b/>
                <w:i/>
                <w:sz w:val="20"/>
              </w:rPr>
              <w:lastRenderedPageBreak/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75661E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75661E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1E4C" w:rsidRPr="002230C1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4D1E4C" w:rsidRPr="002230C1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2230C1">
              <w:rPr>
                <w:sz w:val="16"/>
                <w:szCs w:val="16"/>
              </w:rPr>
              <w:t xml:space="preserve"> = ledamöter som deltagit i handläggningen</w:t>
            </w:r>
          </w:p>
        </w:tc>
      </w:tr>
      <w:tr w:rsidR="004D1E4C" w:rsidTr="00DE5DB6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1E4C" w:rsidRPr="002230C1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4D1E4C" w:rsidRPr="002230C1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2230C1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4D1E4C" w:rsidTr="00DE5DB6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4D1E4C" w:rsidRPr="001734B3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D1E4C" w:rsidRPr="002230C1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 = ledamöter som varit uppkopplade per telefon</w:t>
            </w:r>
          </w:p>
        </w:tc>
      </w:tr>
    </w:tbl>
    <w:p w:rsidR="00BD4382" w:rsidRDefault="00BD4382" w:rsidP="00BD4382">
      <w:pPr>
        <w:pStyle w:val="logo"/>
        <w:framePr w:wrap="around" w:x="8790" w:y="727"/>
      </w:pPr>
    </w:p>
    <w:p w:rsidR="000502BA" w:rsidRPr="000502BA" w:rsidRDefault="000502BA" w:rsidP="00A5280C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altName w:val="Calibri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4044D"/>
    <w:rsid w:val="0004410D"/>
    <w:rsid w:val="0004536D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38AB"/>
    <w:rsid w:val="00094923"/>
    <w:rsid w:val="00095D06"/>
    <w:rsid w:val="000A2920"/>
    <w:rsid w:val="000A6D91"/>
    <w:rsid w:val="000A758E"/>
    <w:rsid w:val="000A75EE"/>
    <w:rsid w:val="000A7D1F"/>
    <w:rsid w:val="000B05CA"/>
    <w:rsid w:val="000B77A9"/>
    <w:rsid w:val="000C3B91"/>
    <w:rsid w:val="000C4395"/>
    <w:rsid w:val="000C4E1E"/>
    <w:rsid w:val="000C576D"/>
    <w:rsid w:val="000C58D3"/>
    <w:rsid w:val="000C5954"/>
    <w:rsid w:val="000C6D5F"/>
    <w:rsid w:val="000D35E7"/>
    <w:rsid w:val="000D4A15"/>
    <w:rsid w:val="000D6C51"/>
    <w:rsid w:val="000E021E"/>
    <w:rsid w:val="000E0436"/>
    <w:rsid w:val="000E1284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25F9"/>
    <w:rsid w:val="001038A6"/>
    <w:rsid w:val="00105396"/>
    <w:rsid w:val="001079DD"/>
    <w:rsid w:val="00113437"/>
    <w:rsid w:val="001211CA"/>
    <w:rsid w:val="00122580"/>
    <w:rsid w:val="0012486D"/>
    <w:rsid w:val="00130A5E"/>
    <w:rsid w:val="00131006"/>
    <w:rsid w:val="00140136"/>
    <w:rsid w:val="00141EE8"/>
    <w:rsid w:val="00144909"/>
    <w:rsid w:val="00146F2D"/>
    <w:rsid w:val="001477F4"/>
    <w:rsid w:val="0015180D"/>
    <w:rsid w:val="00152374"/>
    <w:rsid w:val="00160CB1"/>
    <w:rsid w:val="00160ED5"/>
    <w:rsid w:val="00161AA6"/>
    <w:rsid w:val="00162744"/>
    <w:rsid w:val="00162E43"/>
    <w:rsid w:val="00163FC2"/>
    <w:rsid w:val="00170A07"/>
    <w:rsid w:val="00171F2F"/>
    <w:rsid w:val="00172651"/>
    <w:rsid w:val="00173407"/>
    <w:rsid w:val="001734B3"/>
    <w:rsid w:val="00173B10"/>
    <w:rsid w:val="00184907"/>
    <w:rsid w:val="0018499A"/>
    <w:rsid w:val="00194708"/>
    <w:rsid w:val="001952F3"/>
    <w:rsid w:val="00196E7E"/>
    <w:rsid w:val="001A2EFB"/>
    <w:rsid w:val="001A62A0"/>
    <w:rsid w:val="001A6BFD"/>
    <w:rsid w:val="001A6EDE"/>
    <w:rsid w:val="001B037F"/>
    <w:rsid w:val="001B1AEC"/>
    <w:rsid w:val="001B334D"/>
    <w:rsid w:val="001B5CEC"/>
    <w:rsid w:val="001C3D38"/>
    <w:rsid w:val="001C72E1"/>
    <w:rsid w:val="001C78E8"/>
    <w:rsid w:val="001D06D1"/>
    <w:rsid w:val="001D2B45"/>
    <w:rsid w:val="001D6700"/>
    <w:rsid w:val="001F040B"/>
    <w:rsid w:val="001F23F5"/>
    <w:rsid w:val="001F42E1"/>
    <w:rsid w:val="0020729B"/>
    <w:rsid w:val="002108A9"/>
    <w:rsid w:val="00213C1D"/>
    <w:rsid w:val="002174A8"/>
    <w:rsid w:val="002213AF"/>
    <w:rsid w:val="00221B55"/>
    <w:rsid w:val="002226B9"/>
    <w:rsid w:val="002230C1"/>
    <w:rsid w:val="002240C8"/>
    <w:rsid w:val="00224846"/>
    <w:rsid w:val="00231D6A"/>
    <w:rsid w:val="002335AA"/>
    <w:rsid w:val="00234652"/>
    <w:rsid w:val="00237871"/>
    <w:rsid w:val="00243B7D"/>
    <w:rsid w:val="002457DC"/>
    <w:rsid w:val="002457E5"/>
    <w:rsid w:val="00250924"/>
    <w:rsid w:val="002544E0"/>
    <w:rsid w:val="0026165C"/>
    <w:rsid w:val="002624FF"/>
    <w:rsid w:val="00263B04"/>
    <w:rsid w:val="00263F1E"/>
    <w:rsid w:val="002646A2"/>
    <w:rsid w:val="00266AD6"/>
    <w:rsid w:val="00267961"/>
    <w:rsid w:val="00271038"/>
    <w:rsid w:val="0027779C"/>
    <w:rsid w:val="00282A97"/>
    <w:rsid w:val="00283FF0"/>
    <w:rsid w:val="00284BC2"/>
    <w:rsid w:val="002902BA"/>
    <w:rsid w:val="002926A4"/>
    <w:rsid w:val="002962E4"/>
    <w:rsid w:val="00296D10"/>
    <w:rsid w:val="0029744B"/>
    <w:rsid w:val="002A12CA"/>
    <w:rsid w:val="002A1733"/>
    <w:rsid w:val="002A3EC9"/>
    <w:rsid w:val="002A40B2"/>
    <w:rsid w:val="002A4AD0"/>
    <w:rsid w:val="002B07B8"/>
    <w:rsid w:val="002B298C"/>
    <w:rsid w:val="002B495D"/>
    <w:rsid w:val="002C1AF4"/>
    <w:rsid w:val="002C3CDB"/>
    <w:rsid w:val="002D1197"/>
    <w:rsid w:val="002D2AB5"/>
    <w:rsid w:val="002E0170"/>
    <w:rsid w:val="002E2017"/>
    <w:rsid w:val="002E60FE"/>
    <w:rsid w:val="002F1627"/>
    <w:rsid w:val="002F284C"/>
    <w:rsid w:val="002F33BF"/>
    <w:rsid w:val="00307165"/>
    <w:rsid w:val="00313774"/>
    <w:rsid w:val="00320ED3"/>
    <w:rsid w:val="003222AC"/>
    <w:rsid w:val="00322963"/>
    <w:rsid w:val="00323112"/>
    <w:rsid w:val="00324A95"/>
    <w:rsid w:val="00326987"/>
    <w:rsid w:val="00332C63"/>
    <w:rsid w:val="00335156"/>
    <w:rsid w:val="00337C70"/>
    <w:rsid w:val="003405BC"/>
    <w:rsid w:val="00343A8A"/>
    <w:rsid w:val="003510FA"/>
    <w:rsid w:val="00354CFE"/>
    <w:rsid w:val="00355A31"/>
    <w:rsid w:val="00357DCA"/>
    <w:rsid w:val="00360479"/>
    <w:rsid w:val="00361BD5"/>
    <w:rsid w:val="003640A0"/>
    <w:rsid w:val="00377F9C"/>
    <w:rsid w:val="00380D46"/>
    <w:rsid w:val="0038263B"/>
    <w:rsid w:val="0038651A"/>
    <w:rsid w:val="00386DD7"/>
    <w:rsid w:val="003905F3"/>
    <w:rsid w:val="003908A8"/>
    <w:rsid w:val="003943DD"/>
    <w:rsid w:val="003952A4"/>
    <w:rsid w:val="0039591D"/>
    <w:rsid w:val="0039683D"/>
    <w:rsid w:val="003A00D0"/>
    <w:rsid w:val="003A48EB"/>
    <w:rsid w:val="003A5A30"/>
    <w:rsid w:val="003A5F33"/>
    <w:rsid w:val="003B7324"/>
    <w:rsid w:val="003C7167"/>
    <w:rsid w:val="003E20D4"/>
    <w:rsid w:val="003F397C"/>
    <w:rsid w:val="003F3EC5"/>
    <w:rsid w:val="003F41A0"/>
    <w:rsid w:val="003F6DD5"/>
    <w:rsid w:val="004021CA"/>
    <w:rsid w:val="00404BDC"/>
    <w:rsid w:val="00410347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4F5A"/>
    <w:rsid w:val="004474EE"/>
    <w:rsid w:val="00451965"/>
    <w:rsid w:val="004532A7"/>
    <w:rsid w:val="00456B0A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212"/>
    <w:rsid w:val="004944D8"/>
    <w:rsid w:val="0049632C"/>
    <w:rsid w:val="004A04F7"/>
    <w:rsid w:val="004C0DA0"/>
    <w:rsid w:val="004C1251"/>
    <w:rsid w:val="004C5D17"/>
    <w:rsid w:val="004D1E4C"/>
    <w:rsid w:val="004E05AC"/>
    <w:rsid w:val="004E05D5"/>
    <w:rsid w:val="004E24F9"/>
    <w:rsid w:val="004E25A8"/>
    <w:rsid w:val="004E2630"/>
    <w:rsid w:val="004F0C54"/>
    <w:rsid w:val="004F0F2C"/>
    <w:rsid w:val="004F1B55"/>
    <w:rsid w:val="004F26DF"/>
    <w:rsid w:val="004F4038"/>
    <w:rsid w:val="004F680C"/>
    <w:rsid w:val="004F7012"/>
    <w:rsid w:val="00502ABC"/>
    <w:rsid w:val="00502DD6"/>
    <w:rsid w:val="005109B9"/>
    <w:rsid w:val="00513D16"/>
    <w:rsid w:val="005148DF"/>
    <w:rsid w:val="00531477"/>
    <w:rsid w:val="005336C2"/>
    <w:rsid w:val="005365E4"/>
    <w:rsid w:val="00542726"/>
    <w:rsid w:val="00547B84"/>
    <w:rsid w:val="005522C5"/>
    <w:rsid w:val="00554C06"/>
    <w:rsid w:val="00555707"/>
    <w:rsid w:val="005626C5"/>
    <w:rsid w:val="005667D7"/>
    <w:rsid w:val="00566BAE"/>
    <w:rsid w:val="005719BC"/>
    <w:rsid w:val="0057225A"/>
    <w:rsid w:val="00573AF7"/>
    <w:rsid w:val="00575117"/>
    <w:rsid w:val="00575862"/>
    <w:rsid w:val="005855DC"/>
    <w:rsid w:val="005920D7"/>
    <w:rsid w:val="00592875"/>
    <w:rsid w:val="005935D7"/>
    <w:rsid w:val="005A0E06"/>
    <w:rsid w:val="005A2779"/>
    <w:rsid w:val="005B5D60"/>
    <w:rsid w:val="005C1541"/>
    <w:rsid w:val="005C351D"/>
    <w:rsid w:val="005C7D58"/>
    <w:rsid w:val="005D7B12"/>
    <w:rsid w:val="005E2678"/>
    <w:rsid w:val="005E28B9"/>
    <w:rsid w:val="005E439C"/>
    <w:rsid w:val="005E484A"/>
    <w:rsid w:val="005E49AA"/>
    <w:rsid w:val="005E4CF2"/>
    <w:rsid w:val="005E4EB8"/>
    <w:rsid w:val="005E6DB0"/>
    <w:rsid w:val="005E743B"/>
    <w:rsid w:val="005F2D50"/>
    <w:rsid w:val="005F7D91"/>
    <w:rsid w:val="006022BE"/>
    <w:rsid w:val="00603322"/>
    <w:rsid w:val="00611378"/>
    <w:rsid w:val="00615E83"/>
    <w:rsid w:val="00622B38"/>
    <w:rsid w:val="00626295"/>
    <w:rsid w:val="00627A02"/>
    <w:rsid w:val="00631327"/>
    <w:rsid w:val="006330CE"/>
    <w:rsid w:val="00636DFA"/>
    <w:rsid w:val="00643F2C"/>
    <w:rsid w:val="00646C10"/>
    <w:rsid w:val="006614A8"/>
    <w:rsid w:val="00662890"/>
    <w:rsid w:val="006713A3"/>
    <w:rsid w:val="00671D9C"/>
    <w:rsid w:val="00677F4F"/>
    <w:rsid w:val="00682EDC"/>
    <w:rsid w:val="0068476B"/>
    <w:rsid w:val="00686249"/>
    <w:rsid w:val="00691443"/>
    <w:rsid w:val="006A180F"/>
    <w:rsid w:val="006A31B8"/>
    <w:rsid w:val="006A32B0"/>
    <w:rsid w:val="006A5459"/>
    <w:rsid w:val="006A6589"/>
    <w:rsid w:val="006A6BF9"/>
    <w:rsid w:val="006A7297"/>
    <w:rsid w:val="006B7B0C"/>
    <w:rsid w:val="006C1741"/>
    <w:rsid w:val="006C21FA"/>
    <w:rsid w:val="006C2302"/>
    <w:rsid w:val="006C26B7"/>
    <w:rsid w:val="006C2753"/>
    <w:rsid w:val="006C3F53"/>
    <w:rsid w:val="006D0481"/>
    <w:rsid w:val="006D0665"/>
    <w:rsid w:val="006D0C64"/>
    <w:rsid w:val="006D3126"/>
    <w:rsid w:val="006D4093"/>
    <w:rsid w:val="006D44BF"/>
    <w:rsid w:val="006E3FD5"/>
    <w:rsid w:val="006E5F7A"/>
    <w:rsid w:val="006F10CD"/>
    <w:rsid w:val="006F4F68"/>
    <w:rsid w:val="006F64E5"/>
    <w:rsid w:val="006F7C33"/>
    <w:rsid w:val="00701933"/>
    <w:rsid w:val="00722E42"/>
    <w:rsid w:val="00723D66"/>
    <w:rsid w:val="007241BE"/>
    <w:rsid w:val="00730E81"/>
    <w:rsid w:val="0073144A"/>
    <w:rsid w:val="00742212"/>
    <w:rsid w:val="007422F5"/>
    <w:rsid w:val="00744916"/>
    <w:rsid w:val="00745FE9"/>
    <w:rsid w:val="0074664F"/>
    <w:rsid w:val="00750FF0"/>
    <w:rsid w:val="00752D5A"/>
    <w:rsid w:val="0075365A"/>
    <w:rsid w:val="0075661E"/>
    <w:rsid w:val="00756BDA"/>
    <w:rsid w:val="00761574"/>
    <w:rsid w:val="00767BDA"/>
    <w:rsid w:val="007741F5"/>
    <w:rsid w:val="007778C7"/>
    <w:rsid w:val="007828A1"/>
    <w:rsid w:val="00786E2B"/>
    <w:rsid w:val="0079549C"/>
    <w:rsid w:val="00797111"/>
    <w:rsid w:val="007A0086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C1BAE"/>
    <w:rsid w:val="007D072F"/>
    <w:rsid w:val="007D1E35"/>
    <w:rsid w:val="007D250B"/>
    <w:rsid w:val="007D3439"/>
    <w:rsid w:val="007D5F0A"/>
    <w:rsid w:val="007D740C"/>
    <w:rsid w:val="007E440E"/>
    <w:rsid w:val="007E4F9A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2F9E"/>
    <w:rsid w:val="00813916"/>
    <w:rsid w:val="00813C57"/>
    <w:rsid w:val="008145FC"/>
    <w:rsid w:val="008159FC"/>
    <w:rsid w:val="00816C5D"/>
    <w:rsid w:val="00824BA6"/>
    <w:rsid w:val="00827493"/>
    <w:rsid w:val="008326B5"/>
    <w:rsid w:val="0083383F"/>
    <w:rsid w:val="00834B38"/>
    <w:rsid w:val="008366D8"/>
    <w:rsid w:val="00844336"/>
    <w:rsid w:val="0084511D"/>
    <w:rsid w:val="008465D6"/>
    <w:rsid w:val="008502F7"/>
    <w:rsid w:val="008524F1"/>
    <w:rsid w:val="00852D3E"/>
    <w:rsid w:val="00853D32"/>
    <w:rsid w:val="008557FA"/>
    <w:rsid w:val="00860E0F"/>
    <w:rsid w:val="0086141C"/>
    <w:rsid w:val="008616CD"/>
    <w:rsid w:val="0086544C"/>
    <w:rsid w:val="008708C6"/>
    <w:rsid w:val="00870D28"/>
    <w:rsid w:val="00873A0C"/>
    <w:rsid w:val="00877630"/>
    <w:rsid w:val="00885DAE"/>
    <w:rsid w:val="00890555"/>
    <w:rsid w:val="00892F17"/>
    <w:rsid w:val="008A1E51"/>
    <w:rsid w:val="008A5A80"/>
    <w:rsid w:val="008B0FEB"/>
    <w:rsid w:val="008B18C7"/>
    <w:rsid w:val="008B194D"/>
    <w:rsid w:val="008B1C9F"/>
    <w:rsid w:val="008B6181"/>
    <w:rsid w:val="008B737A"/>
    <w:rsid w:val="008B7C61"/>
    <w:rsid w:val="008C05EE"/>
    <w:rsid w:val="008D016E"/>
    <w:rsid w:val="008D2D4E"/>
    <w:rsid w:val="008D6F8F"/>
    <w:rsid w:val="008D71E0"/>
    <w:rsid w:val="008E14C5"/>
    <w:rsid w:val="008E1BC5"/>
    <w:rsid w:val="008E385B"/>
    <w:rsid w:val="008E5B89"/>
    <w:rsid w:val="008E60BE"/>
    <w:rsid w:val="008F4D68"/>
    <w:rsid w:val="00903A9A"/>
    <w:rsid w:val="00906C2D"/>
    <w:rsid w:val="00907558"/>
    <w:rsid w:val="00911096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348C"/>
    <w:rsid w:val="0096358D"/>
    <w:rsid w:val="00963A4D"/>
    <w:rsid w:val="009667BB"/>
    <w:rsid w:val="00971890"/>
    <w:rsid w:val="00971D76"/>
    <w:rsid w:val="00973D8B"/>
    <w:rsid w:val="00976C1F"/>
    <w:rsid w:val="00982260"/>
    <w:rsid w:val="00984D4F"/>
    <w:rsid w:val="00985298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0AE7"/>
    <w:rsid w:val="009C1310"/>
    <w:rsid w:val="009C3770"/>
    <w:rsid w:val="009C56EA"/>
    <w:rsid w:val="009D3BD1"/>
    <w:rsid w:val="009E1D1B"/>
    <w:rsid w:val="009E3284"/>
    <w:rsid w:val="009E7759"/>
    <w:rsid w:val="009F56CF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474A4"/>
    <w:rsid w:val="00A50F0F"/>
    <w:rsid w:val="00A5280C"/>
    <w:rsid w:val="00A54FD1"/>
    <w:rsid w:val="00A5656D"/>
    <w:rsid w:val="00A569CA"/>
    <w:rsid w:val="00A57E60"/>
    <w:rsid w:val="00A61C93"/>
    <w:rsid w:val="00A61CBD"/>
    <w:rsid w:val="00A65EE5"/>
    <w:rsid w:val="00A70EA8"/>
    <w:rsid w:val="00A744C3"/>
    <w:rsid w:val="00A769F0"/>
    <w:rsid w:val="00A823F9"/>
    <w:rsid w:val="00A8525A"/>
    <w:rsid w:val="00A928A7"/>
    <w:rsid w:val="00A94074"/>
    <w:rsid w:val="00AA3419"/>
    <w:rsid w:val="00AA3E8B"/>
    <w:rsid w:val="00AA41CE"/>
    <w:rsid w:val="00AB1FB0"/>
    <w:rsid w:val="00AB460B"/>
    <w:rsid w:val="00AB4858"/>
    <w:rsid w:val="00AB7FAD"/>
    <w:rsid w:val="00AC4E70"/>
    <w:rsid w:val="00AD0424"/>
    <w:rsid w:val="00AD105F"/>
    <w:rsid w:val="00AD465D"/>
    <w:rsid w:val="00AD5FAD"/>
    <w:rsid w:val="00AE39AD"/>
    <w:rsid w:val="00AE6609"/>
    <w:rsid w:val="00AF0172"/>
    <w:rsid w:val="00AF2BF0"/>
    <w:rsid w:val="00AF3DDD"/>
    <w:rsid w:val="00AF4134"/>
    <w:rsid w:val="00AF6E18"/>
    <w:rsid w:val="00B02CCB"/>
    <w:rsid w:val="00B04885"/>
    <w:rsid w:val="00B05D7C"/>
    <w:rsid w:val="00B1251F"/>
    <w:rsid w:val="00B14BC1"/>
    <w:rsid w:val="00B16790"/>
    <w:rsid w:val="00B175B2"/>
    <w:rsid w:val="00B22051"/>
    <w:rsid w:val="00B24139"/>
    <w:rsid w:val="00B25235"/>
    <w:rsid w:val="00B32DC7"/>
    <w:rsid w:val="00B361CC"/>
    <w:rsid w:val="00B42E61"/>
    <w:rsid w:val="00B443FB"/>
    <w:rsid w:val="00B5365D"/>
    <w:rsid w:val="00B62AA2"/>
    <w:rsid w:val="00B62ADD"/>
    <w:rsid w:val="00B63459"/>
    <w:rsid w:val="00B64115"/>
    <w:rsid w:val="00B66085"/>
    <w:rsid w:val="00B6646B"/>
    <w:rsid w:val="00B7061E"/>
    <w:rsid w:val="00B843F9"/>
    <w:rsid w:val="00B9203B"/>
    <w:rsid w:val="00B951C4"/>
    <w:rsid w:val="00B96D33"/>
    <w:rsid w:val="00BA2B0A"/>
    <w:rsid w:val="00BA38FB"/>
    <w:rsid w:val="00BA7269"/>
    <w:rsid w:val="00BB525D"/>
    <w:rsid w:val="00BB7105"/>
    <w:rsid w:val="00BC0110"/>
    <w:rsid w:val="00BC0668"/>
    <w:rsid w:val="00BC0EDA"/>
    <w:rsid w:val="00BD253C"/>
    <w:rsid w:val="00BD2A4C"/>
    <w:rsid w:val="00BD4382"/>
    <w:rsid w:val="00BD4D3F"/>
    <w:rsid w:val="00BD5D83"/>
    <w:rsid w:val="00BD7D25"/>
    <w:rsid w:val="00BE1717"/>
    <w:rsid w:val="00BE21C4"/>
    <w:rsid w:val="00BE34DF"/>
    <w:rsid w:val="00BE38AE"/>
    <w:rsid w:val="00BF768C"/>
    <w:rsid w:val="00C00CB4"/>
    <w:rsid w:val="00C0155E"/>
    <w:rsid w:val="00C03149"/>
    <w:rsid w:val="00C03596"/>
    <w:rsid w:val="00C14520"/>
    <w:rsid w:val="00C210B3"/>
    <w:rsid w:val="00C249B2"/>
    <w:rsid w:val="00C26641"/>
    <w:rsid w:val="00C26E45"/>
    <w:rsid w:val="00C30EB3"/>
    <w:rsid w:val="00C31FB4"/>
    <w:rsid w:val="00C328DE"/>
    <w:rsid w:val="00C32F63"/>
    <w:rsid w:val="00C3300D"/>
    <w:rsid w:val="00C357B4"/>
    <w:rsid w:val="00C37125"/>
    <w:rsid w:val="00C43C12"/>
    <w:rsid w:val="00C54137"/>
    <w:rsid w:val="00C61546"/>
    <w:rsid w:val="00C61A16"/>
    <w:rsid w:val="00C62D4C"/>
    <w:rsid w:val="00C637D4"/>
    <w:rsid w:val="00C659B8"/>
    <w:rsid w:val="00C675CE"/>
    <w:rsid w:val="00C719A7"/>
    <w:rsid w:val="00C72B50"/>
    <w:rsid w:val="00C730EF"/>
    <w:rsid w:val="00C74837"/>
    <w:rsid w:val="00C7561C"/>
    <w:rsid w:val="00C774C9"/>
    <w:rsid w:val="00C83605"/>
    <w:rsid w:val="00C85407"/>
    <w:rsid w:val="00C86AFE"/>
    <w:rsid w:val="00C90C3B"/>
    <w:rsid w:val="00C93236"/>
    <w:rsid w:val="00C93E34"/>
    <w:rsid w:val="00CA6DD4"/>
    <w:rsid w:val="00CB002D"/>
    <w:rsid w:val="00CC49AB"/>
    <w:rsid w:val="00CD424F"/>
    <w:rsid w:val="00CD49C4"/>
    <w:rsid w:val="00CD59E4"/>
    <w:rsid w:val="00CE0016"/>
    <w:rsid w:val="00CE200F"/>
    <w:rsid w:val="00CF4563"/>
    <w:rsid w:val="00D00DF1"/>
    <w:rsid w:val="00D04C58"/>
    <w:rsid w:val="00D0597A"/>
    <w:rsid w:val="00D06518"/>
    <w:rsid w:val="00D078BC"/>
    <w:rsid w:val="00D13974"/>
    <w:rsid w:val="00D13D09"/>
    <w:rsid w:val="00D255CC"/>
    <w:rsid w:val="00D2768E"/>
    <w:rsid w:val="00D326C7"/>
    <w:rsid w:val="00D33760"/>
    <w:rsid w:val="00D36729"/>
    <w:rsid w:val="00D36EE0"/>
    <w:rsid w:val="00D36F48"/>
    <w:rsid w:val="00D37126"/>
    <w:rsid w:val="00D37371"/>
    <w:rsid w:val="00D4281D"/>
    <w:rsid w:val="00D44BB6"/>
    <w:rsid w:val="00D46AA6"/>
    <w:rsid w:val="00D50411"/>
    <w:rsid w:val="00D51784"/>
    <w:rsid w:val="00D538B8"/>
    <w:rsid w:val="00D53D07"/>
    <w:rsid w:val="00D615B9"/>
    <w:rsid w:val="00D66437"/>
    <w:rsid w:val="00D67DCA"/>
    <w:rsid w:val="00D704FB"/>
    <w:rsid w:val="00D711B5"/>
    <w:rsid w:val="00D75215"/>
    <w:rsid w:val="00D7770E"/>
    <w:rsid w:val="00D77805"/>
    <w:rsid w:val="00D80363"/>
    <w:rsid w:val="00D8714B"/>
    <w:rsid w:val="00D94175"/>
    <w:rsid w:val="00DA066D"/>
    <w:rsid w:val="00DA4CC9"/>
    <w:rsid w:val="00DA6469"/>
    <w:rsid w:val="00DB0378"/>
    <w:rsid w:val="00DB123A"/>
    <w:rsid w:val="00DC2075"/>
    <w:rsid w:val="00DC40CE"/>
    <w:rsid w:val="00DD3014"/>
    <w:rsid w:val="00DD4856"/>
    <w:rsid w:val="00DD5844"/>
    <w:rsid w:val="00DE54AF"/>
    <w:rsid w:val="00DE54DD"/>
    <w:rsid w:val="00DE5DB6"/>
    <w:rsid w:val="00DE5E6B"/>
    <w:rsid w:val="00DF10D2"/>
    <w:rsid w:val="00DF1362"/>
    <w:rsid w:val="00DF645C"/>
    <w:rsid w:val="00E02462"/>
    <w:rsid w:val="00E036C4"/>
    <w:rsid w:val="00E05CBD"/>
    <w:rsid w:val="00E065C3"/>
    <w:rsid w:val="00E102B9"/>
    <w:rsid w:val="00E12F3C"/>
    <w:rsid w:val="00E15A27"/>
    <w:rsid w:val="00E22247"/>
    <w:rsid w:val="00E24574"/>
    <w:rsid w:val="00E246DC"/>
    <w:rsid w:val="00E2675F"/>
    <w:rsid w:val="00E306CB"/>
    <w:rsid w:val="00E3458A"/>
    <w:rsid w:val="00E37768"/>
    <w:rsid w:val="00E3779D"/>
    <w:rsid w:val="00E40826"/>
    <w:rsid w:val="00E40B7F"/>
    <w:rsid w:val="00E41A2F"/>
    <w:rsid w:val="00E44BD5"/>
    <w:rsid w:val="00E47AA7"/>
    <w:rsid w:val="00E50825"/>
    <w:rsid w:val="00E665C4"/>
    <w:rsid w:val="00E67EBA"/>
    <w:rsid w:val="00E71A65"/>
    <w:rsid w:val="00E7517C"/>
    <w:rsid w:val="00E75C43"/>
    <w:rsid w:val="00E761A2"/>
    <w:rsid w:val="00E776F8"/>
    <w:rsid w:val="00E8020A"/>
    <w:rsid w:val="00E83814"/>
    <w:rsid w:val="00E84E1A"/>
    <w:rsid w:val="00E855B4"/>
    <w:rsid w:val="00E855C8"/>
    <w:rsid w:val="00E916EA"/>
    <w:rsid w:val="00E92FBA"/>
    <w:rsid w:val="00E935B5"/>
    <w:rsid w:val="00EA2288"/>
    <w:rsid w:val="00EA41C5"/>
    <w:rsid w:val="00EA736C"/>
    <w:rsid w:val="00EB1AF4"/>
    <w:rsid w:val="00EB374B"/>
    <w:rsid w:val="00EC097B"/>
    <w:rsid w:val="00EC0ACE"/>
    <w:rsid w:val="00EC1B80"/>
    <w:rsid w:val="00ED06BE"/>
    <w:rsid w:val="00ED11BF"/>
    <w:rsid w:val="00ED23A3"/>
    <w:rsid w:val="00ED2F65"/>
    <w:rsid w:val="00ED588F"/>
    <w:rsid w:val="00ED68C1"/>
    <w:rsid w:val="00EF09BA"/>
    <w:rsid w:val="00EF0EA5"/>
    <w:rsid w:val="00F01B2B"/>
    <w:rsid w:val="00F05D79"/>
    <w:rsid w:val="00F05F20"/>
    <w:rsid w:val="00F100F1"/>
    <w:rsid w:val="00F14195"/>
    <w:rsid w:val="00F21DEA"/>
    <w:rsid w:val="00F27916"/>
    <w:rsid w:val="00F27A44"/>
    <w:rsid w:val="00F30E27"/>
    <w:rsid w:val="00F34838"/>
    <w:rsid w:val="00F45BFD"/>
    <w:rsid w:val="00F478AA"/>
    <w:rsid w:val="00F5326C"/>
    <w:rsid w:val="00F6283B"/>
    <w:rsid w:val="00F654E1"/>
    <w:rsid w:val="00F6675C"/>
    <w:rsid w:val="00F71787"/>
    <w:rsid w:val="00F8102A"/>
    <w:rsid w:val="00F8376C"/>
    <w:rsid w:val="00F8547D"/>
    <w:rsid w:val="00F91659"/>
    <w:rsid w:val="00F91A34"/>
    <w:rsid w:val="00F95065"/>
    <w:rsid w:val="00FA08AC"/>
    <w:rsid w:val="00FA0CAB"/>
    <w:rsid w:val="00FA25E1"/>
    <w:rsid w:val="00FA365F"/>
    <w:rsid w:val="00FA4169"/>
    <w:rsid w:val="00FA5106"/>
    <w:rsid w:val="00FB2A0F"/>
    <w:rsid w:val="00FC0925"/>
    <w:rsid w:val="00FC1C61"/>
    <w:rsid w:val="00FC247D"/>
    <w:rsid w:val="00FC4753"/>
    <w:rsid w:val="00FC7563"/>
    <w:rsid w:val="00FD13A3"/>
    <w:rsid w:val="00FD2885"/>
    <w:rsid w:val="00FD7115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C3D45-CE13-47B9-9AE8-B24744DC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465</Words>
  <Characters>3506</Characters>
  <Application>Microsoft Office Word</Application>
  <DocSecurity>4</DocSecurity>
  <Lines>1753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2020-04-02T12:10:00Z</cp:lastPrinted>
  <dcterms:created xsi:type="dcterms:W3CDTF">2020-06-17T13:00:00Z</dcterms:created>
  <dcterms:modified xsi:type="dcterms:W3CDTF">2020-06-17T13:00:00Z</dcterms:modified>
</cp:coreProperties>
</file>