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42C0" w:rsidRDefault="001D70C8" w14:paraId="05A7CCE7" w14:textId="77777777">
      <w:pPr>
        <w:pStyle w:val="Rubrik1"/>
        <w:spacing w:after="300"/>
      </w:pPr>
      <w:sdt>
        <w:sdtPr>
          <w:alias w:val="CC_Boilerplate_4"/>
          <w:tag w:val="CC_Boilerplate_4"/>
          <w:id w:val="-1644581176"/>
          <w:lock w:val="sdtLocked"/>
          <w:placeholder>
            <w:docPart w:val="7DE81BFD18494C2A9D67A23897031012"/>
          </w:placeholder>
          <w:text/>
        </w:sdtPr>
        <w:sdtEndPr/>
        <w:sdtContent>
          <w:r w:rsidRPr="009B062B" w:rsidR="00AF30DD">
            <w:t>Förslag till riksdagsbeslut</w:t>
          </w:r>
        </w:sdtContent>
      </w:sdt>
      <w:bookmarkEnd w:id="0"/>
      <w:bookmarkEnd w:id="1"/>
    </w:p>
    <w:sdt>
      <w:sdtPr>
        <w:alias w:val="Yrkande 1"/>
        <w:tag w:val="321b6198-e3ca-4c5c-b871-acbc6d3d0244"/>
        <w:id w:val="125203409"/>
        <w:lock w:val="sdtLocked"/>
      </w:sdtPr>
      <w:sdtEndPr/>
      <w:sdtContent>
        <w:p w:rsidR="008221FD" w:rsidRDefault="0092190A" w14:paraId="22FB6DD8" w14:textId="77777777">
          <w:pPr>
            <w:pStyle w:val="Frslagstext"/>
            <w:numPr>
              <w:ilvl w:val="0"/>
              <w:numId w:val="0"/>
            </w:numPr>
          </w:pPr>
          <w:r>
            <w:t>Riksdagen ställer sig bakom det som anförs i motionen om att anmälan till donationsregistret ska kunna göras via deklarationen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F6F49A0AEF42DE8E03728378430F83"/>
        </w:placeholder>
        <w:text/>
      </w:sdtPr>
      <w:sdtEndPr/>
      <w:sdtContent>
        <w:p w:rsidRPr="009B062B" w:rsidR="006D79C9" w:rsidP="00333E95" w:rsidRDefault="006D79C9" w14:paraId="054C28C9" w14:textId="77777777">
          <w:pPr>
            <w:pStyle w:val="Rubrik1"/>
          </w:pPr>
          <w:r>
            <w:t>Motivering</w:t>
          </w:r>
        </w:p>
      </w:sdtContent>
    </w:sdt>
    <w:bookmarkEnd w:displacedByCustomXml="prev" w:id="3"/>
    <w:bookmarkEnd w:displacedByCustomXml="prev" w:id="4"/>
    <w:p w:rsidR="001C1F06" w:rsidP="00243F82" w:rsidRDefault="001A1C05" w14:paraId="20E8A274" w14:textId="77777777">
      <w:pPr>
        <w:pStyle w:val="Normalutanindragellerluft"/>
      </w:pPr>
      <w:r>
        <w:t>Enligt uppgifter från Socialstyrelsen är ungefär 80 procent av Sveriges befolkning positivt inställda till att donera organ och vävnader. Samtidigt är det bara omkring 20 procent som anmält sig till donationsregistret. År 20</w:t>
      </w:r>
      <w:r w:rsidR="00243F82">
        <w:t xml:space="preserve">22 </w:t>
      </w:r>
      <w:r>
        <w:t xml:space="preserve">noterades det högsta antalet organdonatorer hittills. </w:t>
      </w:r>
    </w:p>
    <w:p w:rsidR="001C1F06" w:rsidP="001C1F06" w:rsidRDefault="00243F82" w14:paraId="62B8D7D1" w14:textId="7AAF5197">
      <w:r>
        <w:t xml:space="preserve">Fler skulle behöva anmäla sig till att vara donator. </w:t>
      </w:r>
      <w:r w:rsidR="001A1C05">
        <w:t>För att få fler att anmäla sig till donationsregistret bör man göra det så smidigt som möjligt och därför införa möjlig</w:t>
      </w:r>
      <w:r w:rsidR="001D70C8">
        <w:softHyphen/>
      </w:r>
      <w:r w:rsidR="001A1C05">
        <w:t xml:space="preserve">heten att anmäla sig till detta via deklarationen. Genom att fler finns i donationsregistret kan vi rädda fler liv. </w:t>
      </w:r>
    </w:p>
    <w:sdt>
      <w:sdtPr>
        <w:rPr>
          <w:i/>
          <w:noProof/>
        </w:rPr>
        <w:alias w:val="CC_Underskrifter"/>
        <w:tag w:val="CC_Underskrifter"/>
        <w:id w:val="583496634"/>
        <w:lock w:val="sdtContentLocked"/>
        <w:placeholder>
          <w:docPart w:val="24284564AB0C4AAE993CD541B220A95E"/>
        </w:placeholder>
      </w:sdtPr>
      <w:sdtEndPr>
        <w:rPr>
          <w:i w:val="0"/>
          <w:noProof w:val="0"/>
        </w:rPr>
      </w:sdtEndPr>
      <w:sdtContent>
        <w:p w:rsidR="001F42C0" w:rsidP="001F42C0" w:rsidRDefault="001F42C0" w14:paraId="0EA150B8" w14:textId="77777777"/>
        <w:p w:rsidRPr="008E0FE2" w:rsidR="004801AC" w:rsidP="001F42C0" w:rsidRDefault="001D70C8" w14:paraId="2A09FF58" w14:textId="357C2F09"/>
      </w:sdtContent>
    </w:sdt>
    <w:tbl>
      <w:tblPr>
        <w:tblW w:w="5000" w:type="pct"/>
        <w:tblLook w:val="04A0" w:firstRow="1" w:lastRow="0" w:firstColumn="1" w:lastColumn="0" w:noHBand="0" w:noVBand="1"/>
        <w:tblCaption w:val="underskrifter"/>
      </w:tblPr>
      <w:tblGrid>
        <w:gridCol w:w="4252"/>
        <w:gridCol w:w="4252"/>
      </w:tblGrid>
      <w:tr w:rsidR="008221FD" w14:paraId="0C472B4E" w14:textId="77777777">
        <w:trPr>
          <w:cantSplit/>
        </w:trPr>
        <w:tc>
          <w:tcPr>
            <w:tcW w:w="50" w:type="pct"/>
            <w:vAlign w:val="bottom"/>
          </w:tcPr>
          <w:p w:rsidR="008221FD" w:rsidRDefault="0092190A" w14:paraId="3A9FD34E" w14:textId="77777777">
            <w:pPr>
              <w:pStyle w:val="Underskrifter"/>
              <w:spacing w:after="0"/>
            </w:pPr>
            <w:r>
              <w:t>Louise Meijer (M)</w:t>
            </w:r>
          </w:p>
        </w:tc>
        <w:tc>
          <w:tcPr>
            <w:tcW w:w="50" w:type="pct"/>
            <w:vAlign w:val="bottom"/>
          </w:tcPr>
          <w:p w:rsidR="008221FD" w:rsidRDefault="008221FD" w14:paraId="207A3B71" w14:textId="77777777">
            <w:pPr>
              <w:pStyle w:val="Underskrifter"/>
              <w:spacing w:after="0"/>
            </w:pPr>
          </w:p>
        </w:tc>
      </w:tr>
    </w:tbl>
    <w:p w:rsidR="00FB58B3" w:rsidRDefault="00FB58B3" w14:paraId="1868DF4B" w14:textId="77777777"/>
    <w:sectPr w:rsidR="00FB58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8727" w14:textId="77777777" w:rsidR="00CE052D" w:rsidRDefault="00CE052D" w:rsidP="000C1CAD">
      <w:pPr>
        <w:spacing w:line="240" w:lineRule="auto"/>
      </w:pPr>
      <w:r>
        <w:separator/>
      </w:r>
    </w:p>
  </w:endnote>
  <w:endnote w:type="continuationSeparator" w:id="0">
    <w:p w14:paraId="6FE67899" w14:textId="77777777" w:rsidR="00CE052D" w:rsidRDefault="00CE0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2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3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D698" w14:textId="752105C9" w:rsidR="00262EA3" w:rsidRPr="001F42C0" w:rsidRDefault="00262EA3" w:rsidP="001F4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D873" w14:textId="77777777" w:rsidR="00CE052D" w:rsidRDefault="00CE052D" w:rsidP="000C1CAD">
      <w:pPr>
        <w:spacing w:line="240" w:lineRule="auto"/>
      </w:pPr>
      <w:r>
        <w:separator/>
      </w:r>
    </w:p>
  </w:footnote>
  <w:footnote w:type="continuationSeparator" w:id="0">
    <w:p w14:paraId="0992E7B9" w14:textId="77777777" w:rsidR="00CE052D" w:rsidRDefault="00CE05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EF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BF395" wp14:editId="751C6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08ADB2" w14:textId="418F16E8" w:rsidR="00262EA3" w:rsidRDefault="001D70C8" w:rsidP="008103B5">
                          <w:pPr>
                            <w:jc w:val="right"/>
                          </w:pPr>
                          <w:sdt>
                            <w:sdtPr>
                              <w:alias w:val="CC_Noformat_Partikod"/>
                              <w:tag w:val="CC_Noformat_Partikod"/>
                              <w:id w:val="-53464382"/>
                              <w:text/>
                            </w:sdtPr>
                            <w:sdtEndPr/>
                            <w:sdtContent>
                              <w:r w:rsidR="001A1C05">
                                <w:t>M</w:t>
                              </w:r>
                            </w:sdtContent>
                          </w:sdt>
                          <w:sdt>
                            <w:sdtPr>
                              <w:alias w:val="CC_Noformat_Partinummer"/>
                              <w:tag w:val="CC_Noformat_Partinummer"/>
                              <w:id w:val="-1709555926"/>
                              <w:text/>
                            </w:sdtPr>
                            <w:sdtEndPr/>
                            <w:sdtContent>
                              <w:r w:rsidR="001C1F06">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BF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08ADB2" w14:textId="418F16E8" w:rsidR="00262EA3" w:rsidRDefault="001D70C8" w:rsidP="008103B5">
                    <w:pPr>
                      <w:jc w:val="right"/>
                    </w:pPr>
                    <w:sdt>
                      <w:sdtPr>
                        <w:alias w:val="CC_Noformat_Partikod"/>
                        <w:tag w:val="CC_Noformat_Partikod"/>
                        <w:id w:val="-53464382"/>
                        <w:text/>
                      </w:sdtPr>
                      <w:sdtEndPr/>
                      <w:sdtContent>
                        <w:r w:rsidR="001A1C05">
                          <w:t>M</w:t>
                        </w:r>
                      </w:sdtContent>
                    </w:sdt>
                    <w:sdt>
                      <w:sdtPr>
                        <w:alias w:val="CC_Noformat_Partinummer"/>
                        <w:tag w:val="CC_Noformat_Partinummer"/>
                        <w:id w:val="-1709555926"/>
                        <w:text/>
                      </w:sdtPr>
                      <w:sdtEndPr/>
                      <w:sdtContent>
                        <w:r w:rsidR="001C1F06">
                          <w:t>1352</w:t>
                        </w:r>
                      </w:sdtContent>
                    </w:sdt>
                  </w:p>
                </w:txbxContent>
              </v:textbox>
              <w10:wrap anchorx="page"/>
            </v:shape>
          </w:pict>
        </mc:Fallback>
      </mc:AlternateContent>
    </w:r>
  </w:p>
  <w:p w14:paraId="17DC2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0FB7" w14:textId="77777777" w:rsidR="00262EA3" w:rsidRDefault="00262EA3" w:rsidP="008563AC">
    <w:pPr>
      <w:jc w:val="right"/>
    </w:pPr>
  </w:p>
  <w:p w14:paraId="20F6CB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E78F" w14:textId="77777777" w:rsidR="00262EA3" w:rsidRDefault="001D70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802AF" wp14:editId="1A4BC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D3423" w14:textId="13F7DC78" w:rsidR="00262EA3" w:rsidRDefault="001D70C8" w:rsidP="00A314CF">
    <w:pPr>
      <w:pStyle w:val="FSHNormal"/>
      <w:spacing w:before="40"/>
    </w:pPr>
    <w:sdt>
      <w:sdtPr>
        <w:alias w:val="CC_Noformat_Motionstyp"/>
        <w:tag w:val="CC_Noformat_Motionstyp"/>
        <w:id w:val="1162973129"/>
        <w:lock w:val="sdtContentLocked"/>
        <w15:appearance w15:val="hidden"/>
        <w:text/>
      </w:sdtPr>
      <w:sdtEndPr/>
      <w:sdtContent>
        <w:r w:rsidR="001F42C0">
          <w:t>Enskild motion</w:t>
        </w:r>
      </w:sdtContent>
    </w:sdt>
    <w:r w:rsidR="00821B36">
      <w:t xml:space="preserve"> </w:t>
    </w:r>
    <w:sdt>
      <w:sdtPr>
        <w:alias w:val="CC_Noformat_Partikod"/>
        <w:tag w:val="CC_Noformat_Partikod"/>
        <w:id w:val="1471015553"/>
        <w:text/>
      </w:sdtPr>
      <w:sdtEndPr/>
      <w:sdtContent>
        <w:r w:rsidR="001A1C05">
          <w:t>M</w:t>
        </w:r>
      </w:sdtContent>
    </w:sdt>
    <w:sdt>
      <w:sdtPr>
        <w:alias w:val="CC_Noformat_Partinummer"/>
        <w:tag w:val="CC_Noformat_Partinummer"/>
        <w:id w:val="-2014525982"/>
        <w:text/>
      </w:sdtPr>
      <w:sdtEndPr/>
      <w:sdtContent>
        <w:r w:rsidR="001C1F06">
          <w:t>1352</w:t>
        </w:r>
      </w:sdtContent>
    </w:sdt>
  </w:p>
  <w:p w14:paraId="4B15FEBA" w14:textId="77777777" w:rsidR="00262EA3" w:rsidRPr="008227B3" w:rsidRDefault="001D70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A0182" w14:textId="03FF66F6" w:rsidR="00262EA3" w:rsidRPr="008227B3" w:rsidRDefault="001D70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42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42C0">
          <w:t>:1231</w:t>
        </w:r>
      </w:sdtContent>
    </w:sdt>
  </w:p>
  <w:p w14:paraId="3778AD32" w14:textId="273CADB7" w:rsidR="00262EA3" w:rsidRDefault="001D70C8" w:rsidP="00E03A3D">
    <w:pPr>
      <w:pStyle w:val="Motionr"/>
    </w:pPr>
    <w:sdt>
      <w:sdtPr>
        <w:alias w:val="CC_Noformat_Avtext"/>
        <w:tag w:val="CC_Noformat_Avtext"/>
        <w:id w:val="-2020768203"/>
        <w:lock w:val="sdtContentLocked"/>
        <w15:appearance w15:val="hidden"/>
        <w:text/>
      </w:sdtPr>
      <w:sdtEndPr/>
      <w:sdtContent>
        <w:r w:rsidR="001F42C0">
          <w:t>av Louise Meijer (M)</w:t>
        </w:r>
      </w:sdtContent>
    </w:sdt>
  </w:p>
  <w:sdt>
    <w:sdtPr>
      <w:alias w:val="CC_Noformat_Rubtext"/>
      <w:tag w:val="CC_Noformat_Rubtext"/>
      <w:id w:val="-218060500"/>
      <w:lock w:val="sdtLocked"/>
      <w:text/>
    </w:sdtPr>
    <w:sdtEndPr/>
    <w:sdtContent>
      <w:p w14:paraId="2B993041" w14:textId="5E108C02" w:rsidR="00262EA3" w:rsidRDefault="001A1C05" w:rsidP="00283E0F">
        <w:pPr>
          <w:pStyle w:val="FSHRub2"/>
        </w:pPr>
        <w:r>
          <w:t>Anmälan till donationsregistret via deklarationen</w:t>
        </w:r>
      </w:p>
    </w:sdtContent>
  </w:sdt>
  <w:sdt>
    <w:sdtPr>
      <w:alias w:val="CC_Boilerplate_3"/>
      <w:tag w:val="CC_Boilerplate_3"/>
      <w:id w:val="1606463544"/>
      <w:lock w:val="sdtContentLocked"/>
      <w15:appearance w15:val="hidden"/>
      <w:text w:multiLine="1"/>
    </w:sdtPr>
    <w:sdtEndPr/>
    <w:sdtContent>
      <w:p w14:paraId="2EDD06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1C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05"/>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F0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0C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2C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8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16"/>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F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0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D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52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298"/>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8B3"/>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5EC83"/>
  <w15:chartTrackingRefBased/>
  <w15:docId w15:val="{A4A832D7-FCAD-4702-A986-963D8DFA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24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81BFD18494C2A9D67A23897031012"/>
        <w:category>
          <w:name w:val="Allmänt"/>
          <w:gallery w:val="placeholder"/>
        </w:category>
        <w:types>
          <w:type w:val="bbPlcHdr"/>
        </w:types>
        <w:behaviors>
          <w:behavior w:val="content"/>
        </w:behaviors>
        <w:guid w:val="{B7058CD9-7932-4455-BA23-584320A436D2}"/>
      </w:docPartPr>
      <w:docPartBody>
        <w:p w:rsidR="00162A4F" w:rsidRDefault="00162A4F">
          <w:pPr>
            <w:pStyle w:val="7DE81BFD18494C2A9D67A23897031012"/>
          </w:pPr>
          <w:r w:rsidRPr="005A0A93">
            <w:rPr>
              <w:rStyle w:val="Platshllartext"/>
            </w:rPr>
            <w:t>Förslag till riksdagsbeslut</w:t>
          </w:r>
        </w:p>
      </w:docPartBody>
    </w:docPart>
    <w:docPart>
      <w:docPartPr>
        <w:name w:val="C7F6F49A0AEF42DE8E03728378430F83"/>
        <w:category>
          <w:name w:val="Allmänt"/>
          <w:gallery w:val="placeholder"/>
        </w:category>
        <w:types>
          <w:type w:val="bbPlcHdr"/>
        </w:types>
        <w:behaviors>
          <w:behavior w:val="content"/>
        </w:behaviors>
        <w:guid w:val="{4ECF12C7-AADD-44BE-9EDC-C11C3939B080}"/>
      </w:docPartPr>
      <w:docPartBody>
        <w:p w:rsidR="00162A4F" w:rsidRDefault="00162A4F">
          <w:pPr>
            <w:pStyle w:val="C7F6F49A0AEF42DE8E03728378430F83"/>
          </w:pPr>
          <w:r w:rsidRPr="005A0A93">
            <w:rPr>
              <w:rStyle w:val="Platshllartext"/>
            </w:rPr>
            <w:t>Motivering</w:t>
          </w:r>
        </w:p>
      </w:docPartBody>
    </w:docPart>
    <w:docPart>
      <w:docPartPr>
        <w:name w:val="24284564AB0C4AAE993CD541B220A95E"/>
        <w:category>
          <w:name w:val="Allmänt"/>
          <w:gallery w:val="placeholder"/>
        </w:category>
        <w:types>
          <w:type w:val="bbPlcHdr"/>
        </w:types>
        <w:behaviors>
          <w:behavior w:val="content"/>
        </w:behaviors>
        <w:guid w:val="{DF3F7066-FE65-426D-B117-BEC194225B95}"/>
      </w:docPartPr>
      <w:docPartBody>
        <w:p w:rsidR="00D62A81" w:rsidRDefault="00D62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4F"/>
    <w:rsid w:val="00162A4F"/>
    <w:rsid w:val="00C756C2"/>
    <w:rsid w:val="00D62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81BFD18494C2A9D67A23897031012">
    <w:name w:val="7DE81BFD18494C2A9D67A23897031012"/>
  </w:style>
  <w:style w:type="paragraph" w:customStyle="1" w:styleId="C7F6F49A0AEF42DE8E03728378430F83">
    <w:name w:val="C7F6F49A0AEF42DE8E03728378430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CB021-79B3-4CC5-AB7F-5A136A374728}"/>
</file>

<file path=customXml/itemProps2.xml><?xml version="1.0" encoding="utf-8"?>
<ds:datastoreItem xmlns:ds="http://schemas.openxmlformats.org/officeDocument/2006/customXml" ds:itemID="{39351106-B1AD-4391-BEE2-B3985997BA8E}"/>
</file>

<file path=customXml/itemProps3.xml><?xml version="1.0" encoding="utf-8"?>
<ds:datastoreItem xmlns:ds="http://schemas.openxmlformats.org/officeDocument/2006/customXml" ds:itemID="{1799219A-6591-406E-85CA-093C34CCFCEB}"/>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688</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Anmälan till donationsregistret via deklarationen</vt:lpstr>
      <vt:lpstr>
      </vt:lpstr>
    </vt:vector>
  </TitlesOfParts>
  <Company>Sveriges riksdag</Company>
  <LinksUpToDate>false</LinksUpToDate>
  <CharactersWithSpaces>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