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40E991587A74D2F92B427AC96830C61"/>
        </w:placeholder>
        <w15:appearance w15:val="hidden"/>
        <w:text/>
      </w:sdtPr>
      <w:sdtEndPr/>
      <w:sdtContent>
        <w:p w:rsidRPr="009B062B" w:rsidR="00AF30DD" w:rsidP="009B062B" w:rsidRDefault="00AF30DD" w14:paraId="5D602908" w14:textId="77777777">
          <w:pPr>
            <w:pStyle w:val="RubrikFrslagTIllRiksdagsbeslut"/>
          </w:pPr>
          <w:r w:rsidRPr="009B062B">
            <w:t>Förslag till riksdagsbeslut</w:t>
          </w:r>
        </w:p>
      </w:sdtContent>
    </w:sdt>
    <w:sdt>
      <w:sdtPr>
        <w:alias w:val="Yrkande 1"/>
        <w:tag w:val="56205bc3-bd91-43f3-b535-57c610073685"/>
        <w:id w:val="1620560480"/>
        <w:lock w:val="sdtLocked"/>
      </w:sdtPr>
      <w:sdtEndPr/>
      <w:sdtContent>
        <w:p w:rsidR="00126E98" w:rsidRDefault="009C6CDF" w14:paraId="1960C3FF" w14:textId="77777777">
          <w:pPr>
            <w:pStyle w:val="Frslagstext"/>
            <w:numPr>
              <w:ilvl w:val="0"/>
              <w:numId w:val="0"/>
            </w:numPr>
          </w:pPr>
          <w:r>
            <w:t>Riksdagen ställer sig bakom det som anförs i motionen om att införa totalt rökförbud i riksdagens lokaler och tillkännager detta för riksdagsstyrelsen.</w:t>
          </w:r>
        </w:p>
      </w:sdtContent>
    </w:sdt>
    <w:p w:rsidRPr="009B062B" w:rsidR="00AF30DD" w:rsidP="009B062B" w:rsidRDefault="000156D9" w14:paraId="703C685A" w14:textId="77777777">
      <w:pPr>
        <w:pStyle w:val="Rubrik1"/>
      </w:pPr>
      <w:bookmarkStart w:name="MotionsStart" w:id="0"/>
      <w:bookmarkEnd w:id="0"/>
      <w:r w:rsidRPr="009B062B">
        <w:t>Motivering</w:t>
      </w:r>
    </w:p>
    <w:p w:rsidR="00FA520C" w:rsidP="00FA520C" w:rsidRDefault="005F5865" w14:paraId="587C44E5" w14:textId="4B12EAB9">
      <w:pPr>
        <w:pStyle w:val="Normalutanindragellerluft"/>
      </w:pPr>
      <w:r>
        <w:t>Under s</w:t>
      </w:r>
      <w:r w:rsidR="00FA520C">
        <w:t>ocialutskottets studieresa till USA besöktes bland många andra intressanta institut Center for Tobacco Control Research and Education i San Francisco. Där lyssnade vi till Doktor Santon Glantz. Han hade läst på om situationen i Sverige och ansåg att den enskilt viktigaste åtgärd vi kan vidta för att nå längre i arbetet med att minimera tobaksanvändning är att göra vårt eget riksdagshus fritt från tobak.</w:t>
      </w:r>
    </w:p>
    <w:p w:rsidR="00FA520C" w:rsidP="00FA520C" w:rsidRDefault="00FA520C" w14:paraId="326BFD4D" w14:textId="6017BF56">
      <w:r>
        <w:t>Signalvärdet från makthavare som röker, kör stora bensinslukande bilar, flyger mellan möten och äter med stort koldioxidavtryck är tydligt. D</w:t>
      </w:r>
      <w:r w:rsidR="00782290">
        <w:t>e</w:t>
      </w:r>
      <w:r>
        <w:t xml:space="preserve"> tror inte på vare sig den folkhälsopolitik eller den klimatpolitik d</w:t>
      </w:r>
      <w:r w:rsidR="00782290">
        <w:t>e</w:t>
      </w:r>
      <w:r>
        <w:t xml:space="preserve"> driver. Därför är ett totalt rökförbud i riksdagen den starkaste signal som kan sändas om att den politiska bedömningen är att folkhälsomålen kräver att rökning i princip upphör.</w:t>
      </w:r>
    </w:p>
    <w:p w:rsidR="00093F48" w:rsidP="00FA520C" w:rsidRDefault="00FA520C" w14:paraId="73E15354" w14:textId="77777777">
      <w:r>
        <w:t xml:space="preserve">Den rökbalkong som finns intill kammarfoajén förpestar kammarfoajén för oss som inte röker. De rökkurer som finns på några ställen i riksdagen får man skämmas för när besökare upptäcker dem. Riksdagshusen har tillräckligt med ventilationsproblem för att vi ska </w:t>
      </w:r>
      <w:r>
        <w:lastRenderedPageBreak/>
        <w:t>kunna hävda att det inte är rimligt att därutöver bekosta särskilda ventilationslösningar för att möjliggöra rökning. Det finns därför både praktiska, tekniska och signalpolitiska motiv att föreslå ett totalt förbud mot rökning i riksdagen.</w:t>
      </w:r>
    </w:p>
    <w:p w:rsidRPr="00093F48" w:rsidR="005F5865" w:rsidP="00FA520C" w:rsidRDefault="005F5865" w14:paraId="2FC39CD7" w14:textId="77777777">
      <w:bookmarkStart w:name="_GoBack" w:id="1"/>
      <w:bookmarkEnd w:id="1"/>
    </w:p>
    <w:sdt>
      <w:sdtPr>
        <w:alias w:val="CC_Underskrifter"/>
        <w:tag w:val="CC_Underskrifter"/>
        <w:id w:val="583496634"/>
        <w:lock w:val="sdtContentLocked"/>
        <w:placeholder>
          <w:docPart w:val="00C9CF43A98040449A156D2578AAAC5D"/>
        </w:placeholder>
        <w15:appearance w15:val="hidden"/>
      </w:sdtPr>
      <w:sdtEndPr>
        <w:rPr>
          <w:i/>
          <w:noProof/>
        </w:rPr>
      </w:sdtEndPr>
      <w:sdtContent>
        <w:p w:rsidR="00AD28F9" w:rsidP="000948B5" w:rsidRDefault="005F5865" w14:paraId="2646AD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3CC5EA1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1F131" w14:textId="77777777" w:rsidR="00FA520C" w:rsidRDefault="00FA520C" w:rsidP="000C1CAD">
      <w:pPr>
        <w:spacing w:line="240" w:lineRule="auto"/>
      </w:pPr>
      <w:r>
        <w:separator/>
      </w:r>
    </w:p>
  </w:endnote>
  <w:endnote w:type="continuationSeparator" w:id="0">
    <w:p w14:paraId="62AED0B2" w14:textId="77777777" w:rsidR="00FA520C" w:rsidRDefault="00FA5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AB1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8946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586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7E92E" w14:textId="77777777" w:rsidR="00FA520C" w:rsidRDefault="00FA520C" w:rsidP="000C1CAD">
      <w:pPr>
        <w:spacing w:line="240" w:lineRule="auto"/>
      </w:pPr>
      <w:r>
        <w:separator/>
      </w:r>
    </w:p>
  </w:footnote>
  <w:footnote w:type="continuationSeparator" w:id="0">
    <w:p w14:paraId="1F4971DD" w14:textId="77777777" w:rsidR="00FA520C" w:rsidRDefault="00FA52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EEFA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5865" w14:paraId="6E20641F" w14:textId="77777777">
                          <w:pPr>
                            <w:jc w:val="right"/>
                          </w:pPr>
                          <w:sdt>
                            <w:sdtPr>
                              <w:alias w:val="CC_Noformat_Partikod"/>
                              <w:tag w:val="CC_Noformat_Partikod"/>
                              <w:id w:val="-53464382"/>
                              <w:placeholder>
                                <w:docPart w:val="D8A91D027E2544039F6A93AED122EDCC"/>
                              </w:placeholder>
                              <w:text/>
                            </w:sdtPr>
                            <w:sdtEndPr/>
                            <w:sdtContent>
                              <w:r w:rsidR="00FA520C">
                                <w:t>MP</w:t>
                              </w:r>
                            </w:sdtContent>
                          </w:sdt>
                          <w:sdt>
                            <w:sdtPr>
                              <w:alias w:val="CC_Noformat_Partinummer"/>
                              <w:tag w:val="CC_Noformat_Partinummer"/>
                              <w:id w:val="-1709555926"/>
                              <w:placeholder>
                                <w:docPart w:val="AE59C59D67CA4B57B39DAFF05DFF4BB0"/>
                              </w:placeholder>
                              <w:text/>
                            </w:sdtPr>
                            <w:sdtEndPr/>
                            <w:sdtContent>
                              <w:r w:rsidR="00FA520C">
                                <w:t>2226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5865" w14:paraId="6E20641F" w14:textId="77777777">
                    <w:pPr>
                      <w:jc w:val="right"/>
                    </w:pPr>
                    <w:sdt>
                      <w:sdtPr>
                        <w:alias w:val="CC_Noformat_Partikod"/>
                        <w:tag w:val="CC_Noformat_Partikod"/>
                        <w:id w:val="-53464382"/>
                        <w:placeholder>
                          <w:docPart w:val="D8A91D027E2544039F6A93AED122EDCC"/>
                        </w:placeholder>
                        <w:text/>
                      </w:sdtPr>
                      <w:sdtEndPr/>
                      <w:sdtContent>
                        <w:r w:rsidR="00FA520C">
                          <w:t>MP</w:t>
                        </w:r>
                      </w:sdtContent>
                    </w:sdt>
                    <w:sdt>
                      <w:sdtPr>
                        <w:alias w:val="CC_Noformat_Partinummer"/>
                        <w:tag w:val="CC_Noformat_Partinummer"/>
                        <w:id w:val="-1709555926"/>
                        <w:placeholder>
                          <w:docPart w:val="AE59C59D67CA4B57B39DAFF05DFF4BB0"/>
                        </w:placeholder>
                        <w:text/>
                      </w:sdtPr>
                      <w:sdtEndPr/>
                      <w:sdtContent>
                        <w:r w:rsidR="00FA520C">
                          <w:t>2226</w:t>
                        </w:r>
                      </w:sdtContent>
                    </w:sdt>
                  </w:p>
                </w:txbxContent>
              </v:textbox>
              <w10:wrap anchorx="page"/>
            </v:shape>
          </w:pict>
        </mc:Fallback>
      </mc:AlternateContent>
    </w:r>
  </w:p>
  <w:p w:rsidRPr="00293C4F" w:rsidR="007A5507" w:rsidP="00776B74" w:rsidRDefault="007A5507" w14:paraId="6BADE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5865" w14:paraId="16A5DEE4" w14:textId="77777777">
    <w:pPr>
      <w:jc w:val="right"/>
    </w:pPr>
    <w:sdt>
      <w:sdtPr>
        <w:alias w:val="CC_Noformat_Partikod"/>
        <w:tag w:val="CC_Noformat_Partikod"/>
        <w:id w:val="559911109"/>
        <w:text/>
      </w:sdtPr>
      <w:sdtEndPr/>
      <w:sdtContent>
        <w:r w:rsidR="00FA520C">
          <w:t>MP</w:t>
        </w:r>
      </w:sdtContent>
    </w:sdt>
    <w:sdt>
      <w:sdtPr>
        <w:alias w:val="CC_Noformat_Partinummer"/>
        <w:tag w:val="CC_Noformat_Partinummer"/>
        <w:id w:val="1197820850"/>
        <w:text/>
      </w:sdtPr>
      <w:sdtEndPr/>
      <w:sdtContent>
        <w:r w:rsidR="00FA520C">
          <w:t>2226</w:t>
        </w:r>
      </w:sdtContent>
    </w:sdt>
  </w:p>
  <w:p w:rsidR="007A5507" w:rsidP="00776B74" w:rsidRDefault="007A5507" w14:paraId="74648A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5865" w14:paraId="1BB17770" w14:textId="77777777">
    <w:pPr>
      <w:jc w:val="right"/>
    </w:pPr>
    <w:sdt>
      <w:sdtPr>
        <w:alias w:val="CC_Noformat_Partikod"/>
        <w:tag w:val="CC_Noformat_Partikod"/>
        <w:id w:val="1471015553"/>
        <w:text/>
      </w:sdtPr>
      <w:sdtEndPr/>
      <w:sdtContent>
        <w:r w:rsidR="00FA520C">
          <w:t>MP</w:t>
        </w:r>
      </w:sdtContent>
    </w:sdt>
    <w:sdt>
      <w:sdtPr>
        <w:alias w:val="CC_Noformat_Partinummer"/>
        <w:tag w:val="CC_Noformat_Partinummer"/>
        <w:id w:val="-2014525982"/>
        <w:text/>
      </w:sdtPr>
      <w:sdtEndPr/>
      <w:sdtContent>
        <w:r w:rsidR="00FA520C">
          <w:t>2226</w:t>
        </w:r>
      </w:sdtContent>
    </w:sdt>
  </w:p>
  <w:p w:rsidR="007A5507" w:rsidP="00A314CF" w:rsidRDefault="005F5865" w14:paraId="19701E9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F5865" w14:paraId="557F053E" w14:textId="77777777">
    <w:pPr>
      <w:pStyle w:val="MotionTIllRiksdagen"/>
    </w:pPr>
    <w:sdt>
      <w:sdtPr>
        <w:alias w:val="CC_Boilerplate_1"/>
        <w:tag w:val="CC_Boilerplate_1"/>
        <w:id w:val="2134750458"/>
        <w:lock w:val="sdtContentLocked"/>
        <w:placeholder>
          <w:docPart w:val="8DD3FB10E8BA45BB9FADA346D7455DD5"/>
        </w:placeholder>
        <w15:appearance w15:val="hidden"/>
        <w:text/>
      </w:sdtPr>
      <w:sdtEndPr/>
      <w:sdtContent>
        <w:r w:rsidRPr="008227B3" w:rsidR="007A5507">
          <w:t>Motion till riksdagen </w:t>
        </w:r>
      </w:sdtContent>
    </w:sdt>
  </w:p>
  <w:p w:rsidRPr="008227B3" w:rsidR="007A5507" w:rsidP="00B37A37" w:rsidRDefault="005F5865" w14:paraId="04F90D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:1340</w:t>
        </w:r>
      </w:sdtContent>
    </w:sdt>
  </w:p>
  <w:p w:rsidR="007A5507" w:rsidP="00E03A3D" w:rsidRDefault="005F5865" w14:paraId="6178F975"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FA520C" w14:paraId="7906FB3B" w14:textId="77777777">
        <w:pPr>
          <w:pStyle w:val="FSHRub2"/>
        </w:pPr>
        <w:r>
          <w:t>Rökförbud i riksdagen</w:t>
        </w:r>
      </w:p>
    </w:sdtContent>
  </w:sdt>
  <w:sdt>
    <w:sdtPr>
      <w:alias w:val="CC_Boilerplate_3"/>
      <w:tag w:val="CC_Boilerplate_3"/>
      <w:id w:val="1606463544"/>
      <w:lock w:val="sdtContentLocked"/>
      <w:placeholder>
        <w:docPart w:val="8DD3FB10E8BA45BB9FADA346D7455DD5"/>
      </w:placeholder>
      <w15:appearance w15:val="hidden"/>
      <w:text w:multiLine="1"/>
    </w:sdtPr>
    <w:sdtEndPr/>
    <w:sdtContent>
      <w:p w:rsidR="007A5507" w:rsidP="00283E0F" w:rsidRDefault="007A5507" w14:paraId="1BE0FE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52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8B5"/>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E9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865"/>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88F"/>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290"/>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108"/>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CDF"/>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C29"/>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A27"/>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20C"/>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5E2130DF-7EC3-4592-8984-4D4E0123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0E991587A74D2F92B427AC96830C61"/>
        <w:category>
          <w:name w:val="Allmänt"/>
          <w:gallery w:val="placeholder"/>
        </w:category>
        <w:types>
          <w:type w:val="bbPlcHdr"/>
        </w:types>
        <w:behaviors>
          <w:behavior w:val="content"/>
        </w:behaviors>
        <w:guid w:val="{740A5061-C525-474A-B1F4-EA09F9249705}"/>
      </w:docPartPr>
      <w:docPartBody>
        <w:p w:rsidR="006C348A" w:rsidRDefault="000A0793">
          <w:pPr>
            <w:pStyle w:val="840E991587A74D2F92B427AC96830C61"/>
          </w:pPr>
          <w:r w:rsidRPr="009A726D">
            <w:rPr>
              <w:rStyle w:val="Platshllartext"/>
            </w:rPr>
            <w:t>Klicka här för att ange text.</w:t>
          </w:r>
        </w:p>
      </w:docPartBody>
    </w:docPart>
    <w:docPart>
      <w:docPartPr>
        <w:name w:val="00C9CF43A98040449A156D2578AAAC5D"/>
        <w:category>
          <w:name w:val="Allmänt"/>
          <w:gallery w:val="placeholder"/>
        </w:category>
        <w:types>
          <w:type w:val="bbPlcHdr"/>
        </w:types>
        <w:behaviors>
          <w:behavior w:val="content"/>
        </w:behaviors>
        <w:guid w:val="{64EB024D-B432-4F4F-895C-1756508B22BF}"/>
      </w:docPartPr>
      <w:docPartBody>
        <w:p w:rsidR="006C348A" w:rsidRDefault="000A0793">
          <w:pPr>
            <w:pStyle w:val="00C9CF43A98040449A156D2578AAAC5D"/>
          </w:pPr>
          <w:r w:rsidRPr="002551EA">
            <w:rPr>
              <w:rStyle w:val="Platshllartext"/>
              <w:color w:val="808080" w:themeColor="background1" w:themeShade="80"/>
            </w:rPr>
            <w:t>[Motionärernas namn]</w:t>
          </w:r>
        </w:p>
      </w:docPartBody>
    </w:docPart>
    <w:docPart>
      <w:docPartPr>
        <w:name w:val="D8A91D027E2544039F6A93AED122EDCC"/>
        <w:category>
          <w:name w:val="Allmänt"/>
          <w:gallery w:val="placeholder"/>
        </w:category>
        <w:types>
          <w:type w:val="bbPlcHdr"/>
        </w:types>
        <w:behaviors>
          <w:behavior w:val="content"/>
        </w:behaviors>
        <w:guid w:val="{A80D8A02-DCB7-4BD7-AF52-556697796638}"/>
      </w:docPartPr>
      <w:docPartBody>
        <w:p w:rsidR="006C348A" w:rsidRDefault="000A0793">
          <w:pPr>
            <w:pStyle w:val="D8A91D027E2544039F6A93AED122EDCC"/>
          </w:pPr>
          <w:r>
            <w:rPr>
              <w:rStyle w:val="Platshllartext"/>
            </w:rPr>
            <w:t xml:space="preserve"> </w:t>
          </w:r>
        </w:p>
      </w:docPartBody>
    </w:docPart>
    <w:docPart>
      <w:docPartPr>
        <w:name w:val="AE59C59D67CA4B57B39DAFF05DFF4BB0"/>
        <w:category>
          <w:name w:val="Allmänt"/>
          <w:gallery w:val="placeholder"/>
        </w:category>
        <w:types>
          <w:type w:val="bbPlcHdr"/>
        </w:types>
        <w:behaviors>
          <w:behavior w:val="content"/>
        </w:behaviors>
        <w:guid w:val="{A727C6F5-68E0-4B2B-969F-40941488A32F}"/>
      </w:docPartPr>
      <w:docPartBody>
        <w:p w:rsidR="006C348A" w:rsidRDefault="000A0793">
          <w:pPr>
            <w:pStyle w:val="AE59C59D67CA4B57B39DAFF05DFF4BB0"/>
          </w:pPr>
          <w:r>
            <w:t xml:space="preserve"> </w:t>
          </w:r>
        </w:p>
      </w:docPartBody>
    </w:docPart>
    <w:docPart>
      <w:docPartPr>
        <w:name w:val="DefaultPlaceholder_1081868574"/>
        <w:category>
          <w:name w:val="Allmänt"/>
          <w:gallery w:val="placeholder"/>
        </w:category>
        <w:types>
          <w:type w:val="bbPlcHdr"/>
        </w:types>
        <w:behaviors>
          <w:behavior w:val="content"/>
        </w:behaviors>
        <w:guid w:val="{679BF918-0EF8-49B8-99F7-8611F1FEBBAC}"/>
      </w:docPartPr>
      <w:docPartBody>
        <w:p w:rsidR="006C348A" w:rsidRDefault="000A0793">
          <w:r w:rsidRPr="00BC0948">
            <w:rPr>
              <w:rStyle w:val="Platshllartext"/>
            </w:rPr>
            <w:t>Klicka här för att ange text.</w:t>
          </w:r>
        </w:p>
      </w:docPartBody>
    </w:docPart>
    <w:docPart>
      <w:docPartPr>
        <w:name w:val="8DD3FB10E8BA45BB9FADA346D7455DD5"/>
        <w:category>
          <w:name w:val="Allmänt"/>
          <w:gallery w:val="placeholder"/>
        </w:category>
        <w:types>
          <w:type w:val="bbPlcHdr"/>
        </w:types>
        <w:behaviors>
          <w:behavior w:val="content"/>
        </w:behaviors>
        <w:guid w:val="{26D397B1-6412-4D81-994E-CFC4B817ECBD}"/>
      </w:docPartPr>
      <w:docPartBody>
        <w:p w:rsidR="006C348A" w:rsidRDefault="000A0793">
          <w:r w:rsidRPr="00BC094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93"/>
    <w:rsid w:val="000A0793"/>
    <w:rsid w:val="006C3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0793"/>
    <w:rPr>
      <w:color w:val="F4B083" w:themeColor="accent2" w:themeTint="99"/>
    </w:rPr>
  </w:style>
  <w:style w:type="paragraph" w:customStyle="1" w:styleId="840E991587A74D2F92B427AC96830C61">
    <w:name w:val="840E991587A74D2F92B427AC96830C61"/>
  </w:style>
  <w:style w:type="paragraph" w:customStyle="1" w:styleId="EF32F47121F7416092701D858620281F">
    <w:name w:val="EF32F47121F7416092701D858620281F"/>
  </w:style>
  <w:style w:type="paragraph" w:customStyle="1" w:styleId="83273FAF5E554FCF8FDDC846202212F5">
    <w:name w:val="83273FAF5E554FCF8FDDC846202212F5"/>
  </w:style>
  <w:style w:type="paragraph" w:customStyle="1" w:styleId="00C9CF43A98040449A156D2578AAAC5D">
    <w:name w:val="00C9CF43A98040449A156D2578AAAC5D"/>
  </w:style>
  <w:style w:type="paragraph" w:customStyle="1" w:styleId="D8A91D027E2544039F6A93AED122EDCC">
    <w:name w:val="D8A91D027E2544039F6A93AED122EDCC"/>
  </w:style>
  <w:style w:type="paragraph" w:customStyle="1" w:styleId="AE59C59D67CA4B57B39DAFF05DFF4BB0">
    <w:name w:val="AE59C59D67CA4B57B39DAFF05DFF4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DEC72-CF8E-4824-A167-7FE986AFEC9F}"/>
</file>

<file path=customXml/itemProps2.xml><?xml version="1.0" encoding="utf-8"?>
<ds:datastoreItem xmlns:ds="http://schemas.openxmlformats.org/officeDocument/2006/customXml" ds:itemID="{FD5C7F55-0FE2-4347-8C81-95250A5B5FA9}"/>
</file>

<file path=customXml/itemProps3.xml><?xml version="1.0" encoding="utf-8"?>
<ds:datastoreItem xmlns:ds="http://schemas.openxmlformats.org/officeDocument/2006/customXml" ds:itemID="{6D478B2F-0891-425D-9B08-CAF47D5B4086}"/>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1301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