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06D0A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E65C6AF66F84339AD725CEB28FF92D7"/>
        </w:placeholder>
        <w15:appearance w15:val="hidden"/>
        <w:text/>
      </w:sdtPr>
      <w:sdtEndPr/>
      <w:sdtContent>
        <w:p w:rsidR="00AF30DD" w:rsidP="00CC4C93" w:rsidRDefault="00AF30DD" w14:paraId="2F06D0A8" w14:textId="77777777">
          <w:pPr>
            <w:pStyle w:val="Rubrik1"/>
          </w:pPr>
          <w:r>
            <w:t>Förslag till riksdagsbeslut</w:t>
          </w:r>
        </w:p>
      </w:sdtContent>
    </w:sdt>
    <w:sdt>
      <w:sdtPr>
        <w:alias w:val="Yrkande 1"/>
        <w:tag w:val="69a3231c-1bdf-4162-b241-d4efe5fcf67c"/>
        <w:id w:val="19142647"/>
        <w:lock w:val="sdtLocked"/>
      </w:sdtPr>
      <w:sdtEndPr/>
      <w:sdtContent>
        <w:p w:rsidR="002C67D7" w:rsidRDefault="00D90B62" w14:paraId="2F06D0A9" w14:textId="77777777">
          <w:pPr>
            <w:pStyle w:val="Frslagstext"/>
          </w:pPr>
          <w:r>
            <w:t>Riksdagen ställer sig bakom det som anförs i motionen om att utreda möjligheten att i samarbete med Svenska kyrkan upprätta ett nationellt kyrkohistoriskt museum och tillkännager detta för regeringen.</w:t>
          </w:r>
        </w:p>
      </w:sdtContent>
    </w:sdt>
    <w:p w:rsidR="00AF30DD" w:rsidP="00AF30DD" w:rsidRDefault="000156D9" w14:paraId="2F06D0AA" w14:textId="77777777">
      <w:pPr>
        <w:pStyle w:val="Rubrik1"/>
      </w:pPr>
      <w:bookmarkStart w:name="MotionsStart" w:id="1"/>
      <w:bookmarkEnd w:id="1"/>
      <w:r>
        <w:t>Motivering</w:t>
      </w:r>
    </w:p>
    <w:p w:rsidR="00270C25" w:rsidP="00270C25" w:rsidRDefault="00270C25" w14:paraId="2F06D0AB" w14:textId="77777777">
      <w:r>
        <w:t>Sverige har en mer än tusenårig kristen historia. Kristendomen och Svenska kyrkan har haft en mer djupgående inverkan på vår kultur än någon annan idé och institution. Konst, filosofi, moral, traditioner, arkitektur, hantverk, musik m.m.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270C25" w:rsidP="00270C25" w:rsidRDefault="00270C25" w14:paraId="2F06D0AC" w14:textId="77777777">
      <w:r>
        <w:t xml:space="preserve">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 Att </w:t>
      </w:r>
      <w:r>
        <w:lastRenderedPageBreak/>
        <w:t>känna till och förstå det svenska kristna kulturarvet är således en viktig nyckel till att förstå vårt lands historia, kultur och samtid.</w:t>
      </w:r>
    </w:p>
    <w:p w:rsidR="00270C25" w:rsidP="00270C25" w:rsidRDefault="00270C25" w14:paraId="2F06D0AD" w14:textId="77777777">
      <w:r>
        <w:t>De kyrkliga kulturminnena utgör den största samlade delen av det materiella svenska kulturarvet. I samband med åtskiljandet mellan kyrkan och staten inrättades den s.k. kyrkoantikvariska ersättningen där staten åtog sig att bära en betydande del av kostnaderna för bevarandet av framförallt de kulturhistoriskt värdefulla kyrkobyggnaderna.</w:t>
      </w:r>
    </w:p>
    <w:p w:rsidR="00270C25" w:rsidP="00270C25" w:rsidRDefault="00270C25" w14:paraId="2F06D0AE" w14:textId="77777777">
      <w:r>
        <w:t xml:space="preserve">Tyvärr har staten inte fullt ut levt upp till sina åtaganden. Detta i kombination med en ökad beskattning av kyrkan, ökade kostnader för kulturminnesvården på grund av klimatförändringar och förändrade uppvärmningssystem i kyrkobyggnaderna samt kyrkans stadigt vikande medlemsantal har gradvis urholkat kyrkans förmåga att bevara och synliggöra det kristna kulturarvet.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w:t>
      </w:r>
      <w:r>
        <w:lastRenderedPageBreak/>
        <w:t>när det kommer till föremålsvården och bevarandet av det immateriella kristna kulturarvet.</w:t>
      </w:r>
    </w:p>
    <w:p w:rsidR="00270C25" w:rsidP="00270C25" w:rsidRDefault="00270C25" w14:paraId="2F06D0AF" w14:textId="77777777">
      <w:r>
        <w:t>I nederländska Utrecht finns sedan 1979 Museum Catharijneconvent med inriktning på nederländsk kristen konst och kulturhistoria som samlar och skildrar de mest värdefulla delarna av det nationella kristna kulturarvet.</w:t>
      </w:r>
    </w:p>
    <w:p w:rsidR="00AF30DD" w:rsidP="00270C25" w:rsidRDefault="00270C25" w14:paraId="2F06D0B0" w14:textId="77777777">
      <w:r>
        <w:t>Då behovet av en liknande institution är stort även i Sverige bör regeringen utreda möjligheten att i samarbete med Svenska kyrkan upprätta ett nationellt kyrkohistoriskt museum.</w:t>
      </w:r>
    </w:p>
    <w:sdt>
      <w:sdtPr>
        <w:rPr>
          <w:i/>
        </w:rPr>
        <w:alias w:val="CC_Underskrifter"/>
        <w:tag w:val="CC_Underskrifter"/>
        <w:id w:val="583496634"/>
        <w:lock w:val="sdtContentLocked"/>
        <w:placeholder>
          <w:docPart w:val="B290BC5DCBF2452D87F653F73FE55833"/>
        </w:placeholder>
        <w15:appearance w15:val="hidden"/>
      </w:sdtPr>
      <w:sdtEndPr/>
      <w:sdtContent>
        <w:p w:rsidRPr="00ED19F0" w:rsidR="00865E70" w:rsidP="007F31CA" w:rsidRDefault="00CF4BC4" w14:paraId="2F06D0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A1424A" w:rsidRDefault="00A1424A" w14:paraId="2F06D0BE" w14:textId="77777777"/>
    <w:sectPr w:rsidR="00A1424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6D0C0" w14:textId="77777777" w:rsidR="00004342" w:rsidRDefault="00004342" w:rsidP="000C1CAD">
      <w:pPr>
        <w:spacing w:line="240" w:lineRule="auto"/>
      </w:pPr>
      <w:r>
        <w:separator/>
      </w:r>
    </w:p>
  </w:endnote>
  <w:endnote w:type="continuationSeparator" w:id="0">
    <w:p w14:paraId="2F06D0C1" w14:textId="77777777" w:rsidR="00004342" w:rsidRDefault="00004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16F62" w14:textId="77777777" w:rsidR="00CF4BC4" w:rsidRDefault="00CF4BC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6D0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4B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6D0CC" w14:textId="77777777" w:rsidR="004C646B" w:rsidRDefault="004C64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201510041156</w:instrText>
    </w:r>
    <w:r>
      <w:fldChar w:fldCharType="end"/>
    </w:r>
    <w:r>
      <w:instrText xml:space="preserve"> &gt; </w:instrText>
    </w:r>
    <w:r>
      <w:fldChar w:fldCharType="begin"/>
    </w:r>
    <w:r>
      <w:instrText xml:space="preserve"> PRINTDATE \@ "yyyyMMddHHmm" </w:instrText>
    </w:r>
    <w:r>
      <w:fldChar w:fldCharType="separate"/>
    </w:r>
    <w:r>
      <w:rPr>
        <w:noProof/>
      </w:rPr>
      <w:instrText>201510051429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14:29</w:instrText>
    </w:r>
    <w:r>
      <w:fldChar w:fldCharType="end"/>
    </w:r>
    <w:r>
      <w:instrText xml:space="preserve"> </w:instrText>
    </w:r>
    <w:r>
      <w:fldChar w:fldCharType="separate"/>
    </w:r>
    <w:r>
      <w:rPr>
        <w:noProof/>
      </w:rPr>
      <w:t>2015-10-05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6D0BE" w14:textId="77777777" w:rsidR="00004342" w:rsidRDefault="00004342" w:rsidP="000C1CAD">
      <w:pPr>
        <w:spacing w:line="240" w:lineRule="auto"/>
      </w:pPr>
      <w:r>
        <w:separator/>
      </w:r>
    </w:p>
  </w:footnote>
  <w:footnote w:type="continuationSeparator" w:id="0">
    <w:p w14:paraId="2F06D0BF" w14:textId="77777777" w:rsidR="00004342" w:rsidRDefault="000043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C4" w:rsidRDefault="00CF4BC4" w14:paraId="5849C0C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BC4" w:rsidRDefault="00CF4BC4" w14:paraId="6EBAAF6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06D0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F4BC4" w14:paraId="2F06D0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:1850</w:t>
        </w:r>
      </w:sdtContent>
    </w:sdt>
  </w:p>
  <w:p w:rsidR="00A42228" w:rsidP="00283E0F" w:rsidRDefault="00CF4BC4" w14:paraId="2F06D0C9"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270C25" w14:paraId="2F06D0CA" w14:textId="77777777">
        <w:pPr>
          <w:pStyle w:val="FSHRub2"/>
        </w:pPr>
        <w:r>
          <w:t>Kyrkohistoriskt 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2F06D0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0C25"/>
    <w:rsid w:val="00003CCB"/>
    <w:rsid w:val="0000434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DB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0C25"/>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7D7"/>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3D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46B"/>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1CA"/>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DA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D3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24A"/>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782"/>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BC4"/>
    <w:rsid w:val="00CF4FAC"/>
    <w:rsid w:val="00D03CE4"/>
    <w:rsid w:val="00D047CF"/>
    <w:rsid w:val="00D12A28"/>
    <w:rsid w:val="00D131C0"/>
    <w:rsid w:val="00D15950"/>
    <w:rsid w:val="00D17F21"/>
    <w:rsid w:val="00D2384D"/>
    <w:rsid w:val="00D2473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B6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27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6D0A7"/>
  <w15:chartTrackingRefBased/>
  <w15:docId w15:val="{8D27C424-33CE-4DEE-9593-0DACABA6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65C6AF66F84339AD725CEB28FF92D7"/>
        <w:category>
          <w:name w:val="Allmänt"/>
          <w:gallery w:val="placeholder"/>
        </w:category>
        <w:types>
          <w:type w:val="bbPlcHdr"/>
        </w:types>
        <w:behaviors>
          <w:behavior w:val="content"/>
        </w:behaviors>
        <w:guid w:val="{21CD9A00-7BFA-4339-84A3-821C210E4F88}"/>
      </w:docPartPr>
      <w:docPartBody>
        <w:p w:rsidR="001B7F9A" w:rsidRDefault="00E30439">
          <w:pPr>
            <w:pStyle w:val="CE65C6AF66F84339AD725CEB28FF92D7"/>
          </w:pPr>
          <w:r w:rsidRPr="009A726D">
            <w:rPr>
              <w:rStyle w:val="Platshllartext"/>
            </w:rPr>
            <w:t>Klicka här för att ange text.</w:t>
          </w:r>
        </w:p>
      </w:docPartBody>
    </w:docPart>
    <w:docPart>
      <w:docPartPr>
        <w:name w:val="B290BC5DCBF2452D87F653F73FE55833"/>
        <w:category>
          <w:name w:val="Allmänt"/>
          <w:gallery w:val="placeholder"/>
        </w:category>
        <w:types>
          <w:type w:val="bbPlcHdr"/>
        </w:types>
        <w:behaviors>
          <w:behavior w:val="content"/>
        </w:behaviors>
        <w:guid w:val="{059C7A2B-5313-47F5-8859-CA42B0BC4BDD}"/>
      </w:docPartPr>
      <w:docPartBody>
        <w:p w:rsidR="001B7F9A" w:rsidRDefault="00E30439">
          <w:pPr>
            <w:pStyle w:val="B290BC5DCBF2452D87F653F73FE558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39"/>
    <w:rsid w:val="001B7F9A"/>
    <w:rsid w:val="002A57E1"/>
    <w:rsid w:val="00761ACD"/>
    <w:rsid w:val="00E30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5C6AF66F84339AD725CEB28FF92D7">
    <w:name w:val="CE65C6AF66F84339AD725CEB28FF92D7"/>
  </w:style>
  <w:style w:type="paragraph" w:customStyle="1" w:styleId="C537E7EE57084745A9EB4F7FC46F45E4">
    <w:name w:val="C537E7EE57084745A9EB4F7FC46F45E4"/>
  </w:style>
  <w:style w:type="paragraph" w:customStyle="1" w:styleId="B290BC5DCBF2452D87F653F73FE55833">
    <w:name w:val="B290BC5DCBF2452D87F653F73FE55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4947</RubrikLookup>
    <MotionGuid xmlns="00d11361-0b92-4bae-a181-288d6a55b763">e2a306b8-320b-43e9-a009-d071b8f59d24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A959471-0C12-4A26-9EAE-FD5336FEFFD1}"/>
</file>

<file path=customXml/itemProps3.xml><?xml version="1.0" encoding="utf-8"?>
<ds:datastoreItem xmlns:ds="http://schemas.openxmlformats.org/officeDocument/2006/customXml" ds:itemID="{7A177625-70B5-4766-94AB-80A5515066A1}"/>
</file>

<file path=customXml/itemProps4.xml><?xml version="1.0" encoding="utf-8"?>
<ds:datastoreItem xmlns:ds="http://schemas.openxmlformats.org/officeDocument/2006/customXml" ds:itemID="{92295E01-B937-4214-9CFB-8AA0953E5192}"/>
</file>

<file path=customXml/itemProps5.xml><?xml version="1.0" encoding="utf-8"?>
<ds:datastoreItem xmlns:ds="http://schemas.openxmlformats.org/officeDocument/2006/customXml" ds:itemID="{CB8F3B20-3815-47AC-9C9E-1BDDDA48CF9E}"/>
</file>

<file path=docProps/app.xml><?xml version="1.0" encoding="utf-8"?>
<Properties xmlns="http://schemas.openxmlformats.org/officeDocument/2006/extended-properties" xmlns:vt="http://schemas.openxmlformats.org/officeDocument/2006/docPropsVTypes">
  <Template>GranskaMot</Template>
  <TotalTime>3</TotalTime>
  <Pages>2</Pages>
  <Words>431</Words>
  <Characters>2566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201516SD296 Kyrkohistoriskt museum</vt:lpstr>
      <vt:lpstr/>
    </vt:vector>
  </TitlesOfParts>
  <Company>Sveriges riksdag</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201516SD296 Kyrkohistoriskt museum</dc:title>
  <dc:subject/>
  <dc:creator>Charlott Qvick</dc:creator>
  <cp:keywords/>
  <dc:description/>
  <cp:lastModifiedBy>Jakob Nyström</cp:lastModifiedBy>
  <cp:revision>8</cp:revision>
  <cp:lastPrinted>2015-10-05T12:29:00Z</cp:lastPrinted>
  <dcterms:created xsi:type="dcterms:W3CDTF">2015-10-04T09:56:00Z</dcterms:created>
  <dcterms:modified xsi:type="dcterms:W3CDTF">2015-10-06T09:04:00Z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*T80951FFEC154*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https://filur.riksdagen.se/drop/DropOffLibrary/T80951FFEC154.docx</vt:lpwstr>
  </property>
  <property fmtid="{D5CDD505-2E9C-101B-9397-08002B2CF9AE}" pid="11" name="RevisionsOn">
    <vt:lpwstr>1</vt:lpwstr>
  </property>
</Properties>
</file>