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8E8" w:rsidRPr="003347E3" w:rsidRDefault="000818E8" w:rsidP="00C2101D">
      <w:pPr>
        <w:pStyle w:val="Hemstlrubrik"/>
      </w:pPr>
      <w:r w:rsidRPr="003347E3">
        <w:t>Förslag till riksdagsbeslut</w:t>
      </w:r>
    </w:p>
    <w:p w:rsidR="000818E8" w:rsidRPr="003347E3" w:rsidRDefault="000818E8" w:rsidP="000818E8">
      <w:pPr>
        <w:pStyle w:val="Hemstlatt"/>
      </w:pPr>
      <w:r w:rsidRPr="003347E3">
        <w:t>Riksdagen tillkännager för regeringen som sin mening vad i motionen anförs om placeringen av räddningshelikoptrar på Berga i Haninge.</w:t>
      </w:r>
    </w:p>
    <w:p w:rsidR="000818E8" w:rsidRPr="003347E3" w:rsidRDefault="000818E8" w:rsidP="000818E8">
      <w:pPr>
        <w:pStyle w:val="Rubrik1"/>
      </w:pPr>
      <w:r w:rsidRPr="003347E3">
        <w:t>Motivering</w:t>
      </w:r>
    </w:p>
    <w:p w:rsidR="000818E8" w:rsidRPr="003347E3" w:rsidRDefault="000818E8" w:rsidP="000818E8">
      <w:r w:rsidRPr="003347E3">
        <w:t>Vänsterkartellens försvarsbeslut i december 2004 innebar bland annat att försvarets helikoptrar på Berga i Haninge försvann. Detta har från flera håll kritiserats hårt. Efter en utredning står det nu klart att två civila sjöräddning</w:t>
      </w:r>
      <w:r w:rsidRPr="003347E3">
        <w:t>s</w:t>
      </w:r>
      <w:r w:rsidRPr="003347E3">
        <w:t>helikoptrar ska</w:t>
      </w:r>
      <w:r w:rsidR="00AF737F" w:rsidRPr="003347E3">
        <w:t>ll</w:t>
      </w:r>
      <w:r w:rsidRPr="003347E3">
        <w:t xml:space="preserve"> ersätta försvarets helikoptrar på Berga och Säve. Det är ännu inte klart var helikopterbaserna skall placeras.</w:t>
      </w:r>
    </w:p>
    <w:p w:rsidR="000818E8" w:rsidRPr="003347E3" w:rsidRDefault="000818E8" w:rsidP="000818E8">
      <w:pPr>
        <w:pStyle w:val="Normaltindrag"/>
      </w:pPr>
      <w:r w:rsidRPr="003347E3">
        <w:t xml:space="preserve">Stockholms skärgård är Sveriges största. Den är unik i världen. Den sträcker sig cirka </w:t>
      </w:r>
      <w:smartTag w:uri="urn:schemas-microsoft-com:office:smarttags" w:element="metricconverter">
        <w:smartTagPr>
          <w:attr w:name="ProductID" w:val="90 kilometer"/>
        </w:smartTagPr>
        <w:r w:rsidRPr="003347E3">
          <w:t>90 kilometer</w:t>
        </w:r>
      </w:smartTag>
      <w:r w:rsidRPr="003347E3">
        <w:t xml:space="preserve"> ut i Östersjön. Stockholms natursköna skä</w:t>
      </w:r>
      <w:r w:rsidRPr="003347E3">
        <w:t>r</w:t>
      </w:r>
      <w:r w:rsidRPr="003347E3">
        <w:t>gård består av 30 000 öar, holmar och skär utefter Upplands och Söderma</w:t>
      </w:r>
      <w:r w:rsidRPr="003347E3">
        <w:t>n</w:t>
      </w:r>
      <w:r w:rsidRPr="003347E3">
        <w:t>lands östersjökust – från Björkö</w:t>
      </w:r>
      <w:r w:rsidR="00C2101D" w:rsidRPr="003347E3">
        <w:t>–</w:t>
      </w:r>
      <w:r w:rsidRPr="003347E3">
        <w:t>Arholma i norr till Öja</w:t>
      </w:r>
      <w:r w:rsidR="00C2101D" w:rsidRPr="003347E3">
        <w:t>–</w:t>
      </w:r>
      <w:r w:rsidRPr="003347E3">
        <w:t>Landsort i söder</w:t>
      </w:r>
      <w:r w:rsidR="00AF737F" w:rsidRPr="003347E3">
        <w:t>.</w:t>
      </w:r>
      <w:r w:rsidRPr="003347E3">
        <w:t xml:space="preserve"> </w:t>
      </w:r>
    </w:p>
    <w:p w:rsidR="000818E8" w:rsidRPr="003347E3" w:rsidRDefault="000818E8" w:rsidP="000818E8">
      <w:pPr>
        <w:pStyle w:val="Normaltindrag"/>
      </w:pPr>
      <w:r w:rsidRPr="003347E3">
        <w:t>För min del handlar en levande skärgård om mer än fina ord i högtidstal. Jag vill ha en levande skärgård året runt. Jag skulle kunna ta upp det stora problemet med fastighetsskatten som drabbar skärgårdsbefolkningen orimligt hårt, men i denna motion kommer jag att ta upp frågan om trygghet. Tryggh</w:t>
      </w:r>
      <w:r w:rsidRPr="003347E3">
        <w:t>e</w:t>
      </w:r>
      <w:r w:rsidRPr="003347E3">
        <w:t>ten gäller inte bara den bofasta befolkningen utan också alla de hundratuse</w:t>
      </w:r>
      <w:r w:rsidRPr="003347E3">
        <w:t>n</w:t>
      </w:r>
      <w:r w:rsidRPr="003347E3">
        <w:t>tals som vistas i Stockholms fantastiska skärgård främst under sommarmån</w:t>
      </w:r>
      <w:r w:rsidRPr="003347E3">
        <w:t>a</w:t>
      </w:r>
      <w:r w:rsidRPr="003347E3">
        <w:t>derna. På senare tid har ett antal olyckor och tillbud i Stockholms skärgård fått ett lyckligt slut tack vare att räddningshelikoptrar har funnits sta</w:t>
      </w:r>
      <w:r w:rsidR="00C2101D" w:rsidRPr="003347E3">
        <w:t>tionerade på Berga. Vid Estonia</w:t>
      </w:r>
      <w:r w:rsidRPr="003347E3">
        <w:t>katastrofen för elva år sedan kunde ett antal människ</w:t>
      </w:r>
      <w:r w:rsidRPr="003347E3">
        <w:t>o</w:t>
      </w:r>
      <w:r w:rsidRPr="003347E3">
        <w:t>liv räddas av helikoptrarna på Berga.</w:t>
      </w:r>
    </w:p>
    <w:p w:rsidR="000818E8" w:rsidRPr="003347E3" w:rsidRDefault="000818E8" w:rsidP="000818E8">
      <w:pPr>
        <w:pStyle w:val="Normaltindrag"/>
      </w:pPr>
      <w:r w:rsidRPr="003347E3">
        <w:t>Samhällets räddningsinsatser, till exempel räddningshelikoptrar, behöver samordnas och placeras på bra strategiska platser. Det finns en rad skäl som talar för att de civila räddningshelikoptrarna som skall placeras i Stockholm</w:t>
      </w:r>
      <w:r w:rsidRPr="003347E3">
        <w:t>s</w:t>
      </w:r>
      <w:r w:rsidRPr="003347E3">
        <w:t>regionen placeras på Berga i Haninge. Det har under lång tid funnits en hel</w:t>
      </w:r>
      <w:r w:rsidRPr="003347E3">
        <w:t>i</w:t>
      </w:r>
      <w:r w:rsidRPr="003347E3">
        <w:lastRenderedPageBreak/>
        <w:t>kopterverksamhet på Berga och ännu finns polishelikoptrarna kvar. Det b</w:t>
      </w:r>
      <w:r w:rsidRPr="003347E3">
        <w:t>e</w:t>
      </w:r>
      <w:r w:rsidRPr="003347E3">
        <w:t>hövs med andra ord ingen nyetablering med alla de utdragna och ofta krångl</w:t>
      </w:r>
      <w:r w:rsidRPr="003347E3">
        <w:t>i</w:t>
      </w:r>
      <w:r w:rsidRPr="003347E3">
        <w:t>ga processer som följd. Välutbildad och kompetent personal finns i näromr</w:t>
      </w:r>
      <w:r w:rsidRPr="003347E3">
        <w:t>å</w:t>
      </w:r>
      <w:r w:rsidRPr="003347E3">
        <w:t>det. Berga är den enda helikopterflygplatsen i regionen som möjliggör starter och landning i dimma och mörker. Dessa förutsättningar gör Berga till det självklara valet av plats för räddningshelikoptrarna i Stockholm</w:t>
      </w:r>
      <w:r w:rsidR="00C2101D" w:rsidRPr="003347E3">
        <w:t>s</w:t>
      </w:r>
      <w:r w:rsidRPr="003347E3">
        <w:t>regionen. Enligt planerna skall verksamheten kunna vara i drift redan i början av 2006.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2101D" w:rsidRPr="00334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01D" w:rsidRPr="003347E3" w:rsidRDefault="00C2101D" w:rsidP="00C2101D">
            <w:pPr>
              <w:pStyle w:val="UnderskriftDatum"/>
              <w:spacing w:before="240"/>
            </w:pPr>
            <w:r w:rsidRPr="003347E3">
              <w:t>Stockholm den 26 september 2005</w:t>
            </w:r>
          </w:p>
        </w:tc>
        <w:tc>
          <w:tcPr>
            <w:tcW w:w="3047" w:type="dxa"/>
          </w:tcPr>
          <w:p w:rsidR="00C2101D" w:rsidRPr="003347E3" w:rsidRDefault="00C2101D" w:rsidP="00C2101D">
            <w:pPr>
              <w:pStyle w:val="Underskrifter"/>
              <w:spacing w:before="240"/>
            </w:pPr>
          </w:p>
        </w:tc>
      </w:tr>
      <w:tr w:rsidR="00C2101D" w:rsidRPr="00334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01D" w:rsidRPr="003347E3" w:rsidRDefault="00C2101D" w:rsidP="00C2101D">
            <w:pPr>
              <w:pStyle w:val="Underskrifter"/>
            </w:pPr>
            <w:r w:rsidRPr="003347E3">
              <w:t>Marietta de Pourbaix-Lundin (m)</w:t>
            </w:r>
          </w:p>
        </w:tc>
        <w:tc>
          <w:tcPr>
            <w:tcW w:w="3047" w:type="dxa"/>
          </w:tcPr>
          <w:p w:rsidR="00C2101D" w:rsidRPr="003347E3" w:rsidRDefault="00C2101D" w:rsidP="00C2101D">
            <w:pPr>
              <w:pStyle w:val="Underskrifter"/>
            </w:pPr>
          </w:p>
        </w:tc>
      </w:tr>
    </w:tbl>
    <w:p w:rsidR="000818E8" w:rsidRPr="003347E3" w:rsidRDefault="000818E8" w:rsidP="00C2101D">
      <w:pPr>
        <w:pStyle w:val="Normaltindrag"/>
      </w:pPr>
    </w:p>
    <w:sectPr w:rsidR="000818E8" w:rsidRPr="003347E3" w:rsidSect="00C21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51F" w:rsidRPr="003347E3" w:rsidRDefault="00CE751F">
      <w:r w:rsidRPr="003347E3">
        <w:separator/>
      </w:r>
    </w:p>
  </w:endnote>
  <w:endnote w:type="continuationSeparator" w:id="0">
    <w:p w:rsidR="00CE751F" w:rsidRPr="003347E3" w:rsidRDefault="00CE751F">
      <w:r w:rsidRPr="003347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01D" w:rsidRPr="003347E3" w:rsidRDefault="003347E3" w:rsidP="00C2101D">
    <w:pPr>
      <w:pStyle w:val="Sidfot"/>
    </w:pPr>
    <w:r w:rsidRPr="003347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12112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01D" w:rsidRDefault="00C210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101D" w:rsidRDefault="00C210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797" w:rsidRPr="003347E3" w:rsidRDefault="003347E3" w:rsidP="00C2101D">
    <w:pPr>
      <w:pStyle w:val="Sidfot"/>
    </w:pPr>
    <w:r w:rsidRPr="003347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1620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01D" w:rsidRDefault="00C210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101D" w:rsidRDefault="00C210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797" w:rsidRPr="003347E3" w:rsidRDefault="003347E3" w:rsidP="00C2101D">
    <w:pPr>
      <w:pStyle w:val="Sidfot"/>
    </w:pPr>
    <w:r w:rsidRPr="003347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1778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01D" w:rsidRDefault="00C210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101D" w:rsidRDefault="00C210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51F" w:rsidRPr="003347E3" w:rsidRDefault="00CE751F">
      <w:r w:rsidRPr="003347E3">
        <w:separator/>
      </w:r>
    </w:p>
  </w:footnote>
  <w:footnote w:type="continuationSeparator" w:id="0">
    <w:p w:rsidR="00CE751F" w:rsidRPr="003347E3" w:rsidRDefault="00CE751F">
      <w:r w:rsidRPr="003347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01D" w:rsidRPr="003347E3" w:rsidRDefault="003347E3" w:rsidP="00C2101D">
    <w:pPr>
      <w:pStyle w:val="Sidhuvud"/>
    </w:pPr>
    <w:r w:rsidRPr="003347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366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01D" w:rsidRDefault="00C210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101D" w:rsidRDefault="00C210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797" w:rsidRPr="003347E3" w:rsidRDefault="003347E3" w:rsidP="00C2101D">
    <w:pPr>
      <w:pStyle w:val="Sidhuvud"/>
    </w:pPr>
    <w:r w:rsidRPr="003347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10042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01D" w:rsidRDefault="00C210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101D" w:rsidRDefault="00C210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01D" w:rsidRPr="003347E3" w:rsidRDefault="00C2101D">
    <w:pPr>
      <w:pStyle w:val="FSHNormal"/>
      <w:tabs>
        <w:tab w:val="right" w:pos="5840"/>
      </w:tabs>
    </w:pPr>
    <w:r w:rsidRPr="003347E3">
      <w:br/>
    </w:r>
    <w:r w:rsidRPr="003347E3">
      <w:fldChar w:fldCharType="begin" w:fldLock="1"/>
    </w:r>
    <w:r w:rsidRPr="003347E3">
      <w:instrText xml:space="preserve"> DOCPROPERTY</w:instrText>
    </w:r>
    <w:r w:rsidRPr="003347E3">
      <w:rPr>
        <w:sz w:val="18"/>
      </w:rPr>
      <w:instrText xml:space="preserve"> "YearUser" *\charformat </w:instrText>
    </w:r>
    <w:r w:rsidRPr="003347E3">
      <w:fldChar w:fldCharType="separate"/>
    </w:r>
    <w:r w:rsidRPr="003347E3">
      <w:t>2005/06</w:t>
    </w:r>
    <w:r w:rsidRPr="003347E3">
      <w:fldChar w:fldCharType="end"/>
    </w:r>
    <w:r w:rsidRPr="003347E3">
      <w:t xml:space="preserve"> </w:t>
    </w:r>
    <w:r w:rsidRPr="003347E3">
      <w:tab/>
      <w:t xml:space="preserve">mnr: </w:t>
    </w:r>
    <w:r w:rsidRPr="003347E3">
      <w:fldChar w:fldCharType="begin" w:fldLock="1"/>
    </w:r>
    <w:r w:rsidRPr="003347E3">
      <w:instrText xml:space="preserve"> DOCPROPERTY</w:instrText>
    </w:r>
    <w:r w:rsidRPr="003347E3">
      <w:rPr>
        <w:sz w:val="18"/>
      </w:rPr>
      <w:instrText xml:space="preserve"> "Motionsnummer" *\charformat </w:instrText>
    </w:r>
    <w:r w:rsidRPr="003347E3">
      <w:fldChar w:fldCharType="separate"/>
    </w:r>
    <w:r w:rsidRPr="003347E3">
      <w:t>Fö209</w:t>
    </w:r>
    <w:r w:rsidRPr="003347E3">
      <w:fldChar w:fldCharType="end"/>
    </w:r>
    <w:r w:rsidRPr="003347E3">
      <w:br/>
    </w:r>
    <w:r w:rsidRPr="003347E3">
      <w:fldChar w:fldCharType="begin" w:fldLock="1"/>
    </w:r>
    <w:r w:rsidRPr="003347E3">
      <w:instrText xml:space="preserve"> DOCPROPERTY</w:instrText>
    </w:r>
    <w:r w:rsidRPr="003347E3">
      <w:rPr>
        <w:sz w:val="18"/>
      </w:rPr>
      <w:instrText xml:space="preserve"> "Samling" *\charformat </w:instrText>
    </w:r>
    <w:r w:rsidRPr="003347E3">
      <w:fldChar w:fldCharType="end"/>
    </w:r>
    <w:r w:rsidRPr="003347E3">
      <w:tab/>
      <w:t xml:space="preserve">pnr: </w:t>
    </w:r>
    <w:r w:rsidRPr="003347E3">
      <w:fldChar w:fldCharType="begin" w:fldLock="1"/>
    </w:r>
    <w:r w:rsidRPr="003347E3">
      <w:instrText xml:space="preserve"> DOCPROPERTY</w:instrText>
    </w:r>
    <w:r w:rsidRPr="003347E3">
      <w:rPr>
        <w:sz w:val="18"/>
      </w:rPr>
      <w:instrText xml:space="preserve"> "Partinummer" *\charformat </w:instrText>
    </w:r>
    <w:r w:rsidRPr="003347E3">
      <w:fldChar w:fldCharType="separate"/>
    </w:r>
    <w:r w:rsidRPr="003347E3">
      <w:t>m1384</w:t>
    </w:r>
    <w:r w:rsidRPr="003347E3">
      <w:fldChar w:fldCharType="end"/>
    </w:r>
  </w:p>
  <w:p w:rsidR="00C2101D" w:rsidRPr="003347E3" w:rsidRDefault="00C2101D">
    <w:pPr>
      <w:pStyle w:val="FSHRub1"/>
    </w:pPr>
    <w:r w:rsidRPr="003347E3">
      <w:t>Motion till riksdagen</w:t>
    </w:r>
    <w:r w:rsidRPr="003347E3">
      <w:br/>
    </w:r>
    <w:r w:rsidRPr="003347E3">
      <w:fldChar w:fldCharType="begin" w:fldLock="1"/>
    </w:r>
    <w:r w:rsidRPr="003347E3">
      <w:instrText xml:space="preserve"> DOCPROPERTY "YearUser" *\charformat </w:instrText>
    </w:r>
    <w:r w:rsidRPr="003347E3">
      <w:fldChar w:fldCharType="separate"/>
    </w:r>
    <w:r w:rsidRPr="003347E3">
      <w:t>2005/06</w:t>
    </w:r>
    <w:r w:rsidRPr="003347E3">
      <w:fldChar w:fldCharType="end"/>
    </w:r>
    <w:r w:rsidRPr="003347E3">
      <w:t>:</w:t>
    </w:r>
    <w:r w:rsidRPr="003347E3">
      <w:fldChar w:fldCharType="begin" w:fldLock="1"/>
    </w:r>
    <w:r w:rsidRPr="003347E3">
      <w:instrText xml:space="preserve"> DOCPROPERTY "Motionsnummer" *\charformat </w:instrText>
    </w:r>
    <w:r w:rsidRPr="003347E3">
      <w:fldChar w:fldCharType="separate"/>
    </w:r>
    <w:r w:rsidRPr="003347E3">
      <w:t>Fö209</w:t>
    </w:r>
    <w:r w:rsidRPr="003347E3">
      <w:fldChar w:fldCharType="end"/>
    </w:r>
  </w:p>
  <w:p w:rsidR="00C2101D" w:rsidRPr="003347E3" w:rsidRDefault="00C2101D">
    <w:pPr>
      <w:pStyle w:val="FSHNormalS5"/>
    </w:pPr>
    <w:r w:rsidRPr="003347E3">
      <w:fldChar w:fldCharType="begin" w:fldLock="1"/>
    </w:r>
    <w:r w:rsidRPr="003347E3">
      <w:instrText xml:space="preserve"> DOCPROPERTY "MotionarText" *\charformat </w:instrText>
    </w:r>
    <w:r w:rsidRPr="003347E3">
      <w:fldChar w:fldCharType="separate"/>
    </w:r>
    <w:r w:rsidRPr="003347E3">
      <w:t>av Marietta de Pourbaix-Lundin (m)</w:t>
    </w:r>
    <w:r w:rsidRPr="003347E3">
      <w:fldChar w:fldCharType="end"/>
    </w:r>
    <w:r w:rsidRPr="003347E3">
      <w:br/>
    </w:r>
    <w:r w:rsidRPr="003347E3">
      <w:fldChar w:fldCharType="begin" w:fldLock="1"/>
    </w:r>
    <w:r w:rsidRPr="003347E3">
      <w:instrText xml:space="preserve"> DOCPROPERTY "SvarFrasKort" *\charformat </w:instrText>
    </w:r>
    <w:r w:rsidRPr="003347E3">
      <w:fldChar w:fldCharType="end"/>
    </w:r>
  </w:p>
  <w:p w:rsidR="00C2101D" w:rsidRPr="003347E3" w:rsidRDefault="00C2101D">
    <w:pPr>
      <w:pStyle w:val="FSHTitel"/>
    </w:pPr>
    <w:r w:rsidRPr="003347E3">
      <w:fldChar w:fldCharType="begin" w:fldLock="1"/>
    </w:r>
    <w:r w:rsidRPr="003347E3">
      <w:instrText xml:space="preserve"> DOCPROPERTY</w:instrText>
    </w:r>
    <w:r w:rsidRPr="003347E3">
      <w:rPr>
        <w:sz w:val="18"/>
      </w:rPr>
      <w:instrText xml:space="preserve"> "RubrikSvar" *\charformat </w:instrText>
    </w:r>
    <w:r w:rsidRPr="003347E3">
      <w:fldChar w:fldCharType="separate"/>
    </w:r>
    <w:r w:rsidRPr="003347E3">
      <w:t>Räddningshelikoptrar på Berga i Haninge</w:t>
    </w:r>
    <w:r w:rsidRPr="003347E3">
      <w:fldChar w:fldCharType="end"/>
    </w:r>
  </w:p>
  <w:p w:rsidR="00C2101D" w:rsidRPr="003347E3" w:rsidRDefault="00C2101D" w:rsidP="00C210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875419">
    <w:abstractNumId w:val="13"/>
  </w:num>
  <w:num w:numId="2" w16cid:durableId="1341664473">
    <w:abstractNumId w:val="10"/>
  </w:num>
  <w:num w:numId="3" w16cid:durableId="1265722545">
    <w:abstractNumId w:val="11"/>
  </w:num>
  <w:num w:numId="4" w16cid:durableId="386759831">
    <w:abstractNumId w:val="12"/>
  </w:num>
  <w:num w:numId="5" w16cid:durableId="223489234">
    <w:abstractNumId w:val="8"/>
  </w:num>
  <w:num w:numId="6" w16cid:durableId="902375618">
    <w:abstractNumId w:val="3"/>
  </w:num>
  <w:num w:numId="7" w16cid:durableId="1178884881">
    <w:abstractNumId w:val="2"/>
  </w:num>
  <w:num w:numId="8" w16cid:durableId="1617060206">
    <w:abstractNumId w:val="1"/>
  </w:num>
  <w:num w:numId="9" w16cid:durableId="1944800024">
    <w:abstractNumId w:val="0"/>
  </w:num>
  <w:num w:numId="10" w16cid:durableId="307830600">
    <w:abstractNumId w:val="9"/>
  </w:num>
  <w:num w:numId="11" w16cid:durableId="1351226298">
    <w:abstractNumId w:val="7"/>
  </w:num>
  <w:num w:numId="12" w16cid:durableId="22748602">
    <w:abstractNumId w:val="6"/>
  </w:num>
  <w:num w:numId="13" w16cid:durableId="710150603">
    <w:abstractNumId w:val="5"/>
  </w:num>
  <w:num w:numId="14" w16cid:durableId="192814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536684"/>
    <w:rsid w:val="00064BC3"/>
    <w:rsid w:val="00066775"/>
    <w:rsid w:val="00072FB9"/>
    <w:rsid w:val="000818E8"/>
    <w:rsid w:val="00100531"/>
    <w:rsid w:val="001C68C8"/>
    <w:rsid w:val="00201DFB"/>
    <w:rsid w:val="00204A63"/>
    <w:rsid w:val="00212FF1"/>
    <w:rsid w:val="00230193"/>
    <w:rsid w:val="002411B5"/>
    <w:rsid w:val="0025068A"/>
    <w:rsid w:val="002818D3"/>
    <w:rsid w:val="002D11A8"/>
    <w:rsid w:val="003347E3"/>
    <w:rsid w:val="00445271"/>
    <w:rsid w:val="004A0504"/>
    <w:rsid w:val="004E38D9"/>
    <w:rsid w:val="00536684"/>
    <w:rsid w:val="00740D6D"/>
    <w:rsid w:val="00794149"/>
    <w:rsid w:val="007B67A7"/>
    <w:rsid w:val="007C6092"/>
    <w:rsid w:val="009C2797"/>
    <w:rsid w:val="00A053C6"/>
    <w:rsid w:val="00AF737F"/>
    <w:rsid w:val="00B13BF0"/>
    <w:rsid w:val="00C1285C"/>
    <w:rsid w:val="00C2101D"/>
    <w:rsid w:val="00C27B7D"/>
    <w:rsid w:val="00CE751F"/>
    <w:rsid w:val="00D1174F"/>
    <w:rsid w:val="00DC6C70"/>
    <w:rsid w:val="00E22893"/>
    <w:rsid w:val="00E360DE"/>
    <w:rsid w:val="00E75D28"/>
    <w:rsid w:val="00E84F25"/>
    <w:rsid w:val="00E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AEE814-5845-4C94-86F9-0F465484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210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2101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C2101D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355</Words>
  <Characters>2090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Fö209</vt:lpstr>
    </vt:vector>
  </TitlesOfParts>
  <Company>Riksdagen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Fö209</dc:title>
  <dc:subject>Fö209</dc:subject>
  <dc:creator>Riksdagen</dc:creator>
  <cp:keywords>Riksdagen</cp:keywords>
  <dc:description/>
  <cp:lastModifiedBy>Lars Brink</cp:lastModifiedBy>
  <cp:revision>2</cp:revision>
  <cp:lastPrinted>2005-11-14T13:54:00Z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Räddningshelikoptrar på Berga i Haninge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Räddningshelikoptrar på Berga i Haninge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20052006000000000109000013840069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20052006000000000109000013840069</vt:lpwstr>
  </property>
  <property fmtid="{D5CDD505-2E9C-101B-9397-08002B2CF9AE}" pid="50" name="nummer">
    <vt:lpwstr>209</vt:lpwstr>
  </property>
  <property fmtid="{D5CDD505-2E9C-101B-9397-08002B2CF9AE}" pid="51" name="utskottsbeteckning">
    <vt:lpwstr>Fö</vt:lpwstr>
  </property>
</Properties>
</file>