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6FAF424EC3E4D238F361737A2A615A4"/>
        </w:placeholder>
        <w15:appearance w15:val="hidden"/>
        <w:text/>
      </w:sdtPr>
      <w:sdtEndPr/>
      <w:sdtContent>
        <w:p w:rsidRPr="009B062B" w:rsidR="00AF30DD" w:rsidP="009B062B" w:rsidRDefault="00AF30DD" w14:paraId="412FAA2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884a80d-b915-4404-a1c0-ccccb6f2cbbf"/>
        <w:id w:val="-894968750"/>
        <w:lock w:val="sdtLocked"/>
      </w:sdtPr>
      <w:sdtEndPr/>
      <w:sdtContent>
        <w:p w:rsidR="00A7314C" w:rsidRDefault="00D83B15" w14:paraId="412FAA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nationella gemensamma prov på alla lärarhögskolor och tillkännager detta för regeringen.</w:t>
          </w:r>
        </w:p>
      </w:sdtContent>
    </w:sdt>
    <w:p w:rsidR="006D01C3" w:rsidP="0065434A" w:rsidRDefault="008F1484" w14:paraId="412FAA28" w14:textId="161879AF">
      <w:pPr>
        <w:pStyle w:val="Rubrik1"/>
      </w:pPr>
      <w:bookmarkStart w:name="MotionsStart" w:id="0"/>
      <w:bookmarkEnd w:id="0"/>
      <w:r>
        <w:t>Motivering</w:t>
      </w:r>
    </w:p>
    <w:p w:rsidRPr="008F1484" w:rsidR="00C016DE" w:rsidP="008F1484" w:rsidRDefault="000A0633" w14:paraId="412FAA2B" w14:textId="0F9CA656">
      <w:pPr>
        <w:pStyle w:val="Normalutanindragellerluft"/>
      </w:pPr>
      <w:r w:rsidRPr="008F1484">
        <w:t xml:space="preserve">Kunskapsresultaten sjunker i den svenska skolan och </w:t>
      </w:r>
      <w:r w:rsidR="008F1484">
        <w:t>har så gjort under ett antal år. A</w:t>
      </w:r>
      <w:r w:rsidRPr="008F1484">
        <w:t xml:space="preserve">nledningarna till de fallande resultaten är flera. En undermålig lärarutbildning är en </w:t>
      </w:r>
      <w:r w:rsidRPr="008F1484" w:rsidR="00C16D1F">
        <w:t xml:space="preserve">av de </w:t>
      </w:r>
      <w:r w:rsidRPr="008F1484">
        <w:t>faktor</w:t>
      </w:r>
      <w:r w:rsidRPr="008F1484" w:rsidR="00C16D1F">
        <w:t>er</w:t>
      </w:r>
      <w:r w:rsidRPr="008F1484">
        <w:t xml:space="preserve"> som </w:t>
      </w:r>
      <w:r w:rsidRPr="008F1484" w:rsidR="009748AD">
        <w:t>påverkat resultaten,</w:t>
      </w:r>
      <w:r w:rsidRPr="008F1484">
        <w:t xml:space="preserve"> </w:t>
      </w:r>
      <w:r w:rsidRPr="008F1484" w:rsidR="00024D63">
        <w:t>något som</w:t>
      </w:r>
      <w:r w:rsidRPr="008F1484" w:rsidR="009748AD">
        <w:t xml:space="preserve"> </w:t>
      </w:r>
      <w:r w:rsidRPr="008F1484">
        <w:t>OECD</w:t>
      </w:r>
      <w:r w:rsidRPr="008F1484" w:rsidR="009748AD">
        <w:t xml:space="preserve"> påpekade när de år 2015 utvärderade </w:t>
      </w:r>
      <w:r w:rsidR="008F1484">
        <w:t>den s</w:t>
      </w:r>
      <w:r w:rsidRPr="008F1484">
        <w:t>venska skolan</w:t>
      </w:r>
      <w:r w:rsidRPr="008F1484" w:rsidR="009748AD">
        <w:t>.</w:t>
      </w:r>
    </w:p>
    <w:p w:rsidRPr="008F1484" w:rsidR="008437E7" w:rsidP="008F1484" w:rsidRDefault="00C016DE" w14:paraId="412FAA2D" w14:textId="77777777">
      <w:r w:rsidRPr="008F1484">
        <w:t xml:space="preserve">I såväl grund- som gymnasieskolan används nationella prov, </w:t>
      </w:r>
      <w:r w:rsidRPr="008F1484" w:rsidR="009748AD">
        <w:t>vilka</w:t>
      </w:r>
      <w:r w:rsidRPr="008F1484">
        <w:t xml:space="preserve"> är utmärkta verktyg i arbetet </w:t>
      </w:r>
      <w:r w:rsidRPr="008F1484" w:rsidR="008437E7">
        <w:t xml:space="preserve">för att få till en </w:t>
      </w:r>
      <w:r w:rsidRPr="008F1484">
        <w:t>betygssättning</w:t>
      </w:r>
      <w:r w:rsidRPr="008F1484" w:rsidR="008437E7">
        <w:t xml:space="preserve">/bedömning som ser likadan ut oavsett var i landet </w:t>
      </w:r>
      <w:r w:rsidRPr="008F1484" w:rsidR="00C16D1F">
        <w:t xml:space="preserve">en elev </w:t>
      </w:r>
      <w:r w:rsidRPr="008F1484" w:rsidR="009748AD">
        <w:t xml:space="preserve">bor och </w:t>
      </w:r>
      <w:r w:rsidRPr="008F1484" w:rsidR="00C16D1F">
        <w:t>studerar</w:t>
      </w:r>
      <w:r w:rsidRPr="008F1484" w:rsidR="008437E7">
        <w:t>.</w:t>
      </w:r>
    </w:p>
    <w:p w:rsidRPr="008F1484" w:rsidR="00C16D1F" w:rsidP="008F1484" w:rsidRDefault="00C016DE" w14:paraId="412FAA2F" w14:textId="1DB4ACE8">
      <w:r w:rsidRPr="008F1484">
        <w:t>Självklart bör nationella prov</w:t>
      </w:r>
      <w:r w:rsidRPr="008F1484" w:rsidR="00C16D1F">
        <w:t xml:space="preserve"> </w:t>
      </w:r>
      <w:r w:rsidRPr="008F1484" w:rsidR="00EB3C3C">
        <w:t xml:space="preserve">på vissa obligatoriska moment/kurser </w:t>
      </w:r>
      <w:r w:rsidRPr="008F1484" w:rsidR="00C16D1F">
        <w:t>(som skrivs digitalt och rättas centralt)</w:t>
      </w:r>
      <w:r w:rsidRPr="008F1484">
        <w:t xml:space="preserve"> </w:t>
      </w:r>
      <w:r w:rsidRPr="008F1484" w:rsidR="0071725E">
        <w:t xml:space="preserve">även </w:t>
      </w:r>
      <w:r w:rsidRPr="008F1484">
        <w:t>användas</w:t>
      </w:r>
      <w:r w:rsidRPr="008F1484" w:rsidR="0071725E">
        <w:t xml:space="preserve"> i</w:t>
      </w:r>
      <w:r w:rsidRPr="008F1484" w:rsidR="00C16D1F">
        <w:t xml:space="preserve"> lärarutbildningen. </w:t>
      </w:r>
      <w:r w:rsidRPr="008F1484" w:rsidR="009748AD">
        <w:t>Förslagsvis blir</w:t>
      </w:r>
      <w:r w:rsidRPr="008F1484" w:rsidR="008F1484">
        <w:t xml:space="preserve"> 1–</w:t>
      </w:r>
      <w:r w:rsidRPr="008F1484" w:rsidR="00EB3C3C">
        <w:t>2</w:t>
      </w:r>
      <w:r w:rsidRPr="008F1484" w:rsidR="00C16D1F">
        <w:t xml:space="preserve"> prov per läsår </w:t>
      </w:r>
      <w:r w:rsidRPr="008F1484" w:rsidR="0004243B">
        <w:t>nationella</w:t>
      </w:r>
      <w:r w:rsidRPr="008F1484" w:rsidR="007C7E56">
        <w:t xml:space="preserve">, </w:t>
      </w:r>
      <w:r w:rsidRPr="008F1484" w:rsidR="00024D63">
        <w:t>och skrivs samtidigt av samtliga elever. Det skulle leda till större</w:t>
      </w:r>
      <w:r w:rsidRPr="008F1484" w:rsidR="007C7E56">
        <w:t xml:space="preserve"> likvärdighet </w:t>
      </w:r>
      <w:r w:rsidRPr="008F1484" w:rsidR="008A5EB4">
        <w:t xml:space="preserve">i </w:t>
      </w:r>
      <w:r w:rsidRPr="008F1484" w:rsidR="0071725E">
        <w:t>bedömning</w:t>
      </w:r>
      <w:r w:rsidRPr="008F1484" w:rsidR="008A5EB4">
        <w:t xml:space="preserve">, </w:t>
      </w:r>
      <w:r w:rsidRPr="008F1484" w:rsidR="0071725E">
        <w:t>betygssättning</w:t>
      </w:r>
      <w:r w:rsidRPr="008F1484" w:rsidR="007C7E56">
        <w:t xml:space="preserve"> </w:t>
      </w:r>
      <w:r w:rsidRPr="008F1484" w:rsidR="008A5EB4">
        <w:t>och utbildning</w:t>
      </w:r>
      <w:r w:rsidRPr="008F1484" w:rsidR="008F1484">
        <w:t xml:space="preserve"> –</w:t>
      </w:r>
      <w:r w:rsidRPr="008F1484" w:rsidR="00024D63">
        <w:t xml:space="preserve"> något som skulle gynna u</w:t>
      </w:r>
      <w:r w:rsidRPr="008F1484" w:rsidR="009D501A">
        <w:t>tbildningen</w:t>
      </w:r>
      <w:r w:rsidRPr="008F1484" w:rsidR="00024D63">
        <w:t>s</w:t>
      </w:r>
      <w:r w:rsidRPr="008F1484" w:rsidR="009D501A">
        <w:t xml:space="preserve"> </w:t>
      </w:r>
      <w:r w:rsidRPr="008F1484" w:rsidR="00024D63">
        <w:t>kvalitet</w:t>
      </w:r>
      <w:r w:rsidRPr="008F1484" w:rsidR="00C16D1F">
        <w:t xml:space="preserve"> på sikt.</w:t>
      </w:r>
    </w:p>
    <w:p w:rsidRPr="008F1484" w:rsidR="0071725E" w:rsidP="008F1484" w:rsidRDefault="0071725E" w14:paraId="412FAA32" w14:textId="13674E71">
      <w:r w:rsidRPr="008F1484">
        <w:t xml:space="preserve">På det här sättet kan man </w:t>
      </w:r>
      <w:r w:rsidRPr="008F1484" w:rsidR="007C7E56">
        <w:t xml:space="preserve">också på ett relativt </w:t>
      </w:r>
      <w:r w:rsidRPr="008F1484">
        <w:t xml:space="preserve">enkelt </w:t>
      </w:r>
      <w:r w:rsidRPr="008F1484" w:rsidR="007C7E56">
        <w:t>sätt jämföra hur olika utbildningar</w:t>
      </w:r>
      <w:r w:rsidRPr="008F1484" w:rsidR="008F1484">
        <w:t xml:space="preserve"> står sig mot varandra;</w:t>
      </w:r>
      <w:r w:rsidRPr="008F1484">
        <w:t xml:space="preserve"> om en skol</w:t>
      </w:r>
      <w:r w:rsidRPr="008F1484" w:rsidR="007C7E56">
        <w:t>a underpresterar upptäcks det</w:t>
      </w:r>
      <w:r w:rsidRPr="008F1484">
        <w:t xml:space="preserve"> snabbt och resurser för </w:t>
      </w:r>
      <w:r w:rsidRPr="008F1484" w:rsidR="007C7E56">
        <w:t>att stötta enheten</w:t>
      </w:r>
      <w:r w:rsidRPr="008F1484">
        <w:t xml:space="preserve"> kan sättas in direkt.</w:t>
      </w:r>
      <w:r w:rsidRPr="008F1484" w:rsidR="008A5EB4">
        <w:t xml:space="preserve"> </w:t>
      </w:r>
    </w:p>
    <w:p w:rsidRPr="00093F48" w:rsidR="00093F48" w:rsidP="00093F48" w:rsidRDefault="00093F48" w14:paraId="412FAA44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52DB9941364941A36211685EDD199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66085" w:rsidRDefault="008F1484" w14:paraId="412FAA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E53F4E" w:rsidRDefault="00E53F4E" w14:paraId="412FAA49" w14:textId="77777777"/>
    <w:sectPr w:rsidR="00E53F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FAA4B" w14:textId="77777777" w:rsidR="0012227C" w:rsidRDefault="0012227C" w:rsidP="000C1CAD">
      <w:pPr>
        <w:spacing w:line="240" w:lineRule="auto"/>
      </w:pPr>
      <w:r>
        <w:separator/>
      </w:r>
    </w:p>
  </w:endnote>
  <w:endnote w:type="continuationSeparator" w:id="0">
    <w:p w14:paraId="412FAA4C" w14:textId="77777777" w:rsidR="0012227C" w:rsidRDefault="001222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FAA5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FAA5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14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FAA49" w14:textId="77777777" w:rsidR="0012227C" w:rsidRDefault="0012227C" w:rsidP="000C1CAD">
      <w:pPr>
        <w:spacing w:line="240" w:lineRule="auto"/>
      </w:pPr>
      <w:r>
        <w:separator/>
      </w:r>
    </w:p>
  </w:footnote>
  <w:footnote w:type="continuationSeparator" w:id="0">
    <w:p w14:paraId="412FAA4A" w14:textId="77777777" w:rsidR="0012227C" w:rsidRDefault="001222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12FAA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2FAA5D" wp14:anchorId="412FAA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F1484" w14:paraId="412FAA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2FA89367343D08BA50A2FE42A49A7"/>
                              </w:placeholder>
                              <w:text/>
                            </w:sdtPr>
                            <w:sdtEndPr/>
                            <w:sdtContent>
                              <w:r w:rsidR="006543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C2299AC4A745B5A705123154982A9A"/>
                              </w:placeholder>
                              <w:text/>
                            </w:sdtPr>
                            <w:sdtEndPr/>
                            <w:sdtContent>
                              <w:r w:rsidR="00166085">
                                <w:t>296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2FAA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F1484" w14:paraId="412FAA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2FA89367343D08BA50A2FE42A49A7"/>
                        </w:placeholder>
                        <w:text/>
                      </w:sdtPr>
                      <w:sdtEndPr/>
                      <w:sdtContent>
                        <w:r w:rsidR="006543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C2299AC4A745B5A705123154982A9A"/>
                        </w:placeholder>
                        <w:text/>
                      </w:sdtPr>
                      <w:sdtEndPr/>
                      <w:sdtContent>
                        <w:r w:rsidR="00166085">
                          <w:t>296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12FAA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F1484" w14:paraId="412FAA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5434A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66085">
          <w:t>296</w:t>
        </w:r>
      </w:sdtContent>
    </w:sdt>
  </w:p>
  <w:p w:rsidR="007A5507" w:rsidP="00776B74" w:rsidRDefault="007A5507" w14:paraId="412FAA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F1484" w14:paraId="412FAA5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434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6085">
          <w:t>296</w:t>
        </w:r>
      </w:sdtContent>
    </w:sdt>
  </w:p>
  <w:p w:rsidR="007A5507" w:rsidP="00A314CF" w:rsidRDefault="008F1484" w14:paraId="601DFA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F1484" w14:paraId="412FAA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F1484" w14:paraId="412FAA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:1388</w:t>
        </w:r>
      </w:sdtContent>
    </w:sdt>
  </w:p>
  <w:p w:rsidR="007A5507" w:rsidP="00E03A3D" w:rsidRDefault="008F1484" w14:paraId="412FAA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83B15" w14:paraId="412FAA59" w14:textId="41B42D0B">
        <w:pPr>
          <w:pStyle w:val="FSHRub2"/>
        </w:pPr>
        <w:r>
          <w:t xml:space="preserve">Nationella gemensamma prov på alla lärarhögskolor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12FAA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434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4D63"/>
    <w:rsid w:val="000269AE"/>
    <w:rsid w:val="0002759A"/>
    <w:rsid w:val="000314C1"/>
    <w:rsid w:val="0003287D"/>
    <w:rsid w:val="00032A5E"/>
    <w:rsid w:val="00040F34"/>
    <w:rsid w:val="00040F89"/>
    <w:rsid w:val="00041BE8"/>
    <w:rsid w:val="0004243B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0949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5878"/>
    <w:rsid w:val="000A0633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27C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08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0A9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7F49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A86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2371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21FF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5A3A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34A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681"/>
    <w:rsid w:val="00712851"/>
    <w:rsid w:val="00714306"/>
    <w:rsid w:val="0071725E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BD6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C7E56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E72BB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5B35"/>
    <w:rsid w:val="008369E8"/>
    <w:rsid w:val="00836D95"/>
    <w:rsid w:val="0084099C"/>
    <w:rsid w:val="00840B26"/>
    <w:rsid w:val="008424FA"/>
    <w:rsid w:val="00842EAC"/>
    <w:rsid w:val="00843650"/>
    <w:rsid w:val="008437E7"/>
    <w:rsid w:val="00843CEF"/>
    <w:rsid w:val="0084506D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55BF"/>
    <w:rsid w:val="00896B22"/>
    <w:rsid w:val="008A0566"/>
    <w:rsid w:val="008A07AE"/>
    <w:rsid w:val="008A3DB6"/>
    <w:rsid w:val="008A59F5"/>
    <w:rsid w:val="008A5D72"/>
    <w:rsid w:val="008A5EB4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484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48AD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501A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0C6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314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16DE"/>
    <w:rsid w:val="00C040E9"/>
    <w:rsid w:val="00C06926"/>
    <w:rsid w:val="00C07775"/>
    <w:rsid w:val="00C13086"/>
    <w:rsid w:val="00C13168"/>
    <w:rsid w:val="00C168DA"/>
    <w:rsid w:val="00C16A70"/>
    <w:rsid w:val="00C16D1F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4191"/>
    <w:rsid w:val="00C35733"/>
    <w:rsid w:val="00C369D4"/>
    <w:rsid w:val="00C37833"/>
    <w:rsid w:val="00C37957"/>
    <w:rsid w:val="00C402E8"/>
    <w:rsid w:val="00C4288F"/>
    <w:rsid w:val="00C463D5"/>
    <w:rsid w:val="00C51A2A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3B15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3F4E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C3C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5C0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FAA25"/>
  <w15:chartTrackingRefBased/>
  <w15:docId w15:val="{94C4E338-6F95-42EF-8BD7-4368735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660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6608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166085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166085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16608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16608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16608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16608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166085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16608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608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6608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6608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6608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6608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6608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6608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660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6608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6608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6608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6608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6608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6608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16608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6608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6608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6608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6608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6608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66085"/>
  </w:style>
  <w:style w:type="paragraph" w:styleId="Innehll1">
    <w:name w:val="toc 1"/>
    <w:basedOn w:val="Normalutanindragellerluft"/>
    <w:next w:val="Normal"/>
    <w:uiPriority w:val="39"/>
    <w:semiHidden/>
    <w:unhideWhenUsed/>
    <w:rsid w:val="001660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6608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6608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6608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6608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66085"/>
  </w:style>
  <w:style w:type="paragraph" w:styleId="Innehll7">
    <w:name w:val="toc 7"/>
    <w:basedOn w:val="Rubrik6"/>
    <w:next w:val="Normal"/>
    <w:uiPriority w:val="39"/>
    <w:semiHidden/>
    <w:unhideWhenUsed/>
    <w:rsid w:val="0016608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66085"/>
  </w:style>
  <w:style w:type="paragraph" w:styleId="Innehll9">
    <w:name w:val="toc 9"/>
    <w:basedOn w:val="Innehll8"/>
    <w:next w:val="Normal"/>
    <w:uiPriority w:val="39"/>
    <w:semiHidden/>
    <w:unhideWhenUsed/>
    <w:rsid w:val="0016608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660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6608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6608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6608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6608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6608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6608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6608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6608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6608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6608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6608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6608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6608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6608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6608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6608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6608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660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660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660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6608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6608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16608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6608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6608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6608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6608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6608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6608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66085"/>
  </w:style>
  <w:style w:type="paragraph" w:customStyle="1" w:styleId="RubrikSammanf">
    <w:name w:val="RubrikSammanf"/>
    <w:basedOn w:val="Rubrik1"/>
    <w:next w:val="Normal"/>
    <w:uiPriority w:val="3"/>
    <w:semiHidden/>
    <w:rsid w:val="00166085"/>
  </w:style>
  <w:style w:type="paragraph" w:styleId="Sidfot">
    <w:name w:val="footer"/>
    <w:basedOn w:val="Normalutanindragellerluft"/>
    <w:link w:val="SidfotChar"/>
    <w:uiPriority w:val="7"/>
    <w:unhideWhenUsed/>
    <w:rsid w:val="001660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6608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660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6608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6608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6608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6608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6608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660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660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60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608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60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608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660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6608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6608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6608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6608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6608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6608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6608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66085"/>
    <w:pPr>
      <w:outlineLvl w:val="9"/>
    </w:pPr>
  </w:style>
  <w:style w:type="paragraph" w:customStyle="1" w:styleId="KantrubrikV">
    <w:name w:val="KantrubrikV"/>
    <w:basedOn w:val="Sidhuvud"/>
    <w:qFormat/>
    <w:rsid w:val="0016608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6608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6608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66085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16608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6608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6608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66085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66085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66085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6608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6608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66085"/>
    <w:pPr>
      <w:ind w:left="720"/>
      <w:contextualSpacing/>
    </w:pPr>
  </w:style>
  <w:style w:type="paragraph" w:customStyle="1" w:styleId="ListaLinje">
    <w:name w:val="ListaLinje"/>
    <w:basedOn w:val="Lista"/>
    <w:qFormat/>
    <w:rsid w:val="00166085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16608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6608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66085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6608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66085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16608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6608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6608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6608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66085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FAF424EC3E4D238F361737A2A61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FF2FB-015A-4531-BA0C-DFC7678A7F6A}"/>
      </w:docPartPr>
      <w:docPartBody>
        <w:p w:rsidR="003B0C8F" w:rsidRDefault="00E97AC3">
          <w:pPr>
            <w:pStyle w:val="46FAF424EC3E4D238F361737A2A615A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52DB9941364941A36211685EDD1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FEF32-B241-43C5-8F49-B3808813E18B}"/>
      </w:docPartPr>
      <w:docPartBody>
        <w:p w:rsidR="003B0C8F" w:rsidRDefault="00E97AC3">
          <w:pPr>
            <w:pStyle w:val="3C52DB9941364941A36211685EDD199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002FA89367343D08BA50A2FE42A4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46B4B-4AD9-405D-B054-8AAF818E2B35}"/>
      </w:docPartPr>
      <w:docPartBody>
        <w:p w:rsidR="003B0C8F" w:rsidRDefault="00E97AC3">
          <w:pPr>
            <w:pStyle w:val="C002FA89367343D08BA50A2FE42A49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C2299AC4A745B5A705123154982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F3948-176A-4674-8940-9B873586E986}"/>
      </w:docPartPr>
      <w:docPartBody>
        <w:p w:rsidR="003B0C8F" w:rsidRDefault="00E97AC3">
          <w:pPr>
            <w:pStyle w:val="1EC2299AC4A745B5A705123154982A9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C3"/>
    <w:rsid w:val="000A55DB"/>
    <w:rsid w:val="003B0C8F"/>
    <w:rsid w:val="005C5993"/>
    <w:rsid w:val="006F319F"/>
    <w:rsid w:val="008E1C7A"/>
    <w:rsid w:val="009C3C49"/>
    <w:rsid w:val="00E97AC3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FAF424EC3E4D238F361737A2A615A4">
    <w:name w:val="46FAF424EC3E4D238F361737A2A615A4"/>
  </w:style>
  <w:style w:type="paragraph" w:customStyle="1" w:styleId="892542C1C53A4EC0A3DF9835C11B1AA8">
    <w:name w:val="892542C1C53A4EC0A3DF9835C11B1AA8"/>
  </w:style>
  <w:style w:type="paragraph" w:customStyle="1" w:styleId="63D23FABCBA141C285A83BDF7177422E">
    <w:name w:val="63D23FABCBA141C285A83BDF7177422E"/>
  </w:style>
  <w:style w:type="paragraph" w:customStyle="1" w:styleId="3C52DB9941364941A36211685EDD199C">
    <w:name w:val="3C52DB9941364941A36211685EDD199C"/>
  </w:style>
  <w:style w:type="paragraph" w:customStyle="1" w:styleId="C002FA89367343D08BA50A2FE42A49A7">
    <w:name w:val="C002FA89367343D08BA50A2FE42A49A7"/>
  </w:style>
  <w:style w:type="paragraph" w:customStyle="1" w:styleId="1EC2299AC4A745B5A705123154982A9A">
    <w:name w:val="1EC2299AC4A745B5A705123154982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57C64-6DF0-4703-BD97-962941F4747C}"/>
</file>

<file path=customXml/itemProps2.xml><?xml version="1.0" encoding="utf-8"?>
<ds:datastoreItem xmlns:ds="http://schemas.openxmlformats.org/officeDocument/2006/customXml" ds:itemID="{F855099D-E623-42FF-AF3B-5A3282FFBB1E}"/>
</file>

<file path=customXml/itemProps3.xml><?xml version="1.0" encoding="utf-8"?>
<ds:datastoreItem xmlns:ds="http://schemas.openxmlformats.org/officeDocument/2006/customXml" ds:itemID="{878EE1C6-DA3A-435A-8716-AD732B9B4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1134</Characters>
  <Application>Microsoft Office Word</Application>
  <DocSecurity>0</DocSecurity>
  <Lines>49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Nationella gemensamma prov på alla lärarhögskolor</vt:lpstr>
      <vt:lpstr>
      </vt:lpstr>
    </vt:vector>
  </TitlesOfParts>
  <Company>Sveriges riksdag</Company>
  <LinksUpToDate>false</LinksUpToDate>
  <CharactersWithSpaces>1324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