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668E" w:rsidP="00DA0661">
      <w:pPr>
        <w:pStyle w:val="Title"/>
      </w:pPr>
      <w:bookmarkStart w:id="0" w:name="Start"/>
      <w:bookmarkEnd w:id="0"/>
      <w:r>
        <w:t>Svar på fråga 2020/21:3069 av Björn Söder (SD)</w:t>
      </w:r>
      <w:r>
        <w:br/>
      </w:r>
      <w:r w:rsidRPr="0079668E">
        <w:t>MSB-rapport om konspirationsteorier kring covid-19</w:t>
      </w:r>
    </w:p>
    <w:p w:rsidR="0079668E" w:rsidP="0079668E">
      <w:pPr>
        <w:pStyle w:val="BodyText"/>
      </w:pPr>
      <w:r>
        <w:t xml:space="preserve">Björn Söder har frågat mig </w:t>
      </w:r>
      <w:r w:rsidR="009B3B70">
        <w:t>om jag a</w:t>
      </w:r>
      <w:r>
        <w:t>vser att vidta några åtgärder med anledning av MSB:s rapport</w:t>
      </w:r>
      <w:r w:rsidR="00CD1973">
        <w:t xml:space="preserve"> </w:t>
      </w:r>
      <w:r w:rsidRPr="00CD1973" w:rsidR="00CD1973">
        <w:t>om konspirationsteorier kring covid-19</w:t>
      </w:r>
      <w:r>
        <w:t>, och</w:t>
      </w:r>
      <w:r w:rsidR="00725B2F">
        <w:t xml:space="preserve"> </w:t>
      </w:r>
      <w:r>
        <w:t>om inte, varför</w:t>
      </w:r>
      <w:r w:rsidR="00CD1973">
        <w:t>.</w:t>
      </w:r>
    </w:p>
    <w:p w:rsidR="00725B2F" w:rsidP="00725B2F">
      <w:pPr>
        <w:pStyle w:val="BodyText"/>
      </w:pPr>
      <w:r>
        <w:t>MSB beställer en stor mängd studier och forskningsrapporter av externa utförare inom ramen för sitt uppdrag. Det är myndigheten själv som beslutar om vilka studier och forskningsrapporter som beställs.</w:t>
      </w:r>
      <w:r w:rsidR="009B3B70">
        <w:t xml:space="preserve"> </w:t>
      </w:r>
      <w:r>
        <w:t>De externa aktörer som utför forskningen är t</w:t>
      </w:r>
      <w:r w:rsidR="009B3B70">
        <w:t>ill exempel</w:t>
      </w:r>
      <w:r>
        <w:t xml:space="preserve"> universitet, högskolor eller forskningsinstitut.</w:t>
      </w:r>
      <w:r w:rsidR="008B56A1">
        <w:t xml:space="preserve"> </w:t>
      </w:r>
      <w:r w:rsidRPr="00725B2F" w:rsidR="008D3189">
        <w:t xml:space="preserve">Varje år finansierar MSB cirka 60 forskningsprojekt. </w:t>
      </w:r>
      <w:r w:rsidR="008D3189">
        <w:t>Un</w:t>
      </w:r>
      <w:r w:rsidRPr="00725B2F" w:rsidR="008D3189">
        <w:t xml:space="preserve">gefär tio nya projekt </w:t>
      </w:r>
      <w:r w:rsidR="008D3189">
        <w:t xml:space="preserve">startas </w:t>
      </w:r>
      <w:r w:rsidRPr="00725B2F" w:rsidR="008D3189">
        <w:t>varje år. Projekten pågår i tre till fem år.</w:t>
      </w:r>
      <w:r w:rsidR="008D3189">
        <w:t xml:space="preserve"> </w:t>
      </w:r>
      <w:r>
        <w:t>MSB samverkar med många myndigheter, näringsliv och organisationer, både i och utanför Sverige.</w:t>
      </w:r>
    </w:p>
    <w:p w:rsidR="0079668E" w:rsidP="002749F7">
      <w:pPr>
        <w:pStyle w:val="BodyText"/>
      </w:pPr>
      <w:r w:rsidRPr="009B3B70">
        <w:t xml:space="preserve">Behovet av att identifiera och </w:t>
      </w:r>
      <w:r w:rsidR="00F0536A">
        <w:t>hantera</w:t>
      </w:r>
      <w:r w:rsidRPr="009B3B70">
        <w:t xml:space="preserve"> desinformation, missinformation och vilseledande information kopplat till vaccinering av covid-19 </w:t>
      </w:r>
      <w:r w:rsidR="00F17FB2">
        <w:t>har ökat</w:t>
      </w:r>
      <w:r w:rsidRPr="009B3B70">
        <w:t xml:space="preserve">. </w:t>
      </w:r>
      <w:r>
        <w:t>Regeringen bes</w:t>
      </w:r>
      <w:r w:rsidRPr="009B3B70">
        <w:t xml:space="preserve">lutade </w:t>
      </w:r>
      <w:r>
        <w:t xml:space="preserve">i december 2020 </w:t>
      </w:r>
      <w:r w:rsidRPr="009B3B70">
        <w:t>att utpekade myndigheter, däribland MSB, löpande ska följa och vid behov hantera missinformation, desinformation och ryktesspridning om vaccination mot covid-19. I en ny studie som beställts av MSB har aktuell forskning om konspirationsteorier kartlagts.</w:t>
      </w:r>
      <w:r>
        <w:t xml:space="preserve"> MSB har beställt och finansierat genomförandet av rapporten </w:t>
      </w:r>
      <w:r w:rsidR="001B3634">
        <w:t xml:space="preserve">och </w:t>
      </w:r>
      <w:r>
        <w:t>den har tagits fram av en professor i idéhistoria vid Uppsala universitet</w:t>
      </w:r>
      <w:r w:rsidR="00CD1973">
        <w:t>, som ansvarar för innehållet</w:t>
      </w:r>
      <w:r>
        <w:t xml:space="preserve">. </w:t>
      </w:r>
      <w:r w:rsidRPr="002B4D77" w:rsidR="002B4D77">
        <w:t>Det är första gången en liknande sammanställning görs med fokus på covid-19 i Sverige och som används direkt i krishantering.</w:t>
      </w:r>
      <w:r w:rsidRPr="00936D57" w:rsidR="00936D57">
        <w:t xml:space="preserve"> </w:t>
      </w:r>
      <w:r w:rsidR="00936D57">
        <w:t>Studien visar hur konspiratio</w:t>
      </w:r>
      <w:r w:rsidR="005C45BC">
        <w:t>n</w:t>
      </w:r>
      <w:r w:rsidR="00936D57">
        <w:t>steorier uppstår och utvecklas, vad de har gemensamt och hur ursprunget till en konspirationsteori kan identifieras.</w:t>
      </w:r>
    </w:p>
    <w:p w:rsidR="005C45BC" w:rsidP="002B4D77">
      <w:pPr>
        <w:pStyle w:val="BodyText"/>
      </w:pPr>
      <w:r>
        <w:t xml:space="preserve">Människors osäkerhet och rädsla underlättar spridningen av konspirationsteorier. </w:t>
      </w:r>
      <w:r>
        <w:t xml:space="preserve">Konspirationsteorier om covid-19 är </w:t>
      </w:r>
      <w:r w:rsidR="00991DFC">
        <w:t xml:space="preserve">enligt rapporten </w:t>
      </w:r>
      <w:r>
        <w:t xml:space="preserve">ett hot mot demokratin på flera plan. Till stor del handlar de om att avvisa eller misstolka etablerad medicinsk expertkunskap och att misstänkliggöra statliga och privata aktörer och deras avsikter. </w:t>
      </w:r>
      <w:r w:rsidRPr="00547007">
        <w:t>Konspirationsteorier har även en radikaliseringspotential eftersom de fördjupar polariserande världsbilder som spelar populistiska politiska aktörer i händerna.</w:t>
      </w:r>
    </w:p>
    <w:p w:rsidR="002B4D77" w:rsidP="002B4D77">
      <w:pPr>
        <w:pStyle w:val="BodyText"/>
      </w:pPr>
      <w:r>
        <w:t>Enligt MSB så lyfter studien fram viktig kunskap om både hur och varför vi behöver stärka samhällets förmåga att hantera effekterna av de konspirationsteorier som utmanar målen för vår säkerhet.</w:t>
      </w:r>
    </w:p>
    <w:p w:rsidR="00CD1973" w:rsidP="002749F7">
      <w:pPr>
        <w:pStyle w:val="BodyText"/>
      </w:pPr>
      <w:r>
        <w:t xml:space="preserve">Eftersom det är en naturlig del av MSB:s verksamhet att beställa rapporter av externa utförare kring företeelser som rör myndighetens uppdrag avser jag inte att vidta några särskilda åtgärder med anledning av rapporten. </w:t>
      </w:r>
    </w:p>
    <w:p w:rsidR="0079668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787852B3A814D5B9D3D273537F404ED"/>
          </w:placeholder>
          <w:dataBinding w:xpath="/ns0:DocumentInfo[1]/ns0:BaseInfo[1]/ns0:HeaderDate[1]" w:storeItemID="{86CFCCD4-3EF8-4288-9DB4-3619B3491F59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D3189">
            <w:t>9</w:t>
          </w:r>
          <w:r>
            <w:t xml:space="preserve"> juni 2021</w:t>
          </w:r>
        </w:sdtContent>
      </w:sdt>
    </w:p>
    <w:p w:rsidR="0079668E" w:rsidP="004E7A8F">
      <w:pPr>
        <w:pStyle w:val="Brdtextutanavstnd"/>
      </w:pPr>
    </w:p>
    <w:p w:rsidR="0079668E" w:rsidP="004E7A8F">
      <w:pPr>
        <w:pStyle w:val="Brdtextutanavstnd"/>
      </w:pPr>
    </w:p>
    <w:p w:rsidR="0079668E" w:rsidRPr="00DB48AB" w:rsidP="00DB48AB">
      <w:pPr>
        <w:pStyle w:val="BodyText"/>
      </w:pPr>
      <w:r>
        <w:t>Mikael Damberg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668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668E" w:rsidRPr="007D73AB" w:rsidP="00340DE0">
          <w:pPr>
            <w:pStyle w:val="Header"/>
          </w:pPr>
        </w:p>
      </w:tc>
      <w:tc>
        <w:tcPr>
          <w:tcW w:w="1134" w:type="dxa"/>
        </w:tcPr>
        <w:p w:rsidR="0079668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668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668E" w:rsidRPr="00710A6C" w:rsidP="00EE3C0F">
          <w:pPr>
            <w:pStyle w:val="Header"/>
            <w:rPr>
              <w:b/>
            </w:rPr>
          </w:pPr>
        </w:p>
        <w:p w:rsidR="0079668E" w:rsidP="00EE3C0F">
          <w:pPr>
            <w:pStyle w:val="Header"/>
          </w:pPr>
        </w:p>
        <w:p w:rsidR="0079668E" w:rsidP="00EE3C0F">
          <w:pPr>
            <w:pStyle w:val="Header"/>
          </w:pPr>
        </w:p>
        <w:p w:rsidR="0079668E" w:rsidP="00EE3C0F">
          <w:pPr>
            <w:pStyle w:val="Header"/>
          </w:pPr>
        </w:p>
        <w:p w:rsidR="0079668E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C89CCE3757074922968EA80B21D090C2"/>
              </w:placeholder>
              <w:dataBinding w:xpath="/ns0:DocumentInfo[1]/ns0:BaseInfo[1]/ns0:Dnr[1]" w:storeItemID="{86CFCCD4-3EF8-4288-9DB4-3619B3491F59}" w:prefixMappings="xmlns:ns0='http://lp/documentinfo/RK' "/>
              <w:text/>
            </w:sdtPr>
            <w:sdtContent>
              <w:r>
                <w:t>Ju2021/</w:t>
              </w:r>
            </w:sdtContent>
          </w:sdt>
          <w:r w:rsidRPr="009B3B70" w:rsidR="009B3B70">
            <w:t>02211</w:t>
          </w:r>
        </w:p>
        <w:sdt>
          <w:sdtPr>
            <w:alias w:val="DocNumber"/>
            <w:tag w:val="DocNumber"/>
            <w:id w:val="1726028884"/>
            <w:placeholder>
              <w:docPart w:val="7EFBB79EC7C446DAA386A185CAD700D4"/>
            </w:placeholder>
            <w:showingPlcHdr/>
            <w:dataBinding w:xpath="/ns0:DocumentInfo[1]/ns0:BaseInfo[1]/ns0:DocNumber[1]" w:storeItemID="{86CFCCD4-3EF8-4288-9DB4-3619B3491F59}" w:prefixMappings="xmlns:ns0='http://lp/documentinfo/RK' "/>
            <w:text/>
          </w:sdtPr>
          <w:sdtContent>
            <w:p w:rsidR="0079668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668E" w:rsidP="00EE3C0F">
          <w:pPr>
            <w:pStyle w:val="Header"/>
          </w:pPr>
        </w:p>
      </w:tc>
      <w:tc>
        <w:tcPr>
          <w:tcW w:w="1134" w:type="dxa"/>
        </w:tcPr>
        <w:p w:rsidR="0079668E" w:rsidP="0094502D">
          <w:pPr>
            <w:pStyle w:val="Header"/>
          </w:pPr>
        </w:p>
        <w:p w:rsidR="0079668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C5B09C393BF4092A72F92508AA228B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9668E" w:rsidRPr="0079668E" w:rsidP="00340DE0">
              <w:pPr>
                <w:pStyle w:val="Header"/>
                <w:rPr>
                  <w:b/>
                </w:rPr>
              </w:pPr>
              <w:r w:rsidRPr="0079668E">
                <w:rPr>
                  <w:b/>
                </w:rPr>
                <w:t>Justitiedepartementet</w:t>
              </w:r>
            </w:p>
            <w:p w:rsidR="0079668E" w:rsidRPr="00340DE0" w:rsidP="00340DE0">
              <w:pPr>
                <w:pStyle w:val="Header"/>
              </w:pPr>
              <w:r w:rsidRPr="0079668E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5A9F6D510E4285BC7CF8EDE25A0612"/>
          </w:placeholder>
          <w:dataBinding w:xpath="/ns0:DocumentInfo[1]/ns0:BaseInfo[1]/ns0:Recipient[1]" w:storeItemID="{86CFCCD4-3EF8-4288-9DB4-3619B3491F59}" w:prefixMappings="xmlns:ns0='http://lp/documentinfo/RK' "/>
          <w:text w:multiLine="1"/>
        </w:sdtPr>
        <w:sdtContent>
          <w:tc>
            <w:tcPr>
              <w:tcW w:w="3170" w:type="dxa"/>
            </w:tcPr>
            <w:p w:rsidR="0079668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9668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A5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9CCE3757074922968EA80B21D09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02896-6981-4B41-8137-4FDC9FA5CF74}"/>
      </w:docPartPr>
      <w:docPartBody>
        <w:p w:rsidR="00177AAC" w:rsidP="007901C0">
          <w:pPr>
            <w:pStyle w:val="C89CCE3757074922968EA80B21D090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FBB79EC7C446DAA386A185CAD70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77B03-9252-4D75-8B70-59F3D7A12ECB}"/>
      </w:docPartPr>
      <w:docPartBody>
        <w:p w:rsidR="00177AAC" w:rsidP="007901C0">
          <w:pPr>
            <w:pStyle w:val="7EFBB79EC7C446DAA386A185CAD700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5B09C393BF4092A72F92508AA22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AEA18-7F73-4C7B-BAF4-30758463D5CD}"/>
      </w:docPartPr>
      <w:docPartBody>
        <w:p w:rsidR="00177AAC" w:rsidP="007901C0">
          <w:pPr>
            <w:pStyle w:val="6C5B09C393BF4092A72F92508AA228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5A9F6D510E4285BC7CF8EDE25A0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412B1-AE03-4F77-A42E-9E18717655B9}"/>
      </w:docPartPr>
      <w:docPartBody>
        <w:p w:rsidR="00177AAC" w:rsidP="007901C0">
          <w:pPr>
            <w:pStyle w:val="F65A9F6D510E4285BC7CF8EDE25A06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87852B3A814D5B9D3D273537F40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99F2A-795A-48DE-91FB-F2C8DECE5BDD}"/>
      </w:docPartPr>
      <w:docPartBody>
        <w:p w:rsidR="00177AAC" w:rsidP="007901C0">
          <w:pPr>
            <w:pStyle w:val="5787852B3A814D5B9D3D273537F404E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0D7700015B441882E216A4F28DB515">
    <w:name w:val="8E0D7700015B441882E216A4F28DB515"/>
    <w:rsid w:val="007901C0"/>
  </w:style>
  <w:style w:type="character" w:styleId="PlaceholderText">
    <w:name w:val="Placeholder Text"/>
    <w:basedOn w:val="DefaultParagraphFont"/>
    <w:uiPriority w:val="99"/>
    <w:semiHidden/>
    <w:rsid w:val="007901C0"/>
    <w:rPr>
      <w:noProof w:val="0"/>
      <w:color w:val="808080"/>
    </w:rPr>
  </w:style>
  <w:style w:type="paragraph" w:customStyle="1" w:styleId="0278DA749F7B4C9A88FC5843050E0D48">
    <w:name w:val="0278DA749F7B4C9A88FC5843050E0D48"/>
    <w:rsid w:val="007901C0"/>
  </w:style>
  <w:style w:type="paragraph" w:customStyle="1" w:styleId="4F58794A9BA04FCE907DE9526D9437DF">
    <w:name w:val="4F58794A9BA04FCE907DE9526D9437DF"/>
    <w:rsid w:val="007901C0"/>
  </w:style>
  <w:style w:type="paragraph" w:customStyle="1" w:styleId="1915F07450324B179F9BCE73B900F0CC">
    <w:name w:val="1915F07450324B179F9BCE73B900F0CC"/>
    <w:rsid w:val="007901C0"/>
  </w:style>
  <w:style w:type="paragraph" w:customStyle="1" w:styleId="C89CCE3757074922968EA80B21D090C2">
    <w:name w:val="C89CCE3757074922968EA80B21D090C2"/>
    <w:rsid w:val="007901C0"/>
  </w:style>
  <w:style w:type="paragraph" w:customStyle="1" w:styleId="7EFBB79EC7C446DAA386A185CAD700D4">
    <w:name w:val="7EFBB79EC7C446DAA386A185CAD700D4"/>
    <w:rsid w:val="007901C0"/>
  </w:style>
  <w:style w:type="paragraph" w:customStyle="1" w:styleId="44DF6AC828F94E858F278FED9C61DCCD">
    <w:name w:val="44DF6AC828F94E858F278FED9C61DCCD"/>
    <w:rsid w:val="007901C0"/>
  </w:style>
  <w:style w:type="paragraph" w:customStyle="1" w:styleId="7714446D125C4C08A8118860E80E0E5B">
    <w:name w:val="7714446D125C4C08A8118860E80E0E5B"/>
    <w:rsid w:val="007901C0"/>
  </w:style>
  <w:style w:type="paragraph" w:customStyle="1" w:styleId="E72B9C599C5A4FE69048E6653B00C38F">
    <w:name w:val="E72B9C599C5A4FE69048E6653B00C38F"/>
    <w:rsid w:val="007901C0"/>
  </w:style>
  <w:style w:type="paragraph" w:customStyle="1" w:styleId="6C5B09C393BF4092A72F92508AA228B4">
    <w:name w:val="6C5B09C393BF4092A72F92508AA228B4"/>
    <w:rsid w:val="007901C0"/>
  </w:style>
  <w:style w:type="paragraph" w:customStyle="1" w:styleId="F65A9F6D510E4285BC7CF8EDE25A0612">
    <w:name w:val="F65A9F6D510E4285BC7CF8EDE25A0612"/>
    <w:rsid w:val="007901C0"/>
  </w:style>
  <w:style w:type="paragraph" w:customStyle="1" w:styleId="7EFBB79EC7C446DAA386A185CAD700D41">
    <w:name w:val="7EFBB79EC7C446DAA386A185CAD700D41"/>
    <w:rsid w:val="007901C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C5B09C393BF4092A72F92508AA228B41">
    <w:name w:val="6C5B09C393BF4092A72F92508AA228B41"/>
    <w:rsid w:val="007901C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D08BA1C85A47F0A86C5B7257203967">
    <w:name w:val="0FD08BA1C85A47F0A86C5B7257203967"/>
    <w:rsid w:val="007901C0"/>
  </w:style>
  <w:style w:type="paragraph" w:customStyle="1" w:styleId="F5FFC6D0519E45969BFA4E2756198EED">
    <w:name w:val="F5FFC6D0519E45969BFA4E2756198EED"/>
    <w:rsid w:val="007901C0"/>
  </w:style>
  <w:style w:type="paragraph" w:customStyle="1" w:styleId="6D10B28B17524DBEA4EC0F89AA7B578A">
    <w:name w:val="6D10B28B17524DBEA4EC0F89AA7B578A"/>
    <w:rsid w:val="007901C0"/>
  </w:style>
  <w:style w:type="paragraph" w:customStyle="1" w:styleId="66D14F2EA0C444A78B99F1B72D0CB53B">
    <w:name w:val="66D14F2EA0C444A78B99F1B72D0CB53B"/>
    <w:rsid w:val="007901C0"/>
  </w:style>
  <w:style w:type="paragraph" w:customStyle="1" w:styleId="A53705A6625644C8B858C6D0459A8D7D">
    <w:name w:val="A53705A6625644C8B858C6D0459A8D7D"/>
    <w:rsid w:val="007901C0"/>
  </w:style>
  <w:style w:type="paragraph" w:customStyle="1" w:styleId="5787852B3A814D5B9D3D273537F404ED">
    <w:name w:val="5787852B3A814D5B9D3D273537F404ED"/>
    <w:rsid w:val="007901C0"/>
  </w:style>
  <w:style w:type="paragraph" w:customStyle="1" w:styleId="29A96C5F553F407292B610A9F0470CF7">
    <w:name w:val="29A96C5F553F407292B610A9F0470CF7"/>
    <w:rsid w:val="007901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d15b1d6a-e0ac-4b6e-bf15-b28f0d6ae2f7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2021-06-09T00:00:00</HeaderDate>
    <Office/>
    <Dnr>Ju2021/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E4FB4-0328-4DE2-B029-8E2A139F5B5D}"/>
</file>

<file path=customXml/itemProps2.xml><?xml version="1.0" encoding="utf-8"?>
<ds:datastoreItem xmlns:ds="http://schemas.openxmlformats.org/officeDocument/2006/customXml" ds:itemID="{13FE591D-6474-4367-9199-8A23EE589926}"/>
</file>

<file path=customXml/itemProps3.xml><?xml version="1.0" encoding="utf-8"?>
<ds:datastoreItem xmlns:ds="http://schemas.openxmlformats.org/officeDocument/2006/customXml" ds:itemID="{86CFCCD4-3EF8-4288-9DB4-3619B3491F5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A0BDEC2-B073-43AA-B492-0BF25B356EA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3069.docx</dc:title>
  <cp:revision>2</cp:revision>
  <dcterms:created xsi:type="dcterms:W3CDTF">2021-06-08T12:47:00Z</dcterms:created>
  <dcterms:modified xsi:type="dcterms:W3CDTF">2021-06-08T12:47:00Z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c1bcca0e-06b1-4a9a-82cb-86784b0812a1</vt:lpwstr>
  </property>
</Properties>
</file>