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60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20 januari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22 januari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2025/26:17 Torsdagen den 15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2025/26:278 av Mirja Räihä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Avskrivning av utredning om minoritetsspråk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784 Förslag till Europaparlamentets och rådets förordning om ändring av förordning (EU) 2019/1242 vad gäller beräkning av utsläppskrediter för tunga fordon för rapporteringsperioderna för åren 2025–2029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mars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946 Förslag till Europaparlamentets och rådets förordning om ändring av förordning (EU) 2024/1252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mars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2025/26:KU10 Granskning av statsrådens tjänsteutövning och regeringsärendenas handläggning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2025/26:KU5 Uppföljning av riksdagens tillämpning av subsidiaritetsprincipen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2025/26:KU18 Tryck- och yttrandefrihet, massmediefrågor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2025/26:JuU18 Vapenfrågor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2025/26:JuU13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2025/26:MJU6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2025/26:MJU7 Övergripande miljöfrågor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2025/26:FöU5 Kustbevakningens sjöövervakning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2025/26:SfU8 Riksrevisionens rapport om Migrationsverkets hantering av medborgarskapsärenden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2025/26:NU4 2025 års redogörelse för företag med statligt ägande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2025/26:NU9 Riksrevisionens rapport om LKAB:s omställning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2025/26:235 av Johan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Framtida stridsflyg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2025/26:238 av Markus Selin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 som rymdnation inom militär satellitförmåga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Minister för civilt försvar Carl-Oskar Bohlin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2025/26:247 av Johan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Räddningstjänstens framtida kompetens- och rekryteringsbehov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Bistånds- och utrikeshandelsminister Benjamin Dousa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2025/26:265 av Olle Thorell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Tillbakadragande av långsiktigt utvecklingsbistånd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2025/26:267 av Olle Thorell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Överenskommelse med Somalia och regeringens information till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2025/26:268 av Alexandra Völker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svenska biståndet till Afghanistan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20 januari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2026-01-20</SAFIR_Sammantradesdatum_Doc>
    <SAFIR_SammantradeID xmlns="C07A1A6C-0B19-41D9-BDF8-F523BA3921EB">3140e5f8-4e6e-44ac-8225-37c09862f110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10E28C4-CC63-4F5D-B341-FBB0F69ABBF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20 januari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