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B0514" w14:textId="77777777" w:rsidR="00290E71" w:rsidRDefault="00290E71" w:rsidP="00DA0661">
      <w:pPr>
        <w:pStyle w:val="Rubrik"/>
      </w:pPr>
      <w:bookmarkStart w:id="0" w:name="Start"/>
      <w:bookmarkEnd w:id="0"/>
      <w:r>
        <w:t xml:space="preserve">Svar på fråga 2019/20:768 av Lars </w:t>
      </w:r>
      <w:proofErr w:type="spellStart"/>
      <w:r>
        <w:t>Hjälmered</w:t>
      </w:r>
      <w:proofErr w:type="spellEnd"/>
      <w:r>
        <w:t xml:space="preserve"> (M)</w:t>
      </w:r>
      <w:r>
        <w:br/>
        <w:t>Svågerpolitik och korruption i offentlig upphandling</w:t>
      </w:r>
    </w:p>
    <w:p w14:paraId="523EB56B" w14:textId="77777777" w:rsidR="00290E71" w:rsidRDefault="00290E71" w:rsidP="00D85907">
      <w:pPr>
        <w:pStyle w:val="Brdtext"/>
        <w:spacing w:after="0" w:line="240" w:lineRule="auto"/>
        <w:rPr>
          <w:rFonts w:cs="TimesNewRomanPSMT"/>
        </w:rPr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vilka åtgärder jag har och avser att vidta för att minska korruption i upphandlingar med offentlig sektor. </w:t>
      </w:r>
    </w:p>
    <w:p w14:paraId="4AC2AC1A" w14:textId="77777777" w:rsidR="00290E71" w:rsidRDefault="00290E71" w:rsidP="00D85907">
      <w:pPr>
        <w:pStyle w:val="Brdtext"/>
        <w:spacing w:after="0" w:line="240" w:lineRule="auto"/>
        <w:rPr>
          <w:rFonts w:cs="TimesNewRomanPSMT"/>
        </w:rPr>
      </w:pPr>
    </w:p>
    <w:p w14:paraId="3E826FCB" w14:textId="18F17F1F" w:rsidR="003952C6" w:rsidRPr="003952C6" w:rsidRDefault="00290E71" w:rsidP="00D85907">
      <w:pPr>
        <w:pStyle w:val="Brdtext"/>
        <w:spacing w:line="240" w:lineRule="auto"/>
        <w:rPr>
          <w:rFonts w:cs="TimesNewRomanPSMT"/>
        </w:rPr>
      </w:pPr>
      <w:r w:rsidRPr="00E1098C">
        <w:rPr>
          <w:rFonts w:cs="TimesNewRomanPSMT"/>
        </w:rPr>
        <w:t>Det är allvarligt att så många upplever att de förlorat anbud på grund av korruption</w:t>
      </w:r>
      <w:r w:rsidR="00E1098C">
        <w:rPr>
          <w:rFonts w:cs="TimesNewRomanPSMT"/>
        </w:rPr>
        <w:t>.</w:t>
      </w:r>
      <w:r w:rsidR="00E1098C" w:rsidRPr="00E1098C">
        <w:rPr>
          <w:rFonts w:cs="TimesNewRomanPSMT"/>
        </w:rPr>
        <w:t xml:space="preserve"> </w:t>
      </w:r>
      <w:r w:rsidR="00831BC4">
        <w:t xml:space="preserve">En offentlig förvaltning som håller hög kvalitet och där korruption inte accepteras är en tillgång i </w:t>
      </w:r>
      <w:r w:rsidR="00831BC4" w:rsidRPr="001F5CF8">
        <w:t>samhället</w:t>
      </w:r>
      <w:r w:rsidR="003952C6">
        <w:rPr>
          <w:rFonts w:ascii="Garamond" w:eastAsia="Times New Roman" w:hAnsi="Garamond" w:cs="Arial"/>
        </w:rPr>
        <w:t xml:space="preserve"> </w:t>
      </w:r>
      <w:r w:rsidR="00D85907">
        <w:rPr>
          <w:rFonts w:ascii="Garamond" w:eastAsia="Times New Roman" w:hAnsi="Garamond" w:cs="Arial"/>
        </w:rPr>
        <w:t>och</w:t>
      </w:r>
      <w:r w:rsidR="003952C6">
        <w:rPr>
          <w:rFonts w:ascii="Garamond" w:eastAsia="Times New Roman" w:hAnsi="Garamond" w:cs="Arial"/>
        </w:rPr>
        <w:t xml:space="preserve"> avgörande för f</w:t>
      </w:r>
      <w:r w:rsidR="00D33032">
        <w:rPr>
          <w:rFonts w:ascii="Garamond" w:eastAsia="Times New Roman" w:hAnsi="Garamond" w:cs="Arial"/>
        </w:rPr>
        <w:t>örtroendet för statsförval</w:t>
      </w:r>
      <w:r w:rsidR="003952C6">
        <w:rPr>
          <w:rFonts w:ascii="Garamond" w:eastAsia="Times New Roman" w:hAnsi="Garamond" w:cs="Arial"/>
        </w:rPr>
        <w:t xml:space="preserve">tningen. </w:t>
      </w:r>
      <w:r w:rsidR="00D33032" w:rsidRPr="00E1098C">
        <w:rPr>
          <w:rFonts w:ascii="Garamond" w:eastAsia="Times New Roman" w:hAnsi="Garamond" w:cs="Arial"/>
        </w:rPr>
        <w:t xml:space="preserve">Regeringen har </w:t>
      </w:r>
      <w:r w:rsidR="00D33032">
        <w:rPr>
          <w:rFonts w:ascii="Garamond" w:eastAsia="Times New Roman" w:hAnsi="Garamond" w:cs="Arial"/>
        </w:rPr>
        <w:t xml:space="preserve">därför </w:t>
      </w:r>
      <w:r w:rsidR="00D33032" w:rsidRPr="00E1098C">
        <w:rPr>
          <w:rFonts w:ascii="Garamond" w:eastAsia="Times New Roman" w:hAnsi="Garamond" w:cs="Arial"/>
        </w:rPr>
        <w:t>tagit initiativ till en handlingsplan mot korruption</w:t>
      </w:r>
      <w:r w:rsidR="005763CD">
        <w:rPr>
          <w:rFonts w:ascii="Garamond" w:eastAsia="Times New Roman" w:hAnsi="Garamond" w:cs="Arial"/>
        </w:rPr>
        <w:t xml:space="preserve"> </w:t>
      </w:r>
      <w:r w:rsidR="00D33032">
        <w:rPr>
          <w:rFonts w:ascii="Garamond" w:eastAsia="Times New Roman" w:hAnsi="Garamond" w:cs="Arial"/>
        </w:rPr>
        <w:t xml:space="preserve">som </w:t>
      </w:r>
      <w:r w:rsidR="00D33032" w:rsidRPr="00E1098C">
        <w:rPr>
          <w:rFonts w:ascii="Garamond" w:eastAsia="Times New Roman" w:hAnsi="Garamond" w:cs="Arial"/>
        </w:rPr>
        <w:t>förväntas vara färdig under 2020</w:t>
      </w:r>
      <w:r w:rsidR="00D33032">
        <w:rPr>
          <w:rFonts w:cs="TimesNewRomanPSMT"/>
        </w:rPr>
        <w:t>.</w:t>
      </w:r>
      <w:r w:rsidR="003952C6">
        <w:rPr>
          <w:rFonts w:cs="TimesNewRomanPSMT"/>
        </w:rPr>
        <w:t xml:space="preserve"> Redan nu har </w:t>
      </w:r>
      <w:r w:rsidR="00D566C7" w:rsidRPr="00E1098C">
        <w:rPr>
          <w:rFonts w:ascii="Garamond" w:eastAsia="Times New Roman" w:hAnsi="Garamond" w:cs="Arial"/>
        </w:rPr>
        <w:t>Statskontoret</w:t>
      </w:r>
      <w:r w:rsidR="003952C6">
        <w:rPr>
          <w:rFonts w:ascii="Garamond" w:eastAsia="Times New Roman" w:hAnsi="Garamond" w:cs="Arial"/>
        </w:rPr>
        <w:t xml:space="preserve"> i </w:t>
      </w:r>
      <w:r w:rsidR="00D566C7" w:rsidRPr="00E1098C">
        <w:rPr>
          <w:rFonts w:ascii="Garamond" w:eastAsia="Times New Roman" w:hAnsi="Garamond" w:cs="Arial"/>
        </w:rPr>
        <w:t>uppdrag att främja och samordna arbetet för en god förvaltningskultur i staten</w:t>
      </w:r>
      <w:r w:rsidR="003952C6">
        <w:rPr>
          <w:rFonts w:ascii="Garamond" w:eastAsia="Times New Roman" w:hAnsi="Garamond" w:cs="Arial"/>
        </w:rPr>
        <w:t>.</w:t>
      </w:r>
      <w:r w:rsidR="00FB319B">
        <w:rPr>
          <w:rFonts w:ascii="Garamond" w:eastAsia="Times New Roman" w:hAnsi="Garamond" w:cs="Arial"/>
        </w:rPr>
        <w:t xml:space="preserve"> </w:t>
      </w:r>
    </w:p>
    <w:p w14:paraId="2951404E" w14:textId="71EF74B4" w:rsidR="00E1098C" w:rsidRPr="00D42954" w:rsidRDefault="00D566C7" w:rsidP="00D85907">
      <w:pPr>
        <w:spacing w:after="0" w:line="240" w:lineRule="auto"/>
        <w:rPr>
          <w:rFonts w:ascii="Garamond" w:eastAsia="Times New Roman" w:hAnsi="Garamond" w:cs="Arial"/>
        </w:rPr>
      </w:pPr>
      <w:r>
        <w:rPr>
          <w:rFonts w:eastAsia="Times New Roman" w:cs="Arial"/>
        </w:rPr>
        <w:t xml:space="preserve">När det gäller </w:t>
      </w:r>
      <w:r w:rsidR="00A01871">
        <w:rPr>
          <w:rFonts w:eastAsia="Times New Roman" w:cs="Arial"/>
        </w:rPr>
        <w:t>o</w:t>
      </w:r>
      <w:r>
        <w:rPr>
          <w:rFonts w:eastAsia="Times New Roman" w:cs="Arial"/>
        </w:rPr>
        <w:t xml:space="preserve">ffentlig upphandling </w:t>
      </w:r>
      <w:r w:rsidR="003952C6">
        <w:rPr>
          <w:rFonts w:eastAsia="Times New Roman" w:cs="Arial"/>
        </w:rPr>
        <w:t>är e</w:t>
      </w:r>
      <w:r w:rsidR="00E1098C" w:rsidRPr="00E1098C">
        <w:rPr>
          <w:rFonts w:eastAsia="Times New Roman" w:cs="Arial"/>
        </w:rPr>
        <w:t xml:space="preserve">tt av inriktningsmålen i </w:t>
      </w:r>
      <w:r w:rsidR="003952C6">
        <w:rPr>
          <w:rFonts w:eastAsia="Times New Roman" w:cs="Arial"/>
        </w:rPr>
        <w:t>den nationella upphandlings</w:t>
      </w:r>
      <w:r w:rsidR="00E1098C" w:rsidRPr="00E1098C">
        <w:rPr>
          <w:rFonts w:eastAsia="Times New Roman" w:cs="Arial"/>
        </w:rPr>
        <w:t>strategi</w:t>
      </w:r>
      <w:r w:rsidR="003952C6">
        <w:rPr>
          <w:rFonts w:eastAsia="Times New Roman" w:cs="Arial"/>
        </w:rPr>
        <w:t>n</w:t>
      </w:r>
      <w:r w:rsidR="00E1098C" w:rsidRPr="00E1098C">
        <w:rPr>
          <w:rFonts w:eastAsia="Times New Roman" w:cs="Arial"/>
        </w:rPr>
        <w:t xml:space="preserve"> en rättssäker offentlig upphandling.</w:t>
      </w:r>
      <w:r w:rsidR="00D42954">
        <w:rPr>
          <w:rFonts w:eastAsia="Times New Roman" w:cs="Arial"/>
        </w:rPr>
        <w:t xml:space="preserve"> </w:t>
      </w:r>
      <w:r w:rsidR="00F51F71">
        <w:rPr>
          <w:rFonts w:eastAsia="Times New Roman" w:cs="Arial"/>
        </w:rPr>
        <w:t xml:space="preserve">Upphandlingsmyndigheten </w:t>
      </w:r>
      <w:r w:rsidR="00E1098C" w:rsidRPr="00E1098C">
        <w:rPr>
          <w:rFonts w:eastAsia="Times New Roman" w:cs="Arial"/>
        </w:rPr>
        <w:t>har bland annat tagit fram stöd till upphandlande myndigheter i syfte att de ska kunna förebygga och identifiera korruption i offentlig upphandling.</w:t>
      </w:r>
      <w:r w:rsidR="00E1098C" w:rsidRPr="00E1098C">
        <w:rPr>
          <w:rFonts w:ascii="Arial" w:eastAsia="Times New Roman" w:hAnsi="Arial" w:cs="Arial"/>
          <w:sz w:val="20"/>
          <w:szCs w:val="20"/>
        </w:rPr>
        <w:t xml:space="preserve"> </w:t>
      </w:r>
      <w:r w:rsidR="00D85907" w:rsidRPr="00D85907">
        <w:rPr>
          <w:rFonts w:ascii="Garamond" w:eastAsia="Times New Roman" w:hAnsi="Garamond" w:cs="Arial"/>
        </w:rPr>
        <w:t>För närvarande</w:t>
      </w:r>
      <w:r w:rsidR="00D85907">
        <w:rPr>
          <w:rFonts w:ascii="Arial" w:eastAsia="Times New Roman" w:hAnsi="Arial" w:cs="Arial"/>
          <w:sz w:val="20"/>
          <w:szCs w:val="20"/>
        </w:rPr>
        <w:t xml:space="preserve"> </w:t>
      </w:r>
      <w:r w:rsidR="00D85907">
        <w:rPr>
          <w:rFonts w:ascii="Garamond" w:eastAsia="Times New Roman" w:hAnsi="Garamond" w:cs="Arial"/>
        </w:rPr>
        <w:t>g</w:t>
      </w:r>
      <w:r w:rsidR="00D85907" w:rsidRPr="00D85907">
        <w:rPr>
          <w:rFonts w:ascii="Garamond" w:eastAsia="Times New Roman" w:hAnsi="Garamond" w:cs="Arial"/>
        </w:rPr>
        <w:t>enomför</w:t>
      </w:r>
      <w:r w:rsidR="00D85907">
        <w:rPr>
          <w:rFonts w:ascii="Garamond" w:eastAsia="Times New Roman" w:hAnsi="Garamond" w:cs="Arial"/>
        </w:rPr>
        <w:t>s även</w:t>
      </w:r>
      <w:r w:rsidR="00D85907" w:rsidRPr="00D85907">
        <w:rPr>
          <w:rFonts w:ascii="Garamond" w:eastAsia="Times New Roman" w:hAnsi="Garamond" w:cs="Arial"/>
        </w:rPr>
        <w:t xml:space="preserve"> visselblåsardirektivet </w:t>
      </w:r>
      <w:r w:rsidR="00D85907">
        <w:rPr>
          <w:rFonts w:ascii="Garamond" w:eastAsia="Times New Roman" w:hAnsi="Garamond" w:cs="Arial"/>
        </w:rPr>
        <w:t xml:space="preserve">som innebär </w:t>
      </w:r>
      <w:r w:rsidR="00D85907" w:rsidRPr="00D85907">
        <w:rPr>
          <w:rFonts w:ascii="Garamond" w:hAnsi="Garamond" w:cs="Helvetica"/>
          <w:color w:val="000000"/>
          <w:shd w:val="clear" w:color="auto" w:fill="FFFFFF"/>
        </w:rPr>
        <w:t>skydd för personer som rapporterar om överträdelser av unionsrätten</w:t>
      </w:r>
      <w:r w:rsidR="00D85907">
        <w:rPr>
          <w:rFonts w:ascii="Garamond" w:eastAsia="Times New Roman" w:hAnsi="Garamond" w:cs="Arial"/>
        </w:rPr>
        <w:t>, däribland offentlig upphandling.</w:t>
      </w:r>
    </w:p>
    <w:p w14:paraId="2D1CC887" w14:textId="77777777" w:rsidR="00E1098C" w:rsidRPr="00E1098C" w:rsidRDefault="00E1098C" w:rsidP="00D85907">
      <w:pPr>
        <w:spacing w:after="0" w:line="240" w:lineRule="auto"/>
        <w:ind w:left="720"/>
        <w:rPr>
          <w:rFonts w:ascii="Garamond" w:eastAsia="Calibri" w:hAnsi="Garamond" w:cs="Arial"/>
        </w:rPr>
      </w:pPr>
    </w:p>
    <w:p w14:paraId="4445B4DD" w14:textId="0B88F22C" w:rsidR="00E1098C" w:rsidRPr="00E1098C" w:rsidRDefault="00E1098C" w:rsidP="00D85907">
      <w:pPr>
        <w:spacing w:after="0" w:line="240" w:lineRule="auto"/>
        <w:rPr>
          <w:rFonts w:ascii="Garamond" w:eastAsia="Times New Roman" w:hAnsi="Garamond" w:cs="Arial"/>
        </w:rPr>
      </w:pPr>
      <w:r w:rsidRPr="00E1098C">
        <w:rPr>
          <w:rFonts w:ascii="Garamond" w:eastAsia="Times New Roman" w:hAnsi="Garamond" w:cs="Arial"/>
        </w:rPr>
        <w:t xml:space="preserve">Regeringen har </w:t>
      </w:r>
      <w:r w:rsidR="00D566C7">
        <w:rPr>
          <w:rFonts w:ascii="Garamond" w:eastAsia="Times New Roman" w:hAnsi="Garamond" w:cs="Arial"/>
        </w:rPr>
        <w:t xml:space="preserve">därutöver </w:t>
      </w:r>
      <w:r w:rsidRPr="00E1098C">
        <w:rPr>
          <w:rFonts w:ascii="Garamond" w:eastAsia="Times New Roman" w:hAnsi="Garamond" w:cs="Arial"/>
        </w:rPr>
        <w:t xml:space="preserve">givit Tillitsdelegationen i uppdrag att föreslå hur och när en gemensam obligatorisk introduktionsutbildning för statsanställda kan införas. </w:t>
      </w:r>
      <w:r w:rsidR="00D566C7">
        <w:rPr>
          <w:rFonts w:ascii="Garamond" w:eastAsia="Times New Roman" w:hAnsi="Garamond" w:cs="Arial"/>
        </w:rPr>
        <w:t>K</w:t>
      </w:r>
      <w:r w:rsidRPr="00E1098C">
        <w:rPr>
          <w:rFonts w:ascii="Garamond" w:eastAsia="Times New Roman" w:hAnsi="Garamond" w:cs="Arial"/>
        </w:rPr>
        <w:t xml:space="preserve">unskap är viktig för att förebygga olika former av korruption. </w:t>
      </w:r>
    </w:p>
    <w:p w14:paraId="73ACB433" w14:textId="77777777" w:rsidR="00D85907" w:rsidRDefault="00D85907" w:rsidP="00D85907">
      <w:pPr>
        <w:pStyle w:val="Brdtext"/>
        <w:spacing w:line="240" w:lineRule="auto"/>
        <w:contextualSpacing/>
      </w:pPr>
    </w:p>
    <w:p w14:paraId="6E025900" w14:textId="76409282" w:rsidR="00D85907" w:rsidRDefault="00D85907" w:rsidP="00D85907">
      <w:pPr>
        <w:pStyle w:val="Brdtext"/>
        <w:spacing w:line="240" w:lineRule="auto"/>
        <w:contextualSpacing/>
      </w:pPr>
      <w:r>
        <w:t>Arbete</w:t>
      </w:r>
      <w:r w:rsidR="001D62D4">
        <w:t>t</w:t>
      </w:r>
      <w:r>
        <w:t xml:space="preserve"> mot att minska korruption i samhället, inte minst när det gäller offentlig upphandling</w:t>
      </w:r>
      <w:r w:rsidR="00B22117">
        <w:t>,</w:t>
      </w:r>
      <w:r>
        <w:t xml:space="preserve"> är </w:t>
      </w:r>
      <w:r w:rsidR="00B22117">
        <w:t xml:space="preserve">en </w:t>
      </w:r>
      <w:r>
        <w:t>fråg</w:t>
      </w:r>
      <w:r w:rsidR="00B22117">
        <w:t>a</w:t>
      </w:r>
      <w:r>
        <w:t xml:space="preserve"> som jag prioriterar. </w:t>
      </w:r>
    </w:p>
    <w:p w14:paraId="207DEB44" w14:textId="77777777" w:rsidR="00D85907" w:rsidRDefault="00D85907" w:rsidP="00D85907">
      <w:pPr>
        <w:pStyle w:val="Brdtext"/>
        <w:spacing w:line="240" w:lineRule="auto"/>
        <w:contextualSpacing/>
      </w:pPr>
    </w:p>
    <w:p w14:paraId="0F033231" w14:textId="31BC8052" w:rsidR="00290E71" w:rsidRDefault="00290E71" w:rsidP="00D85907">
      <w:pPr>
        <w:pStyle w:val="Brdtext"/>
        <w:spacing w:line="240" w:lineRule="auto"/>
      </w:pPr>
      <w:r>
        <w:t xml:space="preserve">Stockholm den </w:t>
      </w:r>
      <w:sdt>
        <w:sdtPr>
          <w:id w:val="-1225218591"/>
          <w:placeholder>
            <w:docPart w:val="301DD96D8E68462C8A3B774020D74AE2"/>
          </w:placeholder>
          <w:dataBinding w:prefixMappings="xmlns:ns0='http://lp/documentinfo/RK' " w:xpath="/ns0:DocumentInfo[1]/ns0:BaseInfo[1]/ns0:HeaderDate[1]" w:storeItemID="{B2D69C99-51CF-4496-B210-0EFFCAA7AD24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5155AF">
            <w:t>7</w:t>
          </w:r>
          <w:r>
            <w:t xml:space="preserve"> januari 2020</w:t>
          </w:r>
        </w:sdtContent>
      </w:sdt>
    </w:p>
    <w:p w14:paraId="419C5FA6" w14:textId="7BDCEE9E" w:rsidR="00290E71" w:rsidRPr="00DB48AB" w:rsidRDefault="005763CD" w:rsidP="00CB75BC">
      <w:pPr>
        <w:pStyle w:val="Brdtextutanavstnd"/>
      </w:pPr>
      <w:r>
        <w:t xml:space="preserve">Lena </w:t>
      </w:r>
      <w:proofErr w:type="spellStart"/>
      <w:r>
        <w:t>Micko</w:t>
      </w:r>
      <w:proofErr w:type="spellEnd"/>
    </w:p>
    <w:sectPr w:rsidR="00290E7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46F9" w14:textId="77777777" w:rsidR="00BC5EA4" w:rsidRDefault="00BC5EA4" w:rsidP="00A87A54">
      <w:pPr>
        <w:spacing w:after="0" w:line="240" w:lineRule="auto"/>
      </w:pPr>
      <w:r>
        <w:separator/>
      </w:r>
    </w:p>
  </w:endnote>
  <w:endnote w:type="continuationSeparator" w:id="0">
    <w:p w14:paraId="58311F92" w14:textId="77777777" w:rsidR="00BC5EA4" w:rsidRDefault="00BC5E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5011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3FC4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834A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F01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BD38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03AD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7B1C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ECCB7D" w14:textId="77777777" w:rsidTr="00C26068">
      <w:trPr>
        <w:trHeight w:val="227"/>
      </w:trPr>
      <w:tc>
        <w:tcPr>
          <w:tcW w:w="4074" w:type="dxa"/>
        </w:tcPr>
        <w:p w14:paraId="2B2EB9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A0BF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4744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C0E0C" w14:textId="77777777" w:rsidR="00BC5EA4" w:rsidRDefault="00BC5EA4" w:rsidP="00A87A54">
      <w:pPr>
        <w:spacing w:after="0" w:line="240" w:lineRule="auto"/>
      </w:pPr>
      <w:r>
        <w:separator/>
      </w:r>
    </w:p>
  </w:footnote>
  <w:footnote w:type="continuationSeparator" w:id="0">
    <w:p w14:paraId="54713B5C" w14:textId="77777777" w:rsidR="00BC5EA4" w:rsidRDefault="00BC5E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0E71" w14:paraId="031B82B4" w14:textId="77777777" w:rsidTr="00C93EBA">
      <w:trPr>
        <w:trHeight w:val="227"/>
      </w:trPr>
      <w:tc>
        <w:tcPr>
          <w:tcW w:w="5534" w:type="dxa"/>
        </w:tcPr>
        <w:p w14:paraId="4DC31436" w14:textId="77777777" w:rsidR="00290E71" w:rsidRPr="007D73AB" w:rsidRDefault="00290E71">
          <w:pPr>
            <w:pStyle w:val="Sidhuvud"/>
          </w:pPr>
        </w:p>
      </w:tc>
      <w:tc>
        <w:tcPr>
          <w:tcW w:w="3170" w:type="dxa"/>
          <w:vAlign w:val="bottom"/>
        </w:tcPr>
        <w:p w14:paraId="4FEB2A84" w14:textId="77777777" w:rsidR="00290E71" w:rsidRPr="007D73AB" w:rsidRDefault="00290E71" w:rsidP="00340DE0">
          <w:pPr>
            <w:pStyle w:val="Sidhuvud"/>
          </w:pPr>
        </w:p>
      </w:tc>
      <w:tc>
        <w:tcPr>
          <w:tcW w:w="1134" w:type="dxa"/>
        </w:tcPr>
        <w:p w14:paraId="0BCAEE10" w14:textId="77777777" w:rsidR="00290E71" w:rsidRDefault="00290E71" w:rsidP="005A703A">
          <w:pPr>
            <w:pStyle w:val="Sidhuvud"/>
          </w:pPr>
        </w:p>
      </w:tc>
    </w:tr>
    <w:tr w:rsidR="00290E71" w14:paraId="2BE4EDE2" w14:textId="77777777" w:rsidTr="00C93EBA">
      <w:trPr>
        <w:trHeight w:val="1928"/>
      </w:trPr>
      <w:tc>
        <w:tcPr>
          <w:tcW w:w="5534" w:type="dxa"/>
        </w:tcPr>
        <w:p w14:paraId="5171F148" w14:textId="77777777" w:rsidR="00290E71" w:rsidRPr="00340DE0" w:rsidRDefault="00290E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3338AF" wp14:editId="671256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423259" w14:textId="77777777" w:rsidR="00290E71" w:rsidRPr="00710A6C" w:rsidRDefault="00290E71" w:rsidP="00EE3C0F">
          <w:pPr>
            <w:pStyle w:val="Sidhuvud"/>
            <w:rPr>
              <w:b/>
            </w:rPr>
          </w:pPr>
        </w:p>
        <w:p w14:paraId="55924CFC" w14:textId="77777777" w:rsidR="00290E71" w:rsidRDefault="00290E71" w:rsidP="00EE3C0F">
          <w:pPr>
            <w:pStyle w:val="Sidhuvud"/>
          </w:pPr>
        </w:p>
        <w:p w14:paraId="68A0326A" w14:textId="77777777" w:rsidR="00290E71" w:rsidRDefault="00290E71" w:rsidP="00EE3C0F">
          <w:pPr>
            <w:pStyle w:val="Sidhuvud"/>
          </w:pPr>
        </w:p>
        <w:p w14:paraId="64BB08A9" w14:textId="77777777" w:rsidR="00290E71" w:rsidRDefault="00290E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2123F952434D14A87ABA39ABDCB6AD"/>
            </w:placeholder>
            <w:dataBinding w:prefixMappings="xmlns:ns0='http://lp/documentinfo/RK' " w:xpath="/ns0:DocumentInfo[1]/ns0:BaseInfo[1]/ns0:Dnr[1]" w:storeItemID="{B2D69C99-51CF-4496-B210-0EFFCAA7AD24}"/>
            <w:text/>
          </w:sdtPr>
          <w:sdtEndPr/>
          <w:sdtContent>
            <w:p w14:paraId="76483AC5" w14:textId="47BD2550" w:rsidR="00290E71" w:rsidRDefault="00290E71" w:rsidP="00EE3C0F">
              <w:pPr>
                <w:pStyle w:val="Sidhuvud"/>
              </w:pPr>
              <w:r>
                <w:t>Fi2020/</w:t>
              </w:r>
              <w:r w:rsidR="00164BAD">
                <w:t>00202</w:t>
              </w:r>
              <w:r w:rsidR="00D20EDE">
                <w:t>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F8E89D65164CC5B852A05041CBA01C"/>
            </w:placeholder>
            <w:showingPlcHdr/>
            <w:dataBinding w:prefixMappings="xmlns:ns0='http://lp/documentinfo/RK' " w:xpath="/ns0:DocumentInfo[1]/ns0:BaseInfo[1]/ns0:DocNumber[1]" w:storeItemID="{B2D69C99-51CF-4496-B210-0EFFCAA7AD24}"/>
            <w:text/>
          </w:sdtPr>
          <w:sdtEndPr/>
          <w:sdtContent>
            <w:p w14:paraId="4C038FAD" w14:textId="77777777" w:rsidR="00290E71" w:rsidRDefault="00290E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ABC048" w14:textId="77777777" w:rsidR="00290E71" w:rsidRDefault="00290E71" w:rsidP="00EE3C0F">
          <w:pPr>
            <w:pStyle w:val="Sidhuvud"/>
          </w:pPr>
        </w:p>
      </w:tc>
      <w:tc>
        <w:tcPr>
          <w:tcW w:w="1134" w:type="dxa"/>
        </w:tcPr>
        <w:p w14:paraId="3AFC5B3B" w14:textId="77777777" w:rsidR="00290E71" w:rsidRDefault="00290E71" w:rsidP="0094502D">
          <w:pPr>
            <w:pStyle w:val="Sidhuvud"/>
          </w:pPr>
        </w:p>
        <w:p w14:paraId="7E44AE70" w14:textId="77777777" w:rsidR="00290E71" w:rsidRPr="0094502D" w:rsidRDefault="00290E71" w:rsidP="00EC71A6">
          <w:pPr>
            <w:pStyle w:val="Sidhuvud"/>
          </w:pPr>
        </w:p>
      </w:tc>
    </w:tr>
    <w:tr w:rsidR="00290E71" w14:paraId="66B72A1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9A7A8593B404701B2CB9FC1968E099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76FE0A9" w14:textId="77777777" w:rsidR="00A11281" w:rsidRDefault="00A11281" w:rsidP="00340DE0">
              <w:pPr>
                <w:pStyle w:val="Sidhuvud"/>
              </w:pPr>
              <w:r>
                <w:t>Finansdepartementet</w:t>
              </w:r>
            </w:p>
            <w:p w14:paraId="3D4550BD" w14:textId="77777777" w:rsidR="00A11281" w:rsidRDefault="00A11281" w:rsidP="00340DE0">
              <w:pPr>
                <w:pStyle w:val="Sidhuvud"/>
              </w:pPr>
              <w:r>
                <w:t>Civilministern</w:t>
              </w:r>
            </w:p>
            <w:p w14:paraId="0886BFDC" w14:textId="750B55C3" w:rsidR="00290E71" w:rsidRPr="00340DE0" w:rsidRDefault="00290E71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13D0F7F699274E8AA299C7122C6BEFBB"/>
          </w:placeholder>
          <w:dataBinding w:prefixMappings="xmlns:ns0='http://lp/documentinfo/RK' " w:xpath="/ns0:DocumentInfo[1]/ns0:BaseInfo[1]/ns0:Recipient[1]" w:storeItemID="{B2D69C99-51CF-4496-B210-0EFFCAA7AD24}"/>
          <w:text w:multiLine="1"/>
        </w:sdtPr>
        <w:sdtEndPr/>
        <w:sdtContent>
          <w:tc>
            <w:tcPr>
              <w:tcW w:w="3170" w:type="dxa"/>
            </w:tcPr>
            <w:p w14:paraId="347B1CB6" w14:textId="77777777" w:rsidR="00290E71" w:rsidRDefault="00290E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093806" w14:textId="77777777" w:rsidR="00290E71" w:rsidRDefault="00290E71" w:rsidP="003E6020">
          <w:pPr>
            <w:pStyle w:val="Sidhuvud"/>
          </w:pPr>
        </w:p>
      </w:tc>
    </w:tr>
  </w:tbl>
  <w:p w14:paraId="1BD60A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9A298A"/>
    <w:multiLevelType w:val="hybridMultilevel"/>
    <w:tmpl w:val="A5D2E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1CA1F07"/>
    <w:multiLevelType w:val="hybridMultilevel"/>
    <w:tmpl w:val="2910A1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BA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62D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E71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2C6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CCB"/>
    <w:rsid w:val="0046337E"/>
    <w:rsid w:val="00464CA1"/>
    <w:rsid w:val="004660C8"/>
    <w:rsid w:val="0046765F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5A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3CD"/>
    <w:rsid w:val="0058257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81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6D1"/>
    <w:rsid w:val="00732599"/>
    <w:rsid w:val="00737BB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BC4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EA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871"/>
    <w:rsid w:val="00A01F5C"/>
    <w:rsid w:val="00A1128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ECE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117"/>
    <w:rsid w:val="00B2606D"/>
    <w:rsid w:val="00B263C0"/>
    <w:rsid w:val="00B267B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EA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C53"/>
    <w:rsid w:val="00C23703"/>
    <w:rsid w:val="00C26068"/>
    <w:rsid w:val="00C26DF9"/>
    <w:rsid w:val="00C271A8"/>
    <w:rsid w:val="00C3050C"/>
    <w:rsid w:val="00C31F15"/>
    <w:rsid w:val="00C32067"/>
    <w:rsid w:val="00C3646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5B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B4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0EDE"/>
    <w:rsid w:val="00D249A5"/>
    <w:rsid w:val="00D2793F"/>
    <w:rsid w:val="00D279D8"/>
    <w:rsid w:val="00D27C8E"/>
    <w:rsid w:val="00D3026A"/>
    <w:rsid w:val="00D32D62"/>
    <w:rsid w:val="00D33032"/>
    <w:rsid w:val="00D36E44"/>
    <w:rsid w:val="00D40205"/>
    <w:rsid w:val="00D40C72"/>
    <w:rsid w:val="00D4141B"/>
    <w:rsid w:val="00D4145D"/>
    <w:rsid w:val="00D42954"/>
    <w:rsid w:val="00D458F0"/>
    <w:rsid w:val="00D50B3B"/>
    <w:rsid w:val="00D51C1C"/>
    <w:rsid w:val="00D51FCC"/>
    <w:rsid w:val="00D5467F"/>
    <w:rsid w:val="00D55837"/>
    <w:rsid w:val="00D566C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907"/>
    <w:rsid w:val="00D921FD"/>
    <w:rsid w:val="00D93714"/>
    <w:rsid w:val="00D94034"/>
    <w:rsid w:val="00D95424"/>
    <w:rsid w:val="00D96717"/>
    <w:rsid w:val="00DA4084"/>
    <w:rsid w:val="00DA419D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98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EB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B7A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78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F7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19B"/>
    <w:rsid w:val="00FB43A8"/>
    <w:rsid w:val="00FB4D12"/>
    <w:rsid w:val="00FB5279"/>
    <w:rsid w:val="00FC069A"/>
    <w:rsid w:val="00FC08A9"/>
    <w:rsid w:val="00FC0BA0"/>
    <w:rsid w:val="00FC4846"/>
    <w:rsid w:val="00FC7600"/>
    <w:rsid w:val="00FD0B7B"/>
    <w:rsid w:val="00FD1A46"/>
    <w:rsid w:val="00FD4C08"/>
    <w:rsid w:val="00FE1DCC"/>
    <w:rsid w:val="00FE2B19"/>
    <w:rsid w:val="00FE3BE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916BF"/>
  <w15:docId w15:val="{089A5099-C6D9-4A1E-986D-01C16CC4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2123F952434D14A87ABA39ABDCB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3900-26EE-4085-91D6-C5F021EC749B}"/>
      </w:docPartPr>
      <w:docPartBody>
        <w:p w:rsidR="00BC1AFB" w:rsidRDefault="00066425" w:rsidP="00066425">
          <w:pPr>
            <w:pStyle w:val="4F2123F952434D14A87ABA39ABDCB6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F8E89D65164CC5B852A05041CBA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8C9FA-D9D6-44D7-B940-F394DF1687F7}"/>
      </w:docPartPr>
      <w:docPartBody>
        <w:p w:rsidR="00BC1AFB" w:rsidRDefault="00066425" w:rsidP="00066425">
          <w:pPr>
            <w:pStyle w:val="61F8E89D65164CC5B852A05041CBA0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A7A8593B404701B2CB9FC1968E0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A6889-4B0A-4262-BD9B-9DB82A9B1A06}"/>
      </w:docPartPr>
      <w:docPartBody>
        <w:p w:rsidR="00BC1AFB" w:rsidRDefault="00066425" w:rsidP="00066425">
          <w:pPr>
            <w:pStyle w:val="79A7A8593B404701B2CB9FC1968E0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0F7F699274E8AA299C7122C6BE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295E0-8FF0-4744-B109-87F465FF9BBF}"/>
      </w:docPartPr>
      <w:docPartBody>
        <w:p w:rsidR="00BC1AFB" w:rsidRDefault="00066425" w:rsidP="00066425">
          <w:pPr>
            <w:pStyle w:val="13D0F7F699274E8AA299C7122C6BE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DD96D8E68462C8A3B774020D74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A0F70-6E84-4455-9E71-35A7DC28430A}"/>
      </w:docPartPr>
      <w:docPartBody>
        <w:p w:rsidR="00BC1AFB" w:rsidRDefault="00066425" w:rsidP="00066425">
          <w:pPr>
            <w:pStyle w:val="301DD96D8E68462C8A3B774020D74A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5"/>
    <w:rsid w:val="00066425"/>
    <w:rsid w:val="000C0A76"/>
    <w:rsid w:val="00944551"/>
    <w:rsid w:val="00B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BADF7CE93F4DEF9C474FAF00C1E1FC">
    <w:name w:val="CCBADF7CE93F4DEF9C474FAF00C1E1FC"/>
    <w:rsid w:val="00066425"/>
  </w:style>
  <w:style w:type="character" w:styleId="Platshllartext">
    <w:name w:val="Placeholder Text"/>
    <w:basedOn w:val="Standardstycketeckensnitt"/>
    <w:uiPriority w:val="99"/>
    <w:semiHidden/>
    <w:rsid w:val="00066425"/>
    <w:rPr>
      <w:noProof w:val="0"/>
      <w:color w:val="808080"/>
    </w:rPr>
  </w:style>
  <w:style w:type="paragraph" w:customStyle="1" w:styleId="BF9173FF533D448B98C0A208BDCB94E3">
    <w:name w:val="BF9173FF533D448B98C0A208BDCB94E3"/>
    <w:rsid w:val="00066425"/>
  </w:style>
  <w:style w:type="paragraph" w:customStyle="1" w:styleId="D03857460E2F45379FBE7BD9D1E1C2A6">
    <w:name w:val="D03857460E2F45379FBE7BD9D1E1C2A6"/>
    <w:rsid w:val="00066425"/>
  </w:style>
  <w:style w:type="paragraph" w:customStyle="1" w:styleId="4C4232A003034FA8A69C8DC7715EA9C2">
    <w:name w:val="4C4232A003034FA8A69C8DC7715EA9C2"/>
    <w:rsid w:val="00066425"/>
  </w:style>
  <w:style w:type="paragraph" w:customStyle="1" w:styleId="4F2123F952434D14A87ABA39ABDCB6AD">
    <w:name w:val="4F2123F952434D14A87ABA39ABDCB6AD"/>
    <w:rsid w:val="00066425"/>
  </w:style>
  <w:style w:type="paragraph" w:customStyle="1" w:styleId="61F8E89D65164CC5B852A05041CBA01C">
    <w:name w:val="61F8E89D65164CC5B852A05041CBA01C"/>
    <w:rsid w:val="00066425"/>
  </w:style>
  <w:style w:type="paragraph" w:customStyle="1" w:styleId="B68835E3B2A14E0FA2525FA854E0B907">
    <w:name w:val="B68835E3B2A14E0FA2525FA854E0B907"/>
    <w:rsid w:val="00066425"/>
  </w:style>
  <w:style w:type="paragraph" w:customStyle="1" w:styleId="B7AF5B7BBFF24F0891FED3E7D6BA0773">
    <w:name w:val="B7AF5B7BBFF24F0891FED3E7D6BA0773"/>
    <w:rsid w:val="00066425"/>
  </w:style>
  <w:style w:type="paragraph" w:customStyle="1" w:styleId="376964B072324FE7B7EE09A4CB09178F">
    <w:name w:val="376964B072324FE7B7EE09A4CB09178F"/>
    <w:rsid w:val="00066425"/>
  </w:style>
  <w:style w:type="paragraph" w:customStyle="1" w:styleId="79A7A8593B404701B2CB9FC1968E0991">
    <w:name w:val="79A7A8593B404701B2CB9FC1968E0991"/>
    <w:rsid w:val="00066425"/>
  </w:style>
  <w:style w:type="paragraph" w:customStyle="1" w:styleId="13D0F7F699274E8AA299C7122C6BEFBB">
    <w:name w:val="13D0F7F699274E8AA299C7122C6BEFBB"/>
    <w:rsid w:val="00066425"/>
  </w:style>
  <w:style w:type="paragraph" w:customStyle="1" w:styleId="3DC411D83BBC4F5D83F84DA7DAB2FEAB">
    <w:name w:val="3DC411D83BBC4F5D83F84DA7DAB2FEAB"/>
    <w:rsid w:val="00066425"/>
  </w:style>
  <w:style w:type="paragraph" w:customStyle="1" w:styleId="8FAAE96E5151463D924BF746BD25347D">
    <w:name w:val="8FAAE96E5151463D924BF746BD25347D"/>
    <w:rsid w:val="00066425"/>
  </w:style>
  <w:style w:type="paragraph" w:customStyle="1" w:styleId="AF8EDBE2223944068E08DDB400B2BD9E">
    <w:name w:val="AF8EDBE2223944068E08DDB400B2BD9E"/>
    <w:rsid w:val="00066425"/>
  </w:style>
  <w:style w:type="paragraph" w:customStyle="1" w:styleId="7F4A0D5C22D340FF8F1063B197538EF5">
    <w:name w:val="7F4A0D5C22D340FF8F1063B197538EF5"/>
    <w:rsid w:val="00066425"/>
  </w:style>
  <w:style w:type="paragraph" w:customStyle="1" w:styleId="D6E95C960B3548E7B109867A88762CC6">
    <w:name w:val="D6E95C960B3548E7B109867A88762CC6"/>
    <w:rsid w:val="00066425"/>
  </w:style>
  <w:style w:type="paragraph" w:customStyle="1" w:styleId="301DD96D8E68462C8A3B774020D74AE2">
    <w:name w:val="301DD96D8E68462C8A3B774020D74AE2"/>
    <w:rsid w:val="00066425"/>
  </w:style>
  <w:style w:type="paragraph" w:customStyle="1" w:styleId="889457110A584831A0B964949500DA3B">
    <w:name w:val="889457110A584831A0B964949500DA3B"/>
    <w:rsid w:val="00066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2020-01-27T00:00:00</HeaderDate>
    <Office/>
    <Dnr>Fi2020/00202/OU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9ea120fc-d11b-4b0c-8cdc-10896c6622df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69F3-3A97-4C0B-A17E-E6548649E82F}"/>
</file>

<file path=customXml/itemProps2.xml><?xml version="1.0" encoding="utf-8"?>
<ds:datastoreItem xmlns:ds="http://schemas.openxmlformats.org/officeDocument/2006/customXml" ds:itemID="{AB0A97F0-9B6A-49C9-9C5C-93A079935BC1}"/>
</file>

<file path=customXml/itemProps3.xml><?xml version="1.0" encoding="utf-8"?>
<ds:datastoreItem xmlns:ds="http://schemas.openxmlformats.org/officeDocument/2006/customXml" ds:itemID="{B2D69C99-51CF-4496-B210-0EFFCAA7AD24}"/>
</file>

<file path=customXml/itemProps4.xml><?xml version="1.0" encoding="utf-8"?>
<ds:datastoreItem xmlns:ds="http://schemas.openxmlformats.org/officeDocument/2006/customXml" ds:itemID="{E1765373-965C-4C35-8838-0DE69CBE50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85747D-9A51-4B3E-87E5-A3B4CDA65F3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B0A97F0-9B6A-49C9-9C5C-93A079935BC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67C53AE-2205-40FF-AC87-7B8D9EC9B4F3}"/>
</file>

<file path=customXml/itemProps8.xml><?xml version="1.0" encoding="utf-8"?>
<ds:datastoreItem xmlns:ds="http://schemas.openxmlformats.org/officeDocument/2006/customXml" ds:itemID="{EDC78220-AA46-415C-8AF2-7CCE337321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768 Svågerpolitik och korruption i offentlig upphandling.docx</dc:title>
  <dc:subject/>
  <dc:creator>Jenny Jensen</dc:creator>
  <cp:keywords/>
  <dc:description/>
  <cp:lastModifiedBy>Danijela Arsic</cp:lastModifiedBy>
  <cp:revision>17</cp:revision>
  <cp:lastPrinted>2020-01-27T08:18:00Z</cp:lastPrinted>
  <dcterms:created xsi:type="dcterms:W3CDTF">2020-01-21T07:57:00Z</dcterms:created>
  <dcterms:modified xsi:type="dcterms:W3CDTF">2020-01-27T08:18:00Z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f6c1ad70-2319-4ab9-b5cd-4e62dceea65d</vt:lpwstr>
  </property>
</Properties>
</file>