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5C6DCA9D" w14:textId="77777777">
          <w:pPr>
            <w:pStyle w:val="Rubrik1"/>
            <w:spacing w:after="300"/>
          </w:pPr>
          <w:r w:rsidRPr="009B062B">
            <w:t>Förslag till riksdagsbeslut</w:t>
          </w:r>
        </w:p>
      </w:sdtContent>
    </w:sdt>
    <w:sdt>
      <w:sdtPr>
        <w:alias w:val="Yrkande 1"/>
        <w:tag w:val="267e326e-1955-44ad-9f32-05b5640b5b39"/>
        <w:id w:val="616258911"/>
        <w:lock w:val="sdtLocked"/>
      </w:sdtPr>
      <w:sdtEndPr/>
      <w:sdtContent>
        <w:p w:rsidR="00787AE2" w:rsidRDefault="0078691D" w14:paraId="5C6DCA9E" w14:textId="0B539B01">
          <w:pPr>
            <w:pStyle w:val="Frslagstext"/>
            <w:numPr>
              <w:ilvl w:val="0"/>
              <w:numId w:val="0"/>
            </w:numPr>
          </w:pPr>
          <w:r>
            <w:t>Riksdagen anvisar anslagen för 2020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305B65" w:rsidR="006D79C9" w:rsidP="00333E95" w:rsidRDefault="00706330" w14:paraId="5C6DCA9F" w14:textId="79E67CE2">
          <w:pPr>
            <w:pStyle w:val="Rubrik1"/>
          </w:pPr>
          <w:r>
            <w:t>Bakgrund</w:t>
          </w:r>
        </w:p>
      </w:sdtContent>
    </w:sdt>
    <w:p w:rsidR="0006672C" w:rsidP="009A38A1" w:rsidRDefault="00215569" w14:paraId="5C6DCAA1" w14:textId="563C3374">
      <w:pPr>
        <w:pStyle w:val="Normalutanindragellerluft"/>
        <w:spacing w:after="150"/>
      </w:pPr>
      <w:r w:rsidRPr="00305B65">
        <w:t>Utgiftsområdets tre delområden är tätt sammanflätade, där de areella näringarna utgör grunden för de båda andra. Om de areella näringarna har god lönsamhet är det så mycket mer som är möjligt. Det gäller inte minst en levande landsbygd, men även vad som är möjligt vad gäller naturhänsyn och livsmedelskvalitet.</w:t>
      </w:r>
    </w:p>
    <w:p w:rsidRPr="00706330" w:rsidR="00B76290" w:rsidP="00706330" w:rsidRDefault="00706330" w14:paraId="5C6DCAA3" w14:textId="5DBC8BD5">
      <w:pPr>
        <w:pStyle w:val="Klla"/>
        <w:spacing w:before="40"/>
      </w:pPr>
      <w:r w:rsidRPr="00706330">
        <w:t>Källa: Årsredovisning för staten. År 2019 baseras på interimsregeringens budget.</w:t>
      </w:r>
      <w:r w:rsidRPr="00706330" w:rsidR="000E0AF4">
        <w:rPr>
          <w:noProof/>
        </w:rPr>
        <w:drawing>
          <wp:anchor distT="0" distB="0" distL="114300" distR="114300" simplePos="0" relativeHeight="251658240" behindDoc="0" locked="0" layoutInCell="1" allowOverlap="1" wp14:editId="5BFDF6C0" wp14:anchorId="5C6DCC7E">
            <wp:simplePos x="0" y="0"/>
            <wp:positionH relativeFrom="column">
              <wp:posOffset>3810</wp:posOffset>
            </wp:positionH>
            <wp:positionV relativeFrom="paragraph">
              <wp:posOffset>5080</wp:posOffset>
            </wp:positionV>
            <wp:extent cx="5399405" cy="2944495"/>
            <wp:effectExtent l="19050" t="19050" r="10795" b="27305"/>
            <wp:wrapSquare wrapText="bothSides"/>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1792147_562437271163066_4123801450411196416_n.png" descr=""/>
                    <pic:cNvPicPr/>
                  </pic:nvPicPr>
                  <pic:blipFill>
                    <a:blip r:embed="rId12">
                      <a:extLst>
                        <a:ext uri="{28A0092B-C50C-407E-A947-70E740481C1C}">
                          <a14:useLocalDpi xmlns:a14="http://schemas.microsoft.com/office/drawing/2010/main" val="0"/>
                        </a:ext>
                      </a:extLst>
                    </a:blip>
                    <a:stretch>
                      <a:fillRect/>
                    </a:stretch>
                  </pic:blipFill>
                  <pic:spPr>
                    <a:xfrm>
                      <a:off x="0" y="0"/>
                      <a:ext cx="5399405" cy="294449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rsidRPr="00305B65" w:rsidR="00422B9E" w:rsidP="006E6281" w:rsidRDefault="00F42BD4" w14:paraId="5C6DCAA4" w14:textId="1C8E4388">
      <w:pPr>
        <w:pStyle w:val="Normalutanindragellerluft"/>
        <w:spacing w:before="150"/>
      </w:pPr>
      <w:r w:rsidRPr="00305B65">
        <w:lastRenderedPageBreak/>
        <w:t xml:space="preserve">Utgifterna har vuxit under perioden </w:t>
      </w:r>
      <w:r w:rsidRPr="00305B65" w:rsidR="000C4621">
        <w:t>2015–2018</w:t>
      </w:r>
      <w:r w:rsidRPr="00305B65">
        <w:t>. Utgifterna domineras av posterna gårds</w:t>
      </w:r>
      <w:r w:rsidR="0099070C">
        <w:softHyphen/>
      </w:r>
      <w:r w:rsidRPr="00305B65">
        <w:t>stöd och åtgärder kopplade till landsbygdens miljö och struktur. Dessa båda utgiftspost</w:t>
      </w:r>
      <w:r w:rsidR="0099070C">
        <w:softHyphen/>
      </w:r>
      <w:r w:rsidRPr="00305B65">
        <w:t xml:space="preserve">er upptar 57 </w:t>
      </w:r>
      <w:r w:rsidRPr="00305B65" w:rsidR="000C4621">
        <w:t>procent</w:t>
      </w:r>
      <w:r w:rsidRPr="00305B65">
        <w:t xml:space="preserve"> av regeringens budget för utgiftsområde 23 för år 2020.</w:t>
      </w:r>
    </w:p>
    <w:p w:rsidRPr="006E6281" w:rsidR="00C70B76" w:rsidP="006E6281" w:rsidRDefault="00C70B76" w14:paraId="5C6DCAA5" w14:textId="77777777">
      <w:pPr>
        <w:pStyle w:val="Rubrik1"/>
      </w:pPr>
      <w:r w:rsidRPr="006E6281">
        <w:t>Politikens inriktning</w:t>
      </w:r>
    </w:p>
    <w:p w:rsidRPr="00305B65" w:rsidR="00F42BD4" w:rsidP="006E6281" w:rsidRDefault="00F42BD4" w14:paraId="5C6DCAA6" w14:textId="18C18A28">
      <w:pPr>
        <w:pStyle w:val="Normalutanindragellerluft"/>
      </w:pPr>
      <w:r w:rsidRPr="00305B65">
        <w:t>Svenskt jord- och skogsbruk är redan väl utvecklade, effektiva, miljövänliga och produ</w:t>
      </w:r>
      <w:r w:rsidR="0099070C">
        <w:softHyphen/>
      </w:r>
      <w:r w:rsidRPr="00305B65">
        <w:t xml:space="preserve">cerar högkvalitativa produkter med avseende på alla kvalitetsparametrar. Dock så måste jordbruket tillförsäkras rimliga konkurrensförutsättningar och en rättvis ersättning för de mervärden för samhället som lantbrukarna producerar. </w:t>
      </w:r>
    </w:p>
    <w:p w:rsidRPr="0099070C" w:rsidR="00B76290" w:rsidP="006E6281" w:rsidRDefault="00F42BD4" w14:paraId="5C6DCAA7" w14:textId="490CB829">
      <w:pPr>
        <w:rPr>
          <w:spacing w:val="-1"/>
        </w:rPr>
      </w:pPr>
      <w:r w:rsidRPr="0099070C">
        <w:rPr>
          <w:spacing w:val="-1"/>
        </w:rPr>
        <w:t>För skogsbruket gäller att inte föra en kortsiktig politik som rycker undan fötterna för markägare att vårda den anda som är en förutsättning för privata ägares vilja att satsa på något så långsiktigt som skogsskötsel. Det är viktigt att söka synergier, där åtgärder sam</w:t>
      </w:r>
      <w:r w:rsidR="0099070C">
        <w:rPr>
          <w:spacing w:val="-1"/>
        </w:rPr>
        <w:softHyphen/>
      </w:r>
      <w:r w:rsidRPr="0099070C">
        <w:rPr>
          <w:spacing w:val="-1"/>
        </w:rPr>
        <w:t>tidigt som de främjar miljön även ger bättre förutsättningar för produktion och främjande av andra värden.</w:t>
      </w:r>
    </w:p>
    <w:p w:rsidRPr="00305B65" w:rsidR="00B76290" w:rsidP="006E6281" w:rsidRDefault="00F42BD4" w14:paraId="5C6DCAA8" w14:textId="0801D610">
      <w:r w:rsidRPr="00305B65">
        <w:t>Det aktiva skogsbrukets roll i att medverka till ökad mängd bunden koldioxid i väx</w:t>
      </w:r>
      <w:r w:rsidR="0099070C">
        <w:softHyphen/>
      </w:r>
      <w:r w:rsidRPr="00305B65">
        <w:t xml:space="preserve">ande skog, liksom </w:t>
      </w:r>
      <w:proofErr w:type="spellStart"/>
      <w:r w:rsidRPr="00305B65">
        <w:t>vedbaserade</w:t>
      </w:r>
      <w:proofErr w:type="spellEnd"/>
      <w:r w:rsidRPr="00305B65">
        <w:t xml:space="preserve"> produkters substitutionsmöjligheter gentemot produkter som medför utsläpp av växthusgaser, måste stödjas och utvecklas.</w:t>
      </w:r>
    </w:p>
    <w:p w:rsidRPr="0099070C" w:rsidR="00FC78B9" w:rsidP="006E6281" w:rsidRDefault="00516720" w14:paraId="5C6DCAA9" w14:textId="54CA8CA0">
      <w:pPr>
        <w:rPr>
          <w:spacing w:val="-1"/>
        </w:rPr>
      </w:pPr>
      <w:r w:rsidRPr="0099070C">
        <w:rPr>
          <w:spacing w:val="-1"/>
        </w:rPr>
        <w:t>Svenskt jordbruk kräver ett batteri av åtgärder på kort och lång sikt för att produktio</w:t>
      </w:r>
      <w:r w:rsidRPr="0099070C" w:rsidR="0099070C">
        <w:rPr>
          <w:spacing w:val="-1"/>
        </w:rPr>
        <w:softHyphen/>
      </w:r>
      <w:r w:rsidRPr="0099070C">
        <w:rPr>
          <w:spacing w:val="-1"/>
        </w:rPr>
        <w:t>nen inte ska minska mer och i</w:t>
      </w:r>
      <w:r w:rsidRPr="0099070C" w:rsidR="000C4621">
        <w:rPr>
          <w:spacing w:val="-1"/>
        </w:rPr>
        <w:t xml:space="preserve"> </w:t>
      </w:r>
      <w:r w:rsidRPr="0099070C">
        <w:rPr>
          <w:spacing w:val="-1"/>
        </w:rPr>
        <w:t>stället kunna öka. Först och främst måste den negativa spiralen brytas. Den allra viktigaste åtgärden är ökad lönsamhet i jordbruket. Det skulle med ens minska sårbarheten och skapa nya möjligheter och vägval. Det ska göras genom att minska omkostnader, öka efterfrågan och skapa och tillhandahålla förutsättningar för teknisk utveckling samt ge kostnadsersättning för vissa svenska särkrav. Det är också viktigt att undanröja onödiga hinder, genom minskad administration, förenklingar och en mer tillförlitlig myndighetsprövning och tillsyn. Vi gör skattesänkningar, budgetsats</w:t>
      </w:r>
      <w:r w:rsidR="0099070C">
        <w:rPr>
          <w:spacing w:val="-1"/>
        </w:rPr>
        <w:softHyphen/>
      </w:r>
      <w:r w:rsidRPr="0099070C">
        <w:rPr>
          <w:spacing w:val="-1"/>
        </w:rPr>
        <w:t>ningar inom utgiftsområde 23 och inom andra utgiftsområden, såväl som föreslår regel</w:t>
      </w:r>
      <w:r w:rsidR="0099070C">
        <w:rPr>
          <w:spacing w:val="-1"/>
        </w:rPr>
        <w:softHyphen/>
      </w:r>
      <w:r w:rsidRPr="0099070C">
        <w:rPr>
          <w:spacing w:val="-1"/>
        </w:rPr>
        <w:t>ändringar och utredningar för att åstadkomma detta. Ett exempel på detta är att vi föreslår en sänkning av skatten på diesel för jord- och skogsbruk till dansk nivå</w:t>
      </w:r>
      <w:r w:rsidRPr="0099070C" w:rsidR="00D136B5">
        <w:rPr>
          <w:spacing w:val="-1"/>
        </w:rPr>
        <w:t>,</w:t>
      </w:r>
      <w:r w:rsidRPr="0099070C">
        <w:rPr>
          <w:spacing w:val="-1"/>
        </w:rPr>
        <w:t xml:space="preserve"> vilket motsvarar 7</w:t>
      </w:r>
      <w:r w:rsidRPr="0099070C" w:rsidR="0099070C">
        <w:rPr>
          <w:spacing w:val="-1"/>
        </w:rPr>
        <w:t> </w:t>
      </w:r>
      <w:r w:rsidRPr="0099070C">
        <w:rPr>
          <w:spacing w:val="-1"/>
        </w:rPr>
        <w:t>öre per liter drivmedel.</w:t>
      </w:r>
    </w:p>
    <w:p w:rsidRPr="00305B65" w:rsidR="009D17C2" w:rsidP="006E6281" w:rsidRDefault="00F42BD4" w14:paraId="5C6DCAAA" w14:textId="61FDA5AC">
      <w:r w:rsidRPr="00305B65">
        <w:t>Sverigedemokraterna föreslår att UO 23 stärks med 892 miljoner kronor för budget</w:t>
      </w:r>
      <w:r w:rsidR="0099070C">
        <w:softHyphen/>
      </w:r>
      <w:r w:rsidRPr="00305B65">
        <w:t>år 2020. Flera av budgetposterna krymper i regeringens budget och med tanke på att kostnadsmassan snabbt stiger för boende på landsbygden, bland annat som en följd av ökad beskattning för drivmedel, är behoven av att medel återförs landsbygden i flera fall akut.</w:t>
      </w:r>
    </w:p>
    <w:p w:rsidRPr="006E6281" w:rsidR="00F42BD4" w:rsidP="006E6281" w:rsidRDefault="00C70B76" w14:paraId="5C6DCAAB" w14:textId="77777777">
      <w:pPr>
        <w:pStyle w:val="Rubrik1"/>
      </w:pPr>
      <w:r w:rsidRPr="006E6281">
        <w:t>Sverigedemokraternas satsningar</w:t>
      </w:r>
    </w:p>
    <w:p w:rsidRPr="006E6281" w:rsidR="00F42BD4" w:rsidP="006E6281" w:rsidRDefault="00F42BD4" w14:paraId="5C6DCAAC" w14:textId="77777777">
      <w:pPr>
        <w:pStyle w:val="Rubrik2"/>
        <w:spacing w:before="440"/>
      </w:pPr>
      <w:r w:rsidRPr="006E6281">
        <w:t>Skogsstyrelsen</w:t>
      </w:r>
    </w:p>
    <w:p w:rsidRPr="00305B65" w:rsidR="00F42BD4" w:rsidP="006E6281" w:rsidRDefault="00F42BD4" w14:paraId="5C6DCAAD" w14:textId="2D1796FB">
      <w:pPr>
        <w:pStyle w:val="Normalutanindragellerluft"/>
      </w:pPr>
      <w:r w:rsidRPr="00305B65">
        <w:t>Skogsbrukspolitiken måste se till att svenskt skogsbruk fortsätter att vara framgångsrikt och den motor för Sverige i stort och i synnerhet för landsbygden som den är i</w:t>
      </w:r>
      <w:r w:rsidRPr="00305B65" w:rsidR="000C4621">
        <w:t xml:space="preserve"> </w:t>
      </w:r>
      <w:r w:rsidRPr="00305B65">
        <w:t>dag. Det aktiva skogsbrukets roll i att medverka till ökad mängd bunden koldioxid i växande skog, liksom vedbaserade produkters substitutionsmöjligheter gentemot mindre miljö</w:t>
      </w:r>
      <w:r w:rsidR="0099070C">
        <w:softHyphen/>
      </w:r>
      <w:r w:rsidRPr="00305B65">
        <w:t xml:space="preserve">vänliga produkter, måste stödjas och utvecklas.  </w:t>
      </w:r>
    </w:p>
    <w:p w:rsidRPr="00305B65" w:rsidR="00F42BD4" w:rsidP="006E6281" w:rsidRDefault="00F42BD4" w14:paraId="5C6DCAAE" w14:textId="7D07EEA6">
      <w:r w:rsidRPr="00305B65">
        <w:lastRenderedPageBreak/>
        <w:t>Den svenska modellen för vardagshänsyn i skogsbruket och med en stor grad av frivillighet behöver bevaras och utvecklas, samt utgöra grunden för miljöarbetet knutet till skogen. De allra flesta rödlistade skogslevande arterna hotas inte av dagens skogs</w:t>
      </w:r>
      <w:r w:rsidR="0099070C">
        <w:softHyphen/>
      </w:r>
      <w:r w:rsidRPr="00305B65">
        <w:t xml:space="preserve">bruk. I det framtida miljöarbetet kring skogsbruk bör fokus i första hand läggas på </w:t>
      </w:r>
      <w:r w:rsidRPr="00305B65" w:rsidR="000C4621">
        <w:t>r</w:t>
      </w:r>
      <w:r w:rsidRPr="00305B65">
        <w:t>ödlistans klass ”Akut hotade”, möjligen även på delar av klassen ”Starkt hotade”.</w:t>
      </w:r>
    </w:p>
    <w:p w:rsidRPr="00305B65" w:rsidR="00FC78B9" w:rsidP="006E6281" w:rsidRDefault="00F42BD4" w14:paraId="5C6DCAAF" w14:textId="77777777">
      <w:r w:rsidRPr="00305B65">
        <w:t>Sverigedemokraterna vill att Skogsstyrelsen får nya ägardirektiv där stöd till aktiv skötsel åter får högsta prioritet. År 2020 blir därmed ett mellanår för omvärdering. Regeringen har sänkt anslagen till Skogsstyrelsen inför år 2020. Sverigedemokraterna ger samma anslag till Skogsstyrelsen som regeringen föreslagit.</w:t>
      </w:r>
    </w:p>
    <w:p w:rsidRPr="006E6281" w:rsidR="00F42BD4" w:rsidP="006E6281" w:rsidRDefault="00F42BD4" w14:paraId="5C6DCAB0" w14:textId="77777777">
      <w:pPr>
        <w:pStyle w:val="Rubrik2"/>
      </w:pPr>
      <w:r w:rsidRPr="006E6281">
        <w:t>Insatser för skogsbruket</w:t>
      </w:r>
    </w:p>
    <w:p w:rsidRPr="00305B65" w:rsidR="00FC78B9" w:rsidP="006E6281" w:rsidRDefault="00F42BD4" w14:paraId="5C6DCAB1" w14:textId="311233F4">
      <w:pPr>
        <w:pStyle w:val="Normalutanindragellerluft"/>
      </w:pPr>
      <w:r w:rsidRPr="00305B65">
        <w:t xml:space="preserve">Sverigedemokraterna säger nej till att finansiera ytterligare nyckelbiotopsinventeringar samt medel till nya reservat, till dess att en ordentlig utvärdering av hittills skyddade områden </w:t>
      </w:r>
      <w:r w:rsidRPr="00305B65" w:rsidR="000C4621">
        <w:t>åstadkommits</w:t>
      </w:r>
      <w:r w:rsidRPr="00305B65">
        <w:t xml:space="preserve"> och till dess att den</w:t>
      </w:r>
      <w:r w:rsidRPr="00305B65" w:rsidR="000C4621">
        <w:t>,</w:t>
      </w:r>
      <w:r w:rsidRPr="00305B65">
        <w:t xml:space="preserve"> för skogsägarna</w:t>
      </w:r>
      <w:r w:rsidRPr="00305B65" w:rsidR="000C4621">
        <w:t>,</w:t>
      </w:r>
      <w:r w:rsidRPr="00305B65">
        <w:t xml:space="preserve"> osäkra situationen beträff</w:t>
      </w:r>
      <w:r w:rsidR="0099070C">
        <w:softHyphen/>
      </w:r>
      <w:r w:rsidRPr="00305B65">
        <w:t>ande nyckelbiotoper klarats ut. Ett system för enklare avregistrering av skyddad mark eller nyckelbiotoper där så är lämpligt, behöver också skapas. Under den tid som areal</w:t>
      </w:r>
      <w:r w:rsidR="0099070C">
        <w:softHyphen/>
      </w:r>
      <w:r w:rsidRPr="00305B65">
        <w:t xml:space="preserve">erna skyddad skog inte utökas, bör även de fall där ersättningsfrågor inte är lösta, kunna slutföras. </w:t>
      </w:r>
    </w:p>
    <w:p w:rsidRPr="00305B65" w:rsidR="00FC78B9" w:rsidP="00B93618" w:rsidRDefault="00F42BD4" w14:paraId="5C6DCAB2" w14:textId="77777777">
      <w:r w:rsidRPr="00305B65">
        <w:t>Skogsstyrelsens huvuduppgift bör vara att ge stöd till aktivt skogsbruk, med såväl ökad</w:t>
      </w:r>
      <w:r w:rsidRPr="00305B65" w:rsidR="00FC78B9">
        <w:t xml:space="preserve"> </w:t>
      </w:r>
      <w:r w:rsidRPr="00305B65">
        <w:t>lönsamhet och ökad miljönytta som likvärdiga mål. Som rubriken ”Insatser för</w:t>
      </w:r>
      <w:r w:rsidRPr="00305B65" w:rsidR="00FC78B9">
        <w:t xml:space="preserve"> </w:t>
      </w:r>
      <w:r w:rsidRPr="00305B65">
        <w:t xml:space="preserve">skogsbruket” antyder, vill vi att medlen under denna punkt fokuseras på just detta. </w:t>
      </w:r>
    </w:p>
    <w:p w:rsidRPr="00305B65" w:rsidR="00B76290" w:rsidP="00B93618" w:rsidRDefault="00F42BD4" w14:paraId="5C6DCAB3" w14:textId="7F164CB6">
      <w:r w:rsidRPr="00305B65">
        <w:t>En del av anslaget bör användas till stöd via Skogsstyrelsen till skogsägare för åt</w:t>
      </w:r>
      <w:r w:rsidR="0099070C">
        <w:softHyphen/>
      </w:r>
      <w:r w:rsidRPr="00305B65">
        <w:t xml:space="preserve">gärder kopplade till </w:t>
      </w:r>
      <w:proofErr w:type="spellStart"/>
      <w:r w:rsidRPr="00305B65">
        <w:t>artskydd</w:t>
      </w:r>
      <w:proofErr w:type="spellEnd"/>
      <w:r w:rsidRPr="00305B65">
        <w:t>.</w:t>
      </w:r>
    </w:p>
    <w:p w:rsidRPr="00305B65" w:rsidR="00F42BD4" w:rsidP="00B93618" w:rsidRDefault="00F42BD4" w14:paraId="5C6DCAB4" w14:textId="6799BB02">
      <w:r w:rsidRPr="00305B65">
        <w:t xml:space="preserve">I anslaget är även medräknat stöd för åtgärder för att lindra effekterna av de senaste årens barkborreangrepp med 30 </w:t>
      </w:r>
      <w:r w:rsidRPr="00305B65" w:rsidR="000C4621">
        <w:t>miljoner krono</w:t>
      </w:r>
      <w:r w:rsidRPr="00305B65">
        <w:t xml:space="preserve">r per år under </w:t>
      </w:r>
      <w:r w:rsidRPr="00305B65" w:rsidR="000C4621">
        <w:t>2020–2022</w:t>
      </w:r>
      <w:r w:rsidRPr="00305B65">
        <w:t>. Skogsstyrel</w:t>
      </w:r>
      <w:r w:rsidR="0099070C">
        <w:softHyphen/>
      </w:r>
      <w:r w:rsidRPr="00305B65">
        <w:t>sens rätt att snabbt ingripa även i skyddade områden behöver säkras. Sverigedemokrat</w:t>
      </w:r>
      <w:r w:rsidR="0099070C">
        <w:softHyphen/>
      </w:r>
      <w:r w:rsidRPr="00305B65">
        <w:t xml:space="preserve">erna föreslår en ökning av medlen till Insatser för skogsbruket med </w:t>
      </w:r>
      <w:r w:rsidRPr="00305B65" w:rsidR="0096375B">
        <w:t>65 miljoner kronor för år 2020.</w:t>
      </w:r>
    </w:p>
    <w:p w:rsidRPr="00305B65" w:rsidR="00F42BD4" w:rsidP="006E6281" w:rsidRDefault="00F42BD4" w14:paraId="5C6DCAB5" w14:textId="77777777">
      <w:pPr>
        <w:pStyle w:val="Rubrik2"/>
      </w:pPr>
      <w:r w:rsidRPr="00305B65">
        <w:t xml:space="preserve">Djurhälsovård och djurskyddsfrämjande åtgärder </w:t>
      </w:r>
    </w:p>
    <w:p w:rsidRPr="0099070C" w:rsidR="00F42BD4" w:rsidP="006E6281" w:rsidRDefault="00F42BD4" w14:paraId="5C6DCAB6" w14:textId="25558899">
      <w:pPr>
        <w:pStyle w:val="Normalutanindragellerluft"/>
        <w:rPr>
          <w:spacing w:val="-1"/>
        </w:rPr>
      </w:pPr>
      <w:r w:rsidRPr="0099070C">
        <w:rPr>
          <w:spacing w:val="-1"/>
        </w:rPr>
        <w:t>De senaste åren</w:t>
      </w:r>
      <w:r w:rsidRPr="0099070C" w:rsidR="002267C9">
        <w:rPr>
          <w:spacing w:val="-1"/>
        </w:rPr>
        <w:t>s</w:t>
      </w:r>
      <w:r w:rsidRPr="0099070C">
        <w:rPr>
          <w:spacing w:val="-1"/>
        </w:rPr>
        <w:t xml:space="preserve"> </w:t>
      </w:r>
      <w:r w:rsidRPr="0099070C" w:rsidR="000C4621">
        <w:rPr>
          <w:spacing w:val="-1"/>
        </w:rPr>
        <w:t>missförhållanden i våra djurparker</w:t>
      </w:r>
      <w:r w:rsidRPr="0099070C">
        <w:rPr>
          <w:spacing w:val="-1"/>
        </w:rPr>
        <w:t xml:space="preserve"> </w:t>
      </w:r>
      <w:r w:rsidRPr="0099070C" w:rsidR="00B10722">
        <w:rPr>
          <w:spacing w:val="-1"/>
        </w:rPr>
        <w:t xml:space="preserve">har </w:t>
      </w:r>
      <w:r w:rsidRPr="0099070C">
        <w:rPr>
          <w:spacing w:val="-1"/>
        </w:rPr>
        <w:t>uppmärksamma</w:t>
      </w:r>
      <w:r w:rsidRPr="0099070C" w:rsidR="00B10722">
        <w:rPr>
          <w:spacing w:val="-1"/>
        </w:rPr>
        <w:t>t</w:t>
      </w:r>
      <w:r w:rsidRPr="0099070C">
        <w:rPr>
          <w:spacing w:val="-1"/>
        </w:rPr>
        <w:t>s. För att säker</w:t>
      </w:r>
      <w:r w:rsidRPr="0099070C" w:rsidR="0099070C">
        <w:rPr>
          <w:spacing w:val="-1"/>
        </w:rPr>
        <w:softHyphen/>
      </w:r>
      <w:r w:rsidRPr="0099070C">
        <w:rPr>
          <w:spacing w:val="-1"/>
        </w:rPr>
        <w:t>ställa att de lever upp till fastställda lagar och regler vill Sverigedemokraterna se en riks</w:t>
      </w:r>
      <w:r w:rsidR="0099070C">
        <w:rPr>
          <w:spacing w:val="-1"/>
        </w:rPr>
        <w:softHyphen/>
      </w:r>
      <w:r w:rsidRPr="0099070C">
        <w:rPr>
          <w:spacing w:val="-1"/>
        </w:rPr>
        <w:t>täckande översyn och ökar anslaget för djurhälsovård och djursk</w:t>
      </w:r>
      <w:r w:rsidRPr="0099070C" w:rsidR="0096375B">
        <w:rPr>
          <w:spacing w:val="-1"/>
        </w:rPr>
        <w:t>yddsfrämjande åtgärder med 50</w:t>
      </w:r>
      <w:r w:rsidRPr="0099070C" w:rsidR="000C4621">
        <w:rPr>
          <w:spacing w:val="-1"/>
        </w:rPr>
        <w:t xml:space="preserve"> procent</w:t>
      </w:r>
      <w:r w:rsidRPr="0099070C" w:rsidR="0096375B">
        <w:rPr>
          <w:spacing w:val="-1"/>
        </w:rPr>
        <w:t>.</w:t>
      </w:r>
    </w:p>
    <w:p w:rsidRPr="00305B65" w:rsidR="00F42BD4" w:rsidP="006E6281" w:rsidRDefault="00F42BD4" w14:paraId="5C6DCAB7" w14:textId="77777777">
      <w:pPr>
        <w:pStyle w:val="Rubrik2"/>
      </w:pPr>
      <w:r w:rsidRPr="00305B65">
        <w:t>Ersättningar för viltskador m.m.</w:t>
      </w:r>
    </w:p>
    <w:p w:rsidRPr="00305B65" w:rsidR="00F42BD4" w:rsidP="006E6281" w:rsidRDefault="00F42BD4" w14:paraId="5C6DCAB8" w14:textId="1E8C52C3">
      <w:pPr>
        <w:pStyle w:val="Normalutanindragellerluft"/>
      </w:pPr>
      <w:r w:rsidRPr="00305B65">
        <w:t>Anslaget får användas för utgifter för att förebygga skador av vilt och ersättning för sådan skada. Flera av viltstammarna, t.ex. rovdjur, vildsvin och hjortdjur är stora, vilket genererar ett behov av att i första hand förebygga skador. Vidare kan ökade utbetalning</w:t>
      </w:r>
      <w:r w:rsidR="0099070C">
        <w:softHyphen/>
      </w:r>
      <w:r w:rsidRPr="00305B65">
        <w:t>ar till följd av viltskador också fö</w:t>
      </w:r>
      <w:r w:rsidRPr="00305B65" w:rsidR="0096375B">
        <w:t>rutses.</w:t>
      </w:r>
    </w:p>
    <w:p w:rsidRPr="00305B65" w:rsidR="00F42BD4" w:rsidP="006E6281" w:rsidRDefault="00F42BD4" w14:paraId="5C6DCAB9" w14:textId="77777777">
      <w:pPr>
        <w:pStyle w:val="Rubrik2"/>
      </w:pPr>
      <w:r w:rsidRPr="00305B65">
        <w:lastRenderedPageBreak/>
        <w:t>Stödåtgärder för fiske och vattenbruk</w:t>
      </w:r>
    </w:p>
    <w:p w:rsidRPr="00305B65" w:rsidR="00F42BD4" w:rsidP="006E6281" w:rsidRDefault="00F42BD4" w14:paraId="5C6DCABA" w14:textId="724518FB">
      <w:pPr>
        <w:pStyle w:val="Normalutanindragellerluft"/>
      </w:pPr>
      <w:r w:rsidRPr="00305B65">
        <w:t>Sverige har potential att bygga upp ett hållbart och omfattande vattenbruk. Vi har en utmärkt geografi för att bedriva små och stora vattenbruk i hav, sjöar och andra vatten</w:t>
      </w:r>
      <w:r w:rsidR="0099070C">
        <w:softHyphen/>
      </w:r>
      <w:r w:rsidRPr="00305B65">
        <w:t>drag, men relativt lite av de svenska vattenbruksprodukterna når de svenska konsument</w:t>
      </w:r>
      <w:r w:rsidR="0099070C">
        <w:softHyphen/>
      </w:r>
      <w:r w:rsidRPr="00305B65">
        <w:t>erna. Samtidigt är importen av fiskprodukter för konsumtion till Sverige omfattande. Det finns utan tvivel utrymme för en ökad andel svenska fiskprodukter på den svenska marknaden, vilket dessutom skulle bidra till att stärka Sveriges självförsörjningsgrad gällande livsmedel. Sverigedemokraterna vill stödja vattenbruket i enlighet med den handlingsplan för utveckling av svenskt vattenbruk som tagits fram av näringen gemen</w:t>
      </w:r>
      <w:r w:rsidR="0099070C">
        <w:softHyphen/>
      </w:r>
      <w:r w:rsidRPr="00305B65">
        <w:t>samt med myndigheterna. Det handlar om åtgärder som förenklade regelverk, enklare miljötillståndshantering och i ett ekonomiskt perspektiv stöd till t.ex. forsknings- och avelsprogram.</w:t>
      </w:r>
    </w:p>
    <w:p w:rsidRPr="00305B65" w:rsidR="00366D9D" w:rsidP="006E6281" w:rsidRDefault="00366D9D" w14:paraId="5C6DCABB" w14:textId="77777777">
      <w:pPr>
        <w:pStyle w:val="Rubrik2"/>
      </w:pPr>
      <w:r w:rsidRPr="00305B65">
        <w:t>Livsmedelsverket</w:t>
      </w:r>
    </w:p>
    <w:p w:rsidRPr="00305B65" w:rsidR="00366D9D" w:rsidP="006E6281" w:rsidRDefault="000C4621" w14:paraId="5C6DCABC" w14:textId="43FBFAC1">
      <w:pPr>
        <w:pStyle w:val="Normalutanindragellerluft"/>
      </w:pPr>
      <w:r w:rsidRPr="00305B65">
        <w:t xml:space="preserve">Anslaget till Livsmedelsverket höjs med </w:t>
      </w:r>
      <w:r w:rsidRPr="00305B65" w:rsidR="00366D9D">
        <w:t xml:space="preserve">20 </w:t>
      </w:r>
      <w:r w:rsidRPr="00305B65">
        <w:t>miljoner kronor</w:t>
      </w:r>
      <w:r w:rsidRPr="00305B65" w:rsidR="00366D9D">
        <w:t xml:space="preserve"> för ökad livsmedelskon</w:t>
      </w:r>
      <w:r w:rsidR="0099070C">
        <w:softHyphen/>
      </w:r>
      <w:r w:rsidRPr="00305B65" w:rsidR="00366D9D">
        <w:t>troll. Synen på livsmedelssäkerhet, antibiotikaanvändning, tillväxthormoner, djurtrans</w:t>
      </w:r>
      <w:r w:rsidR="0099070C">
        <w:softHyphen/>
      </w:r>
      <w:r w:rsidRPr="00305B65" w:rsidR="00366D9D">
        <w:t>porter, brutala djurhållningsformer och slaktmetoder skiljer sig ofta åt mellan Sverige och många andra EU-länder. Sverigedemokraterna vill stärka svensk livsmedelsproduk</w:t>
      </w:r>
      <w:r w:rsidR="0099070C">
        <w:softHyphen/>
      </w:r>
      <w:r w:rsidRPr="00305B65" w:rsidR="00366D9D">
        <w:t>tion eftersom vi anser att det förutom att det gynnar oss ekonomiskt bidrar till kvalitet och insyn i produktionsförhållanden. I den mån vi importerar livsmedel måste konsu</w:t>
      </w:r>
      <w:r w:rsidR="0099070C">
        <w:softHyphen/>
      </w:r>
      <w:r w:rsidRPr="00305B65" w:rsidR="00366D9D">
        <w:t>menten tillförsäkras trovärdiga kontroller. Det kommer ständigt nya rapporter om livs</w:t>
      </w:r>
      <w:r w:rsidR="0099070C">
        <w:softHyphen/>
      </w:r>
      <w:r w:rsidRPr="00305B65" w:rsidR="00366D9D">
        <w:t xml:space="preserve">medelsbedrägerier, avseende både innehåll, djurslag eller direkt olämpliga tillsatser. Konsumenten måste även värnas mot fusk som eroderar certifieringssystem, såsom vid import av </w:t>
      </w:r>
      <w:r w:rsidRPr="00305B65" w:rsidR="00B56597">
        <w:t xml:space="preserve">falskmärkta </w:t>
      </w:r>
      <w:r w:rsidRPr="00305B65" w:rsidR="00366D9D">
        <w:t>ekologiska livsmedel.</w:t>
      </w:r>
    </w:p>
    <w:p w:rsidRPr="00305B65" w:rsidR="00366D9D" w:rsidP="006E6281" w:rsidRDefault="00366D9D" w14:paraId="5C6DCABD" w14:textId="77777777">
      <w:pPr>
        <w:pStyle w:val="Rubrik2"/>
      </w:pPr>
      <w:r w:rsidRPr="00305B65">
        <w:t>Konkurrenskraftig livsmedelssektor</w:t>
      </w:r>
    </w:p>
    <w:p w:rsidRPr="00FF3FC6" w:rsidR="00366D9D" w:rsidP="006E6281" w:rsidRDefault="00366D9D" w14:paraId="5C6DCABE" w14:textId="05C1AFEC">
      <w:pPr>
        <w:pStyle w:val="Normalutanindragellerluft"/>
      </w:pPr>
      <w:r w:rsidRPr="00FF3FC6">
        <w:t xml:space="preserve">Sverigedemokraterna tillför 20 </w:t>
      </w:r>
      <w:r w:rsidRPr="00FF3FC6" w:rsidR="000C4621">
        <w:t>miljoner kronor</w:t>
      </w:r>
      <w:r w:rsidRPr="00FF3FC6">
        <w:t xml:space="preserve"> år 2020 och 60 </w:t>
      </w:r>
      <w:r w:rsidRPr="00FF3FC6" w:rsidR="000C4621">
        <w:t>miljoner kronor</w:t>
      </w:r>
      <w:r w:rsidRPr="00FF3FC6">
        <w:t xml:space="preserve"> följande år till åtgärder för att underlätta genomförande av Sveriges livsmedelsstrategi och för att stärka regionala livsmedelsstrategier. Det resulterar i en förstärkning av svensk livsme</w:t>
      </w:r>
      <w:r w:rsidR="00FF3FC6">
        <w:softHyphen/>
      </w:r>
      <w:r w:rsidRPr="00FF3FC6">
        <w:t>delssektors konkurrenskraft. Medlen ska nyttjas för åtgärder inom livsmedelsstrategier</w:t>
      </w:r>
      <w:r w:rsidR="00FF3FC6">
        <w:softHyphen/>
      </w:r>
      <w:r w:rsidRPr="00FF3FC6">
        <w:t>na, bland annat för kompetensutveckling och lands- och anläggningsgodkännanden för export. Medlen kan även användas för att stärka svenskt jordbruks konkurrenskraft vid offentlig upphandling.</w:t>
      </w:r>
    </w:p>
    <w:p w:rsidRPr="00305B65" w:rsidR="00366D9D" w:rsidP="006E6281" w:rsidRDefault="00366D9D" w14:paraId="5C6DCABF" w14:textId="77777777">
      <w:pPr>
        <w:pStyle w:val="Rubrik2"/>
      </w:pPr>
      <w:r w:rsidRPr="00305B65">
        <w:t>Åtgärder för landsbygdens miljö och struktur</w:t>
      </w:r>
    </w:p>
    <w:p w:rsidRPr="00305B65" w:rsidR="00F42BD4" w:rsidP="006E6281" w:rsidRDefault="00366D9D" w14:paraId="5C6DCAC0" w14:textId="591AB257">
      <w:pPr>
        <w:pStyle w:val="Normalutanindragellerluft"/>
      </w:pPr>
      <w:r w:rsidRPr="00305B65">
        <w:t>Inflödet av pengar till svenskt jordbruk minskar mot slutet av den innevarande program</w:t>
      </w:r>
      <w:r w:rsidR="00FF3FC6">
        <w:softHyphen/>
      </w:r>
      <w:r w:rsidRPr="00305B65">
        <w:t>perioden. Trots det väljer regeringen att dra undan 650 m</w:t>
      </w:r>
      <w:r w:rsidRPr="00305B65" w:rsidR="000C4621">
        <w:t>iljoner kronor</w:t>
      </w:r>
      <w:r w:rsidRPr="00305B65">
        <w:t xml:space="preserve"> under anslaget 2020, som var tänkta till förstärkning till jordbruket, till sin landsbygdsatsning. Sverige</w:t>
      </w:r>
      <w:r w:rsidR="00FF3FC6">
        <w:softHyphen/>
      </w:r>
      <w:r w:rsidRPr="00305B65">
        <w:t>demokraterna mildrar sänkningen genom att</w:t>
      </w:r>
      <w:r w:rsidRPr="00305B65" w:rsidR="000C4621">
        <w:t xml:space="preserve"> årligen</w:t>
      </w:r>
      <w:r w:rsidRPr="00305B65">
        <w:t xml:space="preserve"> tillskjuta 300 </w:t>
      </w:r>
      <w:r w:rsidRPr="00305B65" w:rsidR="000C4621">
        <w:t>miljoner</w:t>
      </w:r>
      <w:r w:rsidRPr="00305B65" w:rsidR="006D57DE">
        <w:t xml:space="preserve"> kronor</w:t>
      </w:r>
      <w:r w:rsidRPr="00305B65">
        <w:t>. Medlen ska användas för att förstärka de befintliga stöd och strukturer som finns inom landsbygdsprogrammet. En mindre del ska användas till stöd för skötsel av övergångs</w:t>
      </w:r>
      <w:r w:rsidR="00FF3FC6">
        <w:softHyphen/>
      </w:r>
      <w:r w:rsidRPr="00305B65">
        <w:t>zoner mellan skogs- och jordbruksmark.</w:t>
      </w:r>
    </w:p>
    <w:p w:rsidRPr="00305B65" w:rsidR="00126139" w:rsidP="006E6281" w:rsidRDefault="00126139" w14:paraId="5C6DCAC1" w14:textId="77777777">
      <w:pPr>
        <w:pStyle w:val="Rubrik2"/>
      </w:pPr>
      <w:r w:rsidRPr="00305B65">
        <w:lastRenderedPageBreak/>
        <w:t>Miljöförbättrande åtgärder i jordbruket</w:t>
      </w:r>
    </w:p>
    <w:p w:rsidRPr="00FF3FC6" w:rsidR="00126139" w:rsidP="006E6281" w:rsidRDefault="00126139" w14:paraId="5C6DCAC2" w14:textId="214F0EAD">
      <w:pPr>
        <w:pStyle w:val="Normalutanindragellerluft"/>
        <w:rPr>
          <w:spacing w:val="-2"/>
        </w:rPr>
      </w:pPr>
      <w:r w:rsidRPr="00FF3FC6">
        <w:rPr>
          <w:spacing w:val="-2"/>
        </w:rPr>
        <w:t>Sverigedemokraterna tillför 10 m</w:t>
      </w:r>
      <w:r w:rsidRPr="00FF3FC6" w:rsidR="000C4621">
        <w:rPr>
          <w:spacing w:val="-2"/>
        </w:rPr>
        <w:t>iljoner kronor</w:t>
      </w:r>
      <w:r w:rsidRPr="00FF3FC6">
        <w:rPr>
          <w:spacing w:val="-2"/>
        </w:rPr>
        <w:t xml:space="preserve"> att användas främst till att realisera fler försök och utvecklingsprojekt som ligger mycket nära tillämpning kopplade till kostnads</w:t>
      </w:r>
      <w:r w:rsidRPr="00FF3FC6" w:rsidR="00FF3FC6">
        <w:rPr>
          <w:spacing w:val="-2"/>
        </w:rPr>
        <w:softHyphen/>
      </w:r>
      <w:r w:rsidRPr="00FF3FC6">
        <w:rPr>
          <w:spacing w:val="-2"/>
        </w:rPr>
        <w:t>effektivt uppfyllande av miljömålen. Mindre del av medlen kan användas till utökat understöd av Jordbruksverket för konsekvensanalyser i samband med förhandlingen om de nya gemensamma jordbruksreglerna och för övriga uppgifter under anslagsposten.</w:t>
      </w:r>
    </w:p>
    <w:p w:rsidRPr="00305B65" w:rsidR="00F42BD4" w:rsidP="006E6281" w:rsidRDefault="00F42BD4" w14:paraId="5C6DCAC3" w14:textId="77777777">
      <w:pPr>
        <w:pStyle w:val="Rubrik2"/>
      </w:pPr>
      <w:r w:rsidRPr="00305B65">
        <w:t>Främjande av rennäringen m.m.</w:t>
      </w:r>
    </w:p>
    <w:p w:rsidRPr="00305B65" w:rsidR="00F42BD4" w:rsidP="006E6281" w:rsidRDefault="00F42BD4" w14:paraId="5C6DCAC4" w14:textId="77777777">
      <w:pPr>
        <w:pStyle w:val="Normalutanindragellerluft"/>
      </w:pPr>
      <w:r w:rsidRPr="00305B65">
        <w:t>Rovdjursersättningen har varit oföränderlig i många år. Skadorna som rovdjuren orsakar inom samebyarnas betesområden är betydligt större än vad som tidigare beräknats. Flera forskningsrapporter styrker också detta.</w:t>
      </w:r>
    </w:p>
    <w:p w:rsidRPr="00305B65" w:rsidR="00F42BD4" w:rsidP="006E6281" w:rsidRDefault="00F42BD4" w14:paraId="5C6DCAC5" w14:textId="77777777">
      <w:pPr>
        <w:pStyle w:val="Rubrik2"/>
      </w:pPr>
      <w:r w:rsidRPr="00305B65">
        <w:t>S</w:t>
      </w:r>
      <w:r w:rsidRPr="00305B65" w:rsidR="005B22F0">
        <w:t>veriges lantbruksuniversitet</w:t>
      </w:r>
    </w:p>
    <w:p w:rsidRPr="00305B65" w:rsidR="00F42BD4" w:rsidP="006E6281" w:rsidRDefault="00F42BD4" w14:paraId="5C6DCAC6" w14:textId="613561AC">
      <w:pPr>
        <w:pStyle w:val="Normalutanindragellerluft"/>
      </w:pPr>
      <w:r w:rsidRPr="00305B65">
        <w:t xml:space="preserve">Sveriges </w:t>
      </w:r>
      <w:r w:rsidR="00CD5318">
        <w:t>l</w:t>
      </w:r>
      <w:r w:rsidRPr="00305B65">
        <w:t>antbruksuniversitet har under lång tid bidragit till att utveckla landets areella näringar samt försett dem med specialister knutna till aktivt brukande.</w:t>
      </w:r>
    </w:p>
    <w:p w:rsidRPr="00305B65" w:rsidR="00F42BD4" w:rsidP="006E6281" w:rsidRDefault="00F42BD4" w14:paraId="5C6DCAC7" w14:textId="5F5E6BEC">
      <w:r w:rsidRPr="00305B65">
        <w:t>I</w:t>
      </w:r>
      <w:r w:rsidRPr="00305B65" w:rsidR="000C4621">
        <w:t xml:space="preserve"> </w:t>
      </w:r>
      <w:r w:rsidRPr="00305B65">
        <w:t>dag står jordbruket och fiskerinäringen inför allvarliga lönsamhetsproblem samtid</w:t>
      </w:r>
      <w:r w:rsidR="00FF3FC6">
        <w:softHyphen/>
      </w:r>
      <w:r w:rsidRPr="00305B65">
        <w:t>igt som stora insatser behövs för att öka den inhemska matproduktionen. Skogssektorn å sin sida står inför stora förändringar knutna till dess viktiga roll dels i omställningen mot uthållig produktion, dels till den brukade skogens förmåga att binda koldioxid, samt slutligen till skogsprodukternas möjlighet att substituera mindre miljövänliga material i bland annat byggnader, textilier och bränslen.</w:t>
      </w:r>
    </w:p>
    <w:p w:rsidRPr="00FF3FC6" w:rsidR="00F42BD4" w:rsidP="00B93618" w:rsidRDefault="00F42BD4" w14:paraId="5C6DCAC8" w14:textId="084E84D6">
      <w:pPr>
        <w:rPr>
          <w:spacing w:val="-1"/>
        </w:rPr>
      </w:pPr>
      <w:r w:rsidRPr="00FF3FC6">
        <w:rPr>
          <w:spacing w:val="-1"/>
        </w:rPr>
        <w:t>Sverigedemokraterna vill speciellt fästa uppmärksamhet på Skogsmästarskolan i Skinnskatteberg, som exempel på SLU</w:t>
      </w:r>
      <w:r w:rsidRPr="00FF3FC6" w:rsidR="00CD5318">
        <w:rPr>
          <w:spacing w:val="-1"/>
        </w:rPr>
        <w:t>:</w:t>
      </w:r>
      <w:r w:rsidRPr="00FF3FC6">
        <w:rPr>
          <w:spacing w:val="-1"/>
        </w:rPr>
        <w:t xml:space="preserve">s utbildningar utanför storstäderna. </w:t>
      </w:r>
      <w:r w:rsidRPr="00FF3FC6" w:rsidR="000C4621">
        <w:rPr>
          <w:spacing w:val="-1"/>
        </w:rPr>
        <w:t>För</w:t>
      </w:r>
      <w:r w:rsidRPr="00FF3FC6">
        <w:rPr>
          <w:spacing w:val="-1"/>
        </w:rPr>
        <w:t xml:space="preserve"> att spe</w:t>
      </w:r>
      <w:r w:rsidR="00FF3FC6">
        <w:rPr>
          <w:spacing w:val="-1"/>
        </w:rPr>
        <w:softHyphen/>
      </w:r>
      <w:r w:rsidRPr="00FF3FC6">
        <w:rPr>
          <w:spacing w:val="-1"/>
        </w:rPr>
        <w:t xml:space="preserve">cialister ska finnas tillgängliga utanför de stora städerna, är det viktigt att också bevara utbildningar utanför de stora städerna. Praktiskt inriktade specialistutbildningar behöver ges ökad prioritet om </w:t>
      </w:r>
      <w:r w:rsidRPr="00FF3FC6" w:rsidR="00137E99">
        <w:rPr>
          <w:spacing w:val="-1"/>
        </w:rPr>
        <w:t>det ska finnas</w:t>
      </w:r>
      <w:r w:rsidRPr="00FF3FC6">
        <w:rPr>
          <w:spacing w:val="-1"/>
        </w:rPr>
        <w:t xml:space="preserve"> tillgång till utbildad personal för att möta </w:t>
      </w:r>
      <w:r w:rsidRPr="00FF3FC6" w:rsidR="00137E99">
        <w:rPr>
          <w:spacing w:val="-1"/>
        </w:rPr>
        <w:t>de</w:t>
      </w:r>
      <w:r w:rsidRPr="00FF3FC6">
        <w:rPr>
          <w:spacing w:val="-1"/>
        </w:rPr>
        <w:t xml:space="preserve"> alltmer komplicerade uppgifter</w:t>
      </w:r>
      <w:r w:rsidRPr="00FF3FC6" w:rsidR="00F40492">
        <w:rPr>
          <w:spacing w:val="-1"/>
        </w:rPr>
        <w:t>na</w:t>
      </w:r>
      <w:r w:rsidRPr="00FF3FC6">
        <w:rPr>
          <w:spacing w:val="-1"/>
        </w:rPr>
        <w:t xml:space="preserve"> i de areella näringarna. Sverigedemokraterna vill betona SLU</w:t>
      </w:r>
      <w:r w:rsidRPr="00FF3FC6" w:rsidR="00CD5318">
        <w:rPr>
          <w:spacing w:val="-1"/>
        </w:rPr>
        <w:t>:</w:t>
      </w:r>
      <w:r w:rsidRPr="00FF3FC6">
        <w:rPr>
          <w:spacing w:val="-1"/>
        </w:rPr>
        <w:t>s roll genom att anslå ytterligare 10 miljoner kronor per år</w:t>
      </w:r>
      <w:r w:rsidRPr="00FF3FC6" w:rsidR="00B76290">
        <w:rPr>
          <w:spacing w:val="-1"/>
        </w:rPr>
        <w:t xml:space="preserve"> de</w:t>
      </w:r>
      <w:r w:rsidRPr="00FF3FC6">
        <w:rPr>
          <w:spacing w:val="-1"/>
        </w:rPr>
        <w:t xml:space="preserve"> kommand</w:t>
      </w:r>
      <w:r w:rsidRPr="00FF3FC6" w:rsidR="00B76290">
        <w:rPr>
          <w:spacing w:val="-1"/>
        </w:rPr>
        <w:t>e åren</w:t>
      </w:r>
      <w:r w:rsidRPr="00FF3FC6">
        <w:rPr>
          <w:spacing w:val="-1"/>
        </w:rPr>
        <w:t xml:space="preserve">. </w:t>
      </w:r>
    </w:p>
    <w:p w:rsidRPr="00305B65" w:rsidR="00F42BD4" w:rsidP="006E6281" w:rsidRDefault="00F42BD4" w14:paraId="5C6DCAC9" w14:textId="65B67606">
      <w:pPr>
        <w:pStyle w:val="Rubrik2"/>
      </w:pPr>
      <w:r w:rsidRPr="00305B65">
        <w:t>F</w:t>
      </w:r>
      <w:r w:rsidR="00CD5318">
        <w:t>ormas</w:t>
      </w:r>
    </w:p>
    <w:p w:rsidRPr="00305B65" w:rsidR="00F42BD4" w:rsidP="006E6281" w:rsidRDefault="00F42BD4" w14:paraId="5C6DCACA" w14:textId="474AA8A9">
      <w:pPr>
        <w:pStyle w:val="Normalutanindragellerluft"/>
      </w:pPr>
      <w:r w:rsidRPr="00305B65">
        <w:t>Vi lever i en tid av stora förändringar och det är därför viktigt att vidareutveckla våra areella näringar. Sverigedemokraterna ger därför 15 miljoner kronor mer för år 2020 till F</w:t>
      </w:r>
      <w:r w:rsidR="00CD5318">
        <w:t>ormas</w:t>
      </w:r>
      <w:r w:rsidRPr="00305B65">
        <w:t xml:space="preserve"> jämfört med regeringen, för att anslaget bättre ska följa samhällets kostnads</w:t>
      </w:r>
      <w:r w:rsidR="00FF3FC6">
        <w:softHyphen/>
      </w:r>
      <w:r w:rsidRPr="00305B65">
        <w:t xml:space="preserve">utveckling. </w:t>
      </w:r>
    </w:p>
    <w:p w:rsidRPr="00305B65" w:rsidR="00F42BD4" w:rsidP="006E6281" w:rsidRDefault="00F42BD4" w14:paraId="5C6DCACB" w14:textId="77777777">
      <w:pPr>
        <w:pStyle w:val="Rubrik2"/>
      </w:pPr>
      <w:r w:rsidRPr="00305B65">
        <w:t>Nedsättning av slakteriavgifter</w:t>
      </w:r>
    </w:p>
    <w:p w:rsidRPr="00FF3FC6" w:rsidR="00F42BD4" w:rsidP="006E6281" w:rsidRDefault="00F42BD4" w14:paraId="5C6DCACC" w14:textId="69B3AF33">
      <w:pPr>
        <w:pStyle w:val="Normalutanindragellerluft"/>
        <w:rPr>
          <w:spacing w:val="-1"/>
        </w:rPr>
      </w:pPr>
      <w:r w:rsidRPr="00FF3FC6">
        <w:rPr>
          <w:spacing w:val="-1"/>
        </w:rPr>
        <w:t xml:space="preserve">Kostnaderna för besiktning i samband med slakt har ökat. Sverigedemokraterna lägger 70 </w:t>
      </w:r>
      <w:r w:rsidRPr="00FF3FC6" w:rsidR="00137E99">
        <w:rPr>
          <w:spacing w:val="-1"/>
        </w:rPr>
        <w:t>miljoner kronor</w:t>
      </w:r>
      <w:r w:rsidRPr="00FF3FC6">
        <w:rPr>
          <w:spacing w:val="-1"/>
        </w:rPr>
        <w:t xml:space="preserve"> för att kompensera lantbrukarna för denna kostnadsökning. Kostnads</w:t>
      </w:r>
      <w:r w:rsidRPr="00FF3FC6" w:rsidR="00FF3FC6">
        <w:rPr>
          <w:spacing w:val="-1"/>
        </w:rPr>
        <w:softHyphen/>
      </w:r>
      <w:r w:rsidRPr="00FF3FC6">
        <w:rPr>
          <w:spacing w:val="-1"/>
        </w:rPr>
        <w:t>läget för svenska jordbrukare är redan högre än i konkurrerande länder.</w:t>
      </w:r>
    </w:p>
    <w:p w:rsidRPr="00305B65" w:rsidR="00557898" w:rsidP="006E6281" w:rsidRDefault="00557898" w14:paraId="5C6DCACD" w14:textId="77777777">
      <w:pPr>
        <w:pStyle w:val="Rubrik2"/>
      </w:pPr>
      <w:r w:rsidRPr="00305B65">
        <w:lastRenderedPageBreak/>
        <w:t>Djurvälfärdsersättningen</w:t>
      </w:r>
    </w:p>
    <w:p w:rsidRPr="00305B65" w:rsidR="008B624F" w:rsidP="006E6281" w:rsidRDefault="008B624F" w14:paraId="5C6DCACF" w14:textId="130505E8">
      <w:pPr>
        <w:pStyle w:val="Normalutanindragellerluft"/>
      </w:pPr>
      <w:r w:rsidRPr="00305B65">
        <w:t>Sverige är det enda landet i EU med lagstadgat beteskrav, vilket innebär att korna måste</w:t>
      </w:r>
      <w:r w:rsidR="006E6281">
        <w:t xml:space="preserve"> </w:t>
      </w:r>
      <w:r w:rsidRPr="00305B65">
        <w:t>beta utomhus mellan 2 och 4 månader, beroende på klimat.</w:t>
      </w:r>
    </w:p>
    <w:p w:rsidRPr="00305B65" w:rsidR="008B624F" w:rsidP="006E6281" w:rsidRDefault="008B624F" w14:paraId="5C6DCAD0" w14:textId="77777777">
      <w:r w:rsidRPr="00305B65">
        <w:t>Bete ger korna bättre hälsa och möjlighet till naturligt beteende. Betande djur bidrar</w:t>
      </w:r>
      <w:r w:rsidRPr="00305B65" w:rsidR="00B76290">
        <w:t xml:space="preserve"> </w:t>
      </w:r>
      <w:r w:rsidRPr="00305B65">
        <w:t>också till andra värden som exempelvis öppna landskap och biologisk mångfald.</w:t>
      </w:r>
    </w:p>
    <w:p w:rsidRPr="00305B65" w:rsidR="00B76290" w:rsidP="006E6281" w:rsidRDefault="008B624F" w14:paraId="5C6DCAD1" w14:textId="555C7697">
      <w:r w:rsidRPr="00305B65">
        <w:t>Sverigedemokraterna anser att det är i harmoni med våra ambitioner gällande</w:t>
      </w:r>
      <w:r w:rsidRPr="00305B65" w:rsidR="00B76290">
        <w:t xml:space="preserve"> </w:t>
      </w:r>
      <w:r w:rsidRPr="00305B65">
        <w:t>djur</w:t>
      </w:r>
      <w:r w:rsidR="00FF3FC6">
        <w:softHyphen/>
      </w:r>
      <w:r w:rsidRPr="00305B65">
        <w:t>välfärd att kor ska beta utomhus sommartid, men vi kan inte heller blunda för att det</w:t>
      </w:r>
      <w:r w:rsidRPr="00305B65" w:rsidR="00B76290">
        <w:t xml:space="preserve"> </w:t>
      </w:r>
      <w:r w:rsidRPr="00305B65">
        <w:t>innebär en konkurrensnackdel för bönderna i och med att arbete och kostnader</w:t>
      </w:r>
      <w:r w:rsidRPr="00305B65" w:rsidR="00B76290">
        <w:t xml:space="preserve"> </w:t>
      </w:r>
      <w:r w:rsidRPr="00305B65">
        <w:t>tillkom</w:t>
      </w:r>
      <w:r w:rsidR="00FF3FC6">
        <w:softHyphen/>
      </w:r>
      <w:r w:rsidRPr="00305B65">
        <w:t>mer.</w:t>
      </w:r>
      <w:r w:rsidRPr="00305B65" w:rsidR="00B76290">
        <w:t xml:space="preserve"> </w:t>
      </w:r>
    </w:p>
    <w:p w:rsidRPr="00FF3FC6" w:rsidR="00B76290" w:rsidP="006E6281" w:rsidRDefault="008B624F" w14:paraId="5C6DCAD2" w14:textId="573E6282">
      <w:pPr>
        <w:rPr>
          <w:spacing w:val="-1"/>
        </w:rPr>
      </w:pPr>
      <w:r w:rsidRPr="00FF3FC6">
        <w:rPr>
          <w:spacing w:val="-1"/>
        </w:rPr>
        <w:t>Vi vill därför införa en betesersättning på i storleksordningen 1</w:t>
      </w:r>
      <w:r w:rsidRPr="00FF3FC6" w:rsidR="00CD5318">
        <w:rPr>
          <w:spacing w:val="-1"/>
        </w:rPr>
        <w:t> </w:t>
      </w:r>
      <w:r w:rsidRPr="00FF3FC6">
        <w:rPr>
          <w:spacing w:val="-1"/>
        </w:rPr>
        <w:t xml:space="preserve">000 </w:t>
      </w:r>
      <w:r w:rsidRPr="00FF3FC6" w:rsidR="00137E99">
        <w:rPr>
          <w:spacing w:val="-1"/>
        </w:rPr>
        <w:t>kronor</w:t>
      </w:r>
      <w:r w:rsidRPr="00FF3FC6">
        <w:rPr>
          <w:spacing w:val="-1"/>
        </w:rPr>
        <w:t xml:space="preserve"> per</w:t>
      </w:r>
      <w:r w:rsidRPr="00FF3FC6" w:rsidR="00B76290">
        <w:rPr>
          <w:spacing w:val="-1"/>
        </w:rPr>
        <w:t xml:space="preserve"> </w:t>
      </w:r>
      <w:r w:rsidRPr="00FF3FC6">
        <w:rPr>
          <w:spacing w:val="-1"/>
        </w:rPr>
        <w:t>mjölk</w:t>
      </w:r>
      <w:r w:rsidRPr="00FF3FC6" w:rsidR="00FF3FC6">
        <w:rPr>
          <w:spacing w:val="-1"/>
        </w:rPr>
        <w:softHyphen/>
      </w:r>
      <w:r w:rsidRPr="00FF3FC6">
        <w:rPr>
          <w:spacing w:val="-1"/>
        </w:rPr>
        <w:t>ko och år. För den enskilda näringsidkaren skulle det innebära en ekonomisk</w:t>
      </w:r>
      <w:r w:rsidRPr="00FF3FC6" w:rsidR="00B76290">
        <w:rPr>
          <w:spacing w:val="-1"/>
        </w:rPr>
        <w:t xml:space="preserve"> </w:t>
      </w:r>
      <w:r w:rsidRPr="00FF3FC6">
        <w:rPr>
          <w:spacing w:val="-1"/>
        </w:rPr>
        <w:t>lättnad och en viktig åtgärd för att värdesätta vår svenska mjölkproduktion.</w:t>
      </w:r>
    </w:p>
    <w:p w:rsidRPr="00305B65" w:rsidR="008B624F" w:rsidP="006E6281" w:rsidRDefault="008B624F" w14:paraId="5C6DCAD3" w14:textId="06C3EEF5">
      <w:r w:rsidRPr="00305B65">
        <w:t>Vidare betalar lantbruks- och skogsbruksföretag mer skatt på drivmedel än i våra</w:t>
      </w:r>
      <w:r w:rsidRPr="00305B65" w:rsidR="00B76290">
        <w:t xml:space="preserve"> </w:t>
      </w:r>
      <w:r w:rsidRPr="00305B65">
        <w:t>grannländer, ett problem som uppmärksammats av flera aktörer. Därför höjer</w:t>
      </w:r>
      <w:r w:rsidRPr="00305B65" w:rsidR="00B76290">
        <w:t xml:space="preserve"> </w:t>
      </w:r>
      <w:r w:rsidRPr="00305B65">
        <w:t>Sverige</w:t>
      </w:r>
      <w:r w:rsidR="00FF3FC6">
        <w:softHyphen/>
      </w:r>
      <w:r w:rsidRPr="00305B65">
        <w:t>demokraterna återbetalningen av drivmedelsskatt för jord- och skogsbruk till en</w:t>
      </w:r>
      <w:r w:rsidRPr="00305B65" w:rsidR="00B76290">
        <w:t xml:space="preserve"> </w:t>
      </w:r>
      <w:r w:rsidRPr="00305B65">
        <w:t>nivå som motsvarar dansk nivå, vilket registreras som en ute</w:t>
      </w:r>
      <w:r w:rsidRPr="00305B65" w:rsidR="00516720">
        <w:t>bliven inkomst för staten på</w:t>
      </w:r>
      <w:r w:rsidRPr="00305B65" w:rsidR="00B76290">
        <w:t xml:space="preserve"> </w:t>
      </w:r>
      <w:r w:rsidRPr="00305B65" w:rsidR="00516720">
        <w:t>1,1</w:t>
      </w:r>
      <w:r w:rsidR="00FF3FC6">
        <w:t> </w:t>
      </w:r>
      <w:r w:rsidRPr="00305B65">
        <w:t>miljarder</w:t>
      </w:r>
      <w:r w:rsidRPr="00305B65" w:rsidR="00137E99">
        <w:t xml:space="preserve"> kronor</w:t>
      </w:r>
      <w:r w:rsidRPr="00305B65" w:rsidR="00516720">
        <w:t xml:space="preserve"> (RUT-utredning 2019:1044)</w:t>
      </w:r>
      <w:r w:rsidRPr="00305B65">
        <w:t>. Skatt på bränsle är en stor inkomstkälla</w:t>
      </w:r>
      <w:r w:rsidRPr="00305B65" w:rsidR="00B76290">
        <w:t xml:space="preserve"> </w:t>
      </w:r>
      <w:r w:rsidRPr="00305B65">
        <w:t>för staten, men bortfallet av inkomst för staten är hanterbart emedan det är önskvärt att</w:t>
      </w:r>
      <w:r w:rsidRPr="00305B65" w:rsidR="00B76290">
        <w:t xml:space="preserve"> </w:t>
      </w:r>
      <w:r w:rsidRPr="00305B65">
        <w:t>lantbrukets konkurrenskraft stärks.</w:t>
      </w:r>
    </w:p>
    <w:p w:rsidRPr="00305B65" w:rsidR="00557898" w:rsidP="006E6281" w:rsidRDefault="00557898" w14:paraId="5C6DCAD4" w14:textId="77777777">
      <w:pPr>
        <w:pStyle w:val="Rubrik2"/>
      </w:pPr>
      <w:r w:rsidRPr="00305B65">
        <w:t>Växtförädling för nordiska förhållanden</w:t>
      </w:r>
    </w:p>
    <w:p w:rsidRPr="00FF3FC6" w:rsidR="00F42BD4" w:rsidP="006E6281" w:rsidRDefault="008B624F" w14:paraId="5C6DCAD5" w14:textId="5F787BAA">
      <w:pPr>
        <w:pStyle w:val="Normalutanindragellerluft"/>
        <w:rPr>
          <w:spacing w:val="-2"/>
        </w:rPr>
      </w:pPr>
      <w:r w:rsidRPr="00FF3FC6">
        <w:rPr>
          <w:spacing w:val="-2"/>
        </w:rPr>
        <w:t>Sverigedemokraterna anser att arbetet med växtförädlingsprogram inom Public Private Partnership for Prebreeding med syfte att ta fram genetiskt material, som sedan kan nytt</w:t>
      </w:r>
      <w:r w:rsidR="00FF3FC6">
        <w:rPr>
          <w:spacing w:val="-2"/>
        </w:rPr>
        <w:softHyphen/>
      </w:r>
      <w:r w:rsidRPr="00FF3FC6">
        <w:rPr>
          <w:spacing w:val="-2"/>
        </w:rPr>
        <w:t>jas i växtförädlingsprogram för grödor som passar för nordiska förhållanden ska förstärk</w:t>
      </w:r>
      <w:r w:rsidR="00FF3FC6">
        <w:rPr>
          <w:spacing w:val="-2"/>
        </w:rPr>
        <w:softHyphen/>
      </w:r>
      <w:r w:rsidRPr="00FF3FC6">
        <w:rPr>
          <w:spacing w:val="-2"/>
        </w:rPr>
        <w:t>as för att kunna nyttja en eventuell öppning för nya genomredigeringstekniker. Genom</w:t>
      </w:r>
      <w:r w:rsidR="00FF3FC6">
        <w:rPr>
          <w:spacing w:val="-2"/>
        </w:rPr>
        <w:softHyphen/>
      </w:r>
      <w:r w:rsidRPr="00FF3FC6">
        <w:rPr>
          <w:spacing w:val="-2"/>
        </w:rPr>
        <w:t>redigeringstekniker skulle kunna bidra starkt till att uppfylla programmets tre målsättning</w:t>
      </w:r>
      <w:r w:rsidR="00FF3FC6">
        <w:rPr>
          <w:spacing w:val="-2"/>
        </w:rPr>
        <w:softHyphen/>
      </w:r>
      <w:r w:rsidRPr="00FF3FC6">
        <w:rPr>
          <w:spacing w:val="-2"/>
        </w:rPr>
        <w:t>ar. Svensk växtförädling bör få förutsättningar att fortsätta vara i genomredigeringsteknik</w:t>
      </w:r>
      <w:r w:rsidR="00FF3FC6">
        <w:rPr>
          <w:spacing w:val="-2"/>
        </w:rPr>
        <w:softHyphen/>
      </w:r>
      <w:r w:rsidRPr="00FF3FC6">
        <w:rPr>
          <w:spacing w:val="-2"/>
        </w:rPr>
        <w:t xml:space="preserve">ens framkant. Sortmaterial som är anpassat för svenska förhållanden är viktigt för svensk växtodlings lönsamhet och konkurrenskraft. Vi tillskjuter 10 </w:t>
      </w:r>
      <w:r w:rsidRPr="00FF3FC6" w:rsidR="00137E99">
        <w:rPr>
          <w:spacing w:val="-2"/>
        </w:rPr>
        <w:t>miljoner kronor</w:t>
      </w:r>
      <w:r w:rsidRPr="00FF3FC6">
        <w:rPr>
          <w:spacing w:val="-2"/>
        </w:rPr>
        <w:t xml:space="preserve"> för 2020 och 20 </w:t>
      </w:r>
      <w:r w:rsidRPr="00FF3FC6" w:rsidR="00137E99">
        <w:rPr>
          <w:spacing w:val="-2"/>
        </w:rPr>
        <w:t>miljoner kronor för</w:t>
      </w:r>
      <w:r w:rsidRPr="00FF3FC6">
        <w:rPr>
          <w:spacing w:val="-2"/>
        </w:rPr>
        <w:t xml:space="preserve"> 2021 </w:t>
      </w:r>
      <w:r w:rsidRPr="00FF3FC6" w:rsidR="00137E99">
        <w:rPr>
          <w:spacing w:val="-2"/>
        </w:rPr>
        <w:t>respektive</w:t>
      </w:r>
      <w:r w:rsidRPr="00FF3FC6">
        <w:rPr>
          <w:spacing w:val="-2"/>
        </w:rPr>
        <w:t xml:space="preserve"> 2022.</w:t>
      </w:r>
    </w:p>
    <w:p w:rsidRPr="00305B65" w:rsidR="00F42BD4" w:rsidP="006E6281" w:rsidRDefault="00F42BD4" w14:paraId="5C6DCAD6" w14:textId="2F291749">
      <w:pPr>
        <w:pStyle w:val="Rubrik2"/>
      </w:pPr>
      <w:r w:rsidRPr="00305B65">
        <w:t xml:space="preserve">Bekämpning </w:t>
      </w:r>
      <w:r w:rsidR="00B10722">
        <w:t xml:space="preserve">av </w:t>
      </w:r>
      <w:r w:rsidRPr="00305B65">
        <w:t>invasiva arter</w:t>
      </w:r>
    </w:p>
    <w:p w:rsidRPr="00305B65" w:rsidR="00F42BD4" w:rsidP="006E6281" w:rsidRDefault="00F42BD4" w14:paraId="5C6DCAD7" w14:textId="59922DAB">
      <w:pPr>
        <w:pStyle w:val="Normalutanindragellerluft"/>
      </w:pPr>
      <w:r w:rsidRPr="00305B65">
        <w:t>Tidiga insatser är mycket viktiga för att minska kostnaderna och öka chansen att lyckas få bort invasiva arter. Därför vill Sverigedemokraterna att de nuvarande medlen till om</w:t>
      </w:r>
      <w:r w:rsidR="00FF3FC6">
        <w:softHyphen/>
      </w:r>
      <w:r w:rsidRPr="00305B65">
        <w:t xml:space="preserve">rådet ska ökas med 10 </w:t>
      </w:r>
      <w:r w:rsidRPr="00305B65" w:rsidR="00137E99">
        <w:t>miljoner kronor</w:t>
      </w:r>
      <w:r w:rsidRPr="00305B65">
        <w:t xml:space="preserve"> årligen redan innan de av Sverigedemokraterna önskade utredningarna om invasiva arters påverkan på biologisk mångfald och de are</w:t>
      </w:r>
      <w:r w:rsidR="00FF3FC6">
        <w:softHyphen/>
      </w:r>
      <w:r w:rsidRPr="00305B65">
        <w:t>ella näringarna är färdiga.</w:t>
      </w:r>
    </w:p>
    <w:p w:rsidRPr="00305B65" w:rsidR="00F42BD4" w:rsidP="006E6281" w:rsidRDefault="00F42BD4" w14:paraId="5C6DCAD8" w14:textId="77777777">
      <w:pPr>
        <w:pStyle w:val="Rubrik2"/>
      </w:pPr>
      <w:r w:rsidRPr="00305B65">
        <w:t>Sekretariat för synkronisering av forskning och behov</w:t>
      </w:r>
    </w:p>
    <w:p w:rsidRPr="00FF3FC6" w:rsidR="00F42BD4" w:rsidP="006E6281" w:rsidRDefault="00F42BD4" w14:paraId="5C6DCAD9" w14:textId="1F4C6A68">
      <w:pPr>
        <w:pStyle w:val="Normalutanindragellerluft"/>
        <w:rPr>
          <w:spacing w:val="-2"/>
        </w:rPr>
      </w:pPr>
      <w:r w:rsidRPr="00FF3FC6">
        <w:rPr>
          <w:spacing w:val="-2"/>
        </w:rPr>
        <w:t>Sverigedemokraterna vill upprätta en funktion med bas på SLU, som löpande kan till</w:t>
      </w:r>
      <w:r w:rsidRPr="00FF3FC6" w:rsidR="00FF3FC6">
        <w:rPr>
          <w:spacing w:val="-2"/>
        </w:rPr>
        <w:softHyphen/>
      </w:r>
      <w:r w:rsidRPr="00FF3FC6">
        <w:rPr>
          <w:spacing w:val="-2"/>
        </w:rPr>
        <w:t>gängliggöra nya forskningsrön och tekniker för rådgivare inom lantbruket. Denna funk</w:t>
      </w:r>
      <w:r w:rsidRPr="00FF3FC6" w:rsidR="00FF3FC6">
        <w:rPr>
          <w:spacing w:val="-2"/>
        </w:rPr>
        <w:softHyphen/>
      </w:r>
      <w:r w:rsidRPr="00FF3FC6">
        <w:rPr>
          <w:spacing w:val="-2"/>
        </w:rPr>
        <w:t>tion ska även aktivt fånga upp behov i lantbruksnäringen och kanalisera dessa till forskar</w:t>
      </w:r>
      <w:r w:rsidRPr="00FF3FC6" w:rsidR="00FF3FC6">
        <w:rPr>
          <w:spacing w:val="-2"/>
        </w:rPr>
        <w:softHyphen/>
      </w:r>
      <w:r w:rsidRPr="00FF3FC6">
        <w:rPr>
          <w:spacing w:val="-2"/>
        </w:rPr>
        <w:t xml:space="preserve">samhället, så att nytta och träffsäkerhet ökar. Det gäller för både produktion och miljö och i synnerhet synergieffekter mellan dessa. Vi viker 5 </w:t>
      </w:r>
      <w:r w:rsidRPr="00FF3FC6" w:rsidR="00137E99">
        <w:rPr>
          <w:spacing w:val="-2"/>
        </w:rPr>
        <w:t>miljoner kronor</w:t>
      </w:r>
      <w:r w:rsidRPr="00FF3FC6">
        <w:rPr>
          <w:spacing w:val="-2"/>
        </w:rPr>
        <w:t xml:space="preserve"> för ändamålet.</w:t>
      </w:r>
    </w:p>
    <w:p w:rsidRPr="00305B65" w:rsidR="00F42BD4" w:rsidP="006E6281" w:rsidRDefault="00F42BD4" w14:paraId="5C6DCADA" w14:textId="77777777">
      <w:pPr>
        <w:pStyle w:val="Rubrik2"/>
      </w:pPr>
      <w:r w:rsidRPr="00305B65">
        <w:lastRenderedPageBreak/>
        <w:t>Särskild miljöprövningsdelegation för jordbruket</w:t>
      </w:r>
    </w:p>
    <w:p w:rsidRPr="00FF3FC6" w:rsidR="00F42BD4" w:rsidP="006E6281" w:rsidRDefault="00F42BD4" w14:paraId="5C6DCADB" w14:textId="26F1AA60">
      <w:pPr>
        <w:pStyle w:val="Normalutanindragellerluft"/>
        <w:rPr>
          <w:spacing w:val="-1"/>
        </w:rPr>
      </w:pPr>
      <w:r w:rsidRPr="00FF3FC6">
        <w:rPr>
          <w:spacing w:val="-1"/>
        </w:rPr>
        <w:t xml:space="preserve">Sverigedemokraterna lägger 10 </w:t>
      </w:r>
      <w:r w:rsidRPr="00FF3FC6" w:rsidR="00137E99">
        <w:rPr>
          <w:spacing w:val="-1"/>
        </w:rPr>
        <w:t>miljoner kronor</w:t>
      </w:r>
      <w:r w:rsidRPr="00FF3FC6">
        <w:rPr>
          <w:spacing w:val="-1"/>
        </w:rPr>
        <w:t xml:space="preserve"> årligen för att få till stånd en miljöpröv</w:t>
      </w:r>
      <w:r w:rsidRPr="00FF3FC6" w:rsidR="00FF3FC6">
        <w:rPr>
          <w:spacing w:val="-1"/>
        </w:rPr>
        <w:softHyphen/>
      </w:r>
      <w:r w:rsidRPr="00FF3FC6">
        <w:rPr>
          <w:spacing w:val="-1"/>
        </w:rPr>
        <w:t>ningsdelegation som har djup förståelse för jordbruksnäringens förutsättningar. Ända</w:t>
      </w:r>
      <w:r w:rsidRPr="00FF3FC6" w:rsidR="00FF3FC6">
        <w:rPr>
          <w:spacing w:val="-1"/>
        </w:rPr>
        <w:softHyphen/>
      </w:r>
      <w:r w:rsidRPr="00FF3FC6">
        <w:rPr>
          <w:spacing w:val="-1"/>
        </w:rPr>
        <w:t>måls</w:t>
      </w:r>
      <w:r w:rsidR="00FF3FC6">
        <w:rPr>
          <w:spacing w:val="-1"/>
        </w:rPr>
        <w:softHyphen/>
      </w:r>
      <w:r w:rsidRPr="00FF3FC6">
        <w:rPr>
          <w:spacing w:val="-1"/>
        </w:rPr>
        <w:t>enlighet, funktion och förvaltningslagens krav på proportionalitet säkerställs sålunda i de krav som ställs på jordbruk.</w:t>
      </w:r>
    </w:p>
    <w:p w:rsidRPr="00305B65" w:rsidR="00557898" w:rsidP="006E6281" w:rsidRDefault="00557898" w14:paraId="5C6DCADC" w14:textId="77777777">
      <w:pPr>
        <w:pStyle w:val="Rubrik2"/>
      </w:pPr>
      <w:r w:rsidRPr="00305B65">
        <w:t>Åkermarksinventering</w:t>
      </w:r>
    </w:p>
    <w:p w:rsidR="0006672C" w:rsidP="006E6281" w:rsidRDefault="00557898" w14:paraId="5C6DCADD" w14:textId="47AA863C">
      <w:pPr>
        <w:pStyle w:val="Normalutanindragellerluft"/>
      </w:pPr>
      <w:r w:rsidRPr="00305B65">
        <w:t>Övervakning av den intensivt brukade jordbruksmarken kommer att ge tidig informa</w:t>
      </w:r>
      <w:r w:rsidR="00FF3FC6">
        <w:softHyphen/>
      </w:r>
      <w:r w:rsidRPr="00305B65">
        <w:t>tion om avgörande miljö- och odlingsparametrar som är viktiga både ur ett miljöper</w:t>
      </w:r>
      <w:r w:rsidR="0076564B">
        <w:softHyphen/>
      </w:r>
      <w:r w:rsidRPr="00305B65">
        <w:t xml:space="preserve">spektiv och ur ett produktionsperspektiv. Det ger ett gott underlag både till åtgärder på kort sikt såväl som till den framtida miljö- och jordbrukspolitiken. Sverigedemokraterna tillför </w:t>
      </w:r>
      <w:r w:rsidRPr="00305B65" w:rsidR="00B56597">
        <w:t xml:space="preserve">i </w:t>
      </w:r>
      <w:r w:rsidRPr="00305B65">
        <w:t>enlig</w:t>
      </w:r>
      <w:r w:rsidRPr="00305B65" w:rsidR="00B56597">
        <w:t>he</w:t>
      </w:r>
      <w:r w:rsidRPr="00305B65">
        <w:t xml:space="preserve">t </w:t>
      </w:r>
      <w:r w:rsidRPr="00305B65" w:rsidR="00B56597">
        <w:t xml:space="preserve">med </w:t>
      </w:r>
      <w:r w:rsidRPr="00305B65">
        <w:t xml:space="preserve">plan från SLU 2 </w:t>
      </w:r>
      <w:r w:rsidRPr="00305B65" w:rsidR="00137E99">
        <w:t>miljoner kronor</w:t>
      </w:r>
      <w:r w:rsidRPr="00305B65">
        <w:t xml:space="preserve"> för 2020 och från och med 2021 14 </w:t>
      </w:r>
      <w:r w:rsidRPr="00305B65" w:rsidR="00137E99">
        <w:t>miljoner kronor</w:t>
      </w:r>
      <w:r w:rsidRPr="00305B65">
        <w:t xml:space="preserve"> årligen.</w:t>
      </w:r>
    </w:p>
    <w:p w:rsidR="005A7CEF" w:rsidP="006E6281" w:rsidRDefault="005A7CEF" w14:paraId="5C6DCADE" w14:textId="733BED6F">
      <w:pPr>
        <w:pStyle w:val="Rubrik1"/>
      </w:pPr>
      <w:r w:rsidRPr="006E6281">
        <w:t>Anslag</w:t>
      </w:r>
    </w:p>
    <w:p w:rsidRPr="00D45417" w:rsidR="00D45417" w:rsidP="00D45417" w:rsidRDefault="00D45417" w14:paraId="5D10AFC3" w14:textId="6FF76F90">
      <w:pPr>
        <w:pStyle w:val="Rubrik2"/>
        <w:spacing w:before="440"/>
      </w:pPr>
      <w:r w:rsidRPr="00D45417">
        <w:t>Anslagsförslag 2020 för utgiftsområde 23 Areella näringar, landsbygd och livsmedel</w:t>
      </w:r>
    </w:p>
    <w:p w:rsidR="00004C45" w:rsidP="001D1608" w:rsidRDefault="001D1608" w14:paraId="5C6DCADF" w14:textId="28C54463">
      <w:pPr>
        <w:pStyle w:val="Tabellrubrik"/>
        <w:keepNext/>
      </w:pPr>
      <w:r>
        <w:t xml:space="preserve">Tabell 1 </w:t>
      </w:r>
    </w:p>
    <w:p w:rsidRPr="001D1608" w:rsidR="001D1608" w:rsidP="001D1608" w:rsidRDefault="001D1608" w14:paraId="491727F8" w14:textId="6DDAD3B4">
      <w:pPr>
        <w:pStyle w:val="Tabellunderrubrik"/>
        <w:keepNext/>
      </w:pPr>
      <w:r w:rsidRPr="00305B65">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305B65" w:rsidR="00004C45" w:rsidTr="0019296F" w14:paraId="5C6DCAEA" w14:textId="77777777">
        <w:trPr>
          <w:cantSplit/>
          <w:tblHeader/>
        </w:trPr>
        <w:tc>
          <w:tcPr>
            <w:tcW w:w="5302" w:type="dxa"/>
            <w:gridSpan w:val="2"/>
            <w:tcBorders>
              <w:top w:val="single" w:color="auto" w:sz="4" w:space="0"/>
              <w:bottom w:val="single" w:color="auto" w:sz="4" w:space="0"/>
            </w:tcBorders>
            <w:shd w:val="clear" w:color="auto" w:fill="auto"/>
            <w:noWrap/>
            <w:vAlign w:val="bottom"/>
            <w:hideMark/>
          </w:tcPr>
          <w:p w:rsidRPr="00305B65" w:rsidR="00004C45" w:rsidP="00B37E3A" w:rsidRDefault="00004C45" w14:paraId="5C6DC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bottom w:val="single" w:color="auto" w:sz="4" w:space="0"/>
            </w:tcBorders>
            <w:shd w:val="clear" w:color="auto" w:fill="auto"/>
            <w:hideMark/>
          </w:tcPr>
          <w:p w:rsidRPr="00305B65" w:rsidR="00004C45" w:rsidP="00B37E3A" w:rsidRDefault="00004C45" w14:paraId="5C6DC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bottom w:val="single" w:color="auto" w:sz="4" w:space="0"/>
            </w:tcBorders>
            <w:shd w:val="clear" w:color="auto" w:fill="auto"/>
            <w:hideMark/>
          </w:tcPr>
          <w:p w:rsidRPr="00305B65" w:rsidR="00004C45" w:rsidP="00B37E3A" w:rsidRDefault="00004C45" w14:paraId="5C6DC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Avvikelse från regeringen (SD)</w:t>
            </w:r>
          </w:p>
        </w:tc>
      </w:tr>
      <w:tr w:rsidRPr="00305B65" w:rsidR="00004C45" w:rsidTr="0019296F" w14:paraId="5C6DCAEF" w14:textId="77777777">
        <w:trPr>
          <w:cantSplit/>
        </w:trPr>
        <w:tc>
          <w:tcPr>
            <w:tcW w:w="592" w:type="dxa"/>
            <w:tcBorders>
              <w:top w:val="single" w:color="auto" w:sz="4" w:space="0"/>
            </w:tcBorders>
            <w:shd w:val="clear" w:color="auto" w:fill="auto"/>
            <w:hideMark/>
          </w:tcPr>
          <w:p w:rsidRPr="00305B65" w:rsidR="00004C45" w:rsidP="00B37E3A" w:rsidRDefault="00004C45" w14:paraId="5C6DC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w:t>
            </w:r>
          </w:p>
        </w:tc>
        <w:tc>
          <w:tcPr>
            <w:tcW w:w="4710" w:type="dxa"/>
            <w:tcBorders>
              <w:top w:val="single" w:color="auto" w:sz="4" w:space="0"/>
            </w:tcBorders>
            <w:shd w:val="clear" w:color="auto" w:fill="auto"/>
            <w:hideMark/>
          </w:tcPr>
          <w:p w:rsidRPr="00305B65" w:rsidR="00004C45" w:rsidP="00B37E3A" w:rsidRDefault="00004C45" w14:paraId="5C6DC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Skogsstyrelsen</w:t>
            </w:r>
          </w:p>
        </w:tc>
        <w:tc>
          <w:tcPr>
            <w:tcW w:w="1278" w:type="dxa"/>
            <w:tcBorders>
              <w:top w:val="single" w:color="auto" w:sz="4" w:space="0"/>
            </w:tcBorders>
            <w:shd w:val="clear" w:color="auto" w:fill="auto"/>
            <w:vAlign w:val="bottom"/>
            <w:hideMark/>
          </w:tcPr>
          <w:p w:rsidRPr="00305B65" w:rsidR="00004C45" w:rsidP="00B37E3A" w:rsidRDefault="00004C45" w14:paraId="5C6DCAED" w14:textId="3D83DB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488</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251</w:t>
            </w:r>
          </w:p>
        </w:tc>
        <w:tc>
          <w:tcPr>
            <w:tcW w:w="1925" w:type="dxa"/>
            <w:tcBorders>
              <w:top w:val="single" w:color="auto" w:sz="4" w:space="0"/>
            </w:tcBorders>
            <w:shd w:val="clear" w:color="auto" w:fill="auto"/>
            <w:vAlign w:val="bottom"/>
            <w:hideMark/>
          </w:tcPr>
          <w:p w:rsidRPr="00305B65" w:rsidR="00004C45" w:rsidP="00B37E3A" w:rsidRDefault="00004C45" w14:paraId="5C6DC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AF4" w14:textId="77777777">
        <w:trPr>
          <w:cantSplit/>
        </w:trPr>
        <w:tc>
          <w:tcPr>
            <w:tcW w:w="592" w:type="dxa"/>
            <w:shd w:val="clear" w:color="auto" w:fill="auto"/>
            <w:hideMark/>
          </w:tcPr>
          <w:p w:rsidRPr="00305B65" w:rsidR="00004C45" w:rsidP="00B37E3A" w:rsidRDefault="00004C45" w14:paraId="5C6DC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w:t>
            </w:r>
          </w:p>
        </w:tc>
        <w:tc>
          <w:tcPr>
            <w:tcW w:w="4710" w:type="dxa"/>
            <w:shd w:val="clear" w:color="auto" w:fill="auto"/>
            <w:hideMark/>
          </w:tcPr>
          <w:p w:rsidRPr="00305B65" w:rsidR="00004C45" w:rsidP="00B37E3A" w:rsidRDefault="00004C45" w14:paraId="5C6DC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Insatser för skogsbruket</w:t>
            </w:r>
          </w:p>
        </w:tc>
        <w:tc>
          <w:tcPr>
            <w:tcW w:w="1278" w:type="dxa"/>
            <w:shd w:val="clear" w:color="auto" w:fill="auto"/>
            <w:vAlign w:val="bottom"/>
            <w:hideMark/>
          </w:tcPr>
          <w:p w:rsidRPr="00305B65" w:rsidR="00004C45" w:rsidP="00B37E3A" w:rsidRDefault="00004C45" w14:paraId="5C6DCAF2" w14:textId="751906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252</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073</w:t>
            </w:r>
          </w:p>
        </w:tc>
        <w:tc>
          <w:tcPr>
            <w:tcW w:w="1925" w:type="dxa"/>
            <w:shd w:val="clear" w:color="auto" w:fill="auto"/>
            <w:vAlign w:val="bottom"/>
            <w:hideMark/>
          </w:tcPr>
          <w:p w:rsidRPr="00305B65" w:rsidR="00004C45" w:rsidP="00B37E3A" w:rsidRDefault="00004C45" w14:paraId="5C6DCAF3" w14:textId="05B4CC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+65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AF9" w14:textId="77777777">
        <w:trPr>
          <w:cantSplit/>
        </w:trPr>
        <w:tc>
          <w:tcPr>
            <w:tcW w:w="592" w:type="dxa"/>
            <w:shd w:val="clear" w:color="auto" w:fill="auto"/>
            <w:hideMark/>
          </w:tcPr>
          <w:p w:rsidRPr="00305B65" w:rsidR="00004C45" w:rsidP="00B37E3A" w:rsidRDefault="00004C45" w14:paraId="5C6DC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1:3</w:t>
            </w:r>
          </w:p>
        </w:tc>
        <w:tc>
          <w:tcPr>
            <w:tcW w:w="4710" w:type="dxa"/>
            <w:shd w:val="clear" w:color="auto" w:fill="auto"/>
            <w:hideMark/>
          </w:tcPr>
          <w:p w:rsidRPr="00305B65" w:rsidR="00004C45" w:rsidP="00B37E3A" w:rsidRDefault="00004C45" w14:paraId="5C6DCA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Statens veterinärmedicinska anstalt</w:t>
            </w:r>
          </w:p>
        </w:tc>
        <w:tc>
          <w:tcPr>
            <w:tcW w:w="1278" w:type="dxa"/>
            <w:shd w:val="clear" w:color="auto" w:fill="auto"/>
            <w:vAlign w:val="bottom"/>
            <w:hideMark/>
          </w:tcPr>
          <w:p w:rsidRPr="00305B65" w:rsidR="00004C45" w:rsidP="00B37E3A" w:rsidRDefault="00004C45" w14:paraId="5C6DCAF7" w14:textId="0D404D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153</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420</w:t>
            </w:r>
          </w:p>
        </w:tc>
        <w:tc>
          <w:tcPr>
            <w:tcW w:w="1925" w:type="dxa"/>
            <w:shd w:val="clear" w:color="auto" w:fill="auto"/>
            <w:vAlign w:val="bottom"/>
            <w:hideMark/>
          </w:tcPr>
          <w:p w:rsidRPr="00305B65" w:rsidR="00004C45" w:rsidP="00B37E3A" w:rsidRDefault="00004C45" w14:paraId="5C6DC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AFE" w14:textId="77777777">
        <w:trPr>
          <w:cantSplit/>
        </w:trPr>
        <w:tc>
          <w:tcPr>
            <w:tcW w:w="592" w:type="dxa"/>
            <w:shd w:val="clear" w:color="auto" w:fill="auto"/>
            <w:hideMark/>
          </w:tcPr>
          <w:p w:rsidRPr="00305B65" w:rsidR="00004C45" w:rsidP="00B37E3A" w:rsidRDefault="00004C45" w14:paraId="5C6DC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1:4</w:t>
            </w:r>
          </w:p>
        </w:tc>
        <w:tc>
          <w:tcPr>
            <w:tcW w:w="4710" w:type="dxa"/>
            <w:shd w:val="clear" w:color="auto" w:fill="auto"/>
            <w:hideMark/>
          </w:tcPr>
          <w:p w:rsidRPr="00305B65" w:rsidR="00004C45" w:rsidP="00B37E3A" w:rsidRDefault="00004C45" w14:paraId="5C6DC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Bidrag till veterinär fältverksamhet</w:t>
            </w:r>
          </w:p>
        </w:tc>
        <w:tc>
          <w:tcPr>
            <w:tcW w:w="1278" w:type="dxa"/>
            <w:shd w:val="clear" w:color="auto" w:fill="auto"/>
            <w:vAlign w:val="bottom"/>
            <w:hideMark/>
          </w:tcPr>
          <w:p w:rsidRPr="00305B65" w:rsidR="00004C45" w:rsidP="00B37E3A" w:rsidRDefault="00004C45" w14:paraId="5C6DCAFC" w14:textId="3DE67A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978</w:t>
            </w:r>
          </w:p>
        </w:tc>
        <w:tc>
          <w:tcPr>
            <w:tcW w:w="1925" w:type="dxa"/>
            <w:shd w:val="clear" w:color="auto" w:fill="auto"/>
            <w:vAlign w:val="bottom"/>
            <w:hideMark/>
          </w:tcPr>
          <w:p w:rsidRPr="00305B65" w:rsidR="00004C45" w:rsidP="00B37E3A" w:rsidRDefault="00004C45" w14:paraId="5C6DC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03" w14:textId="77777777">
        <w:trPr>
          <w:cantSplit/>
        </w:trPr>
        <w:tc>
          <w:tcPr>
            <w:tcW w:w="592" w:type="dxa"/>
            <w:shd w:val="clear" w:color="auto" w:fill="auto"/>
            <w:hideMark/>
          </w:tcPr>
          <w:p w:rsidRPr="00305B65" w:rsidR="00004C45" w:rsidP="00B37E3A" w:rsidRDefault="00004C45" w14:paraId="5C6DC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1:5</w:t>
            </w:r>
          </w:p>
        </w:tc>
        <w:tc>
          <w:tcPr>
            <w:tcW w:w="4710" w:type="dxa"/>
            <w:shd w:val="clear" w:color="auto" w:fill="auto"/>
            <w:hideMark/>
          </w:tcPr>
          <w:p w:rsidRPr="00305B65" w:rsidR="00004C45" w:rsidP="00B37E3A" w:rsidRDefault="00004C45" w14:paraId="5C6DC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Djurhälsovård och djurskyddsfrämjande åtgärder</w:t>
            </w:r>
          </w:p>
        </w:tc>
        <w:tc>
          <w:tcPr>
            <w:tcW w:w="1278" w:type="dxa"/>
            <w:shd w:val="clear" w:color="auto" w:fill="auto"/>
            <w:vAlign w:val="bottom"/>
            <w:hideMark/>
          </w:tcPr>
          <w:p w:rsidRPr="00305B65" w:rsidR="00004C45" w:rsidP="00B37E3A" w:rsidRDefault="00004C45" w14:paraId="5C6DCB01" w14:textId="3980F3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9</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933</w:t>
            </w:r>
          </w:p>
        </w:tc>
        <w:tc>
          <w:tcPr>
            <w:tcW w:w="1925" w:type="dxa"/>
            <w:shd w:val="clear" w:color="auto" w:fill="auto"/>
            <w:vAlign w:val="bottom"/>
            <w:hideMark/>
          </w:tcPr>
          <w:p w:rsidRPr="00305B65" w:rsidR="00004C45" w:rsidP="00B37E3A" w:rsidRDefault="00004C45" w14:paraId="5C6DCB02" w14:textId="15D9FA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08" w14:textId="77777777">
        <w:trPr>
          <w:cantSplit/>
        </w:trPr>
        <w:tc>
          <w:tcPr>
            <w:tcW w:w="592" w:type="dxa"/>
            <w:shd w:val="clear" w:color="auto" w:fill="auto"/>
            <w:hideMark/>
          </w:tcPr>
          <w:p w:rsidRPr="00305B65" w:rsidR="00004C45" w:rsidP="00B37E3A" w:rsidRDefault="00004C45" w14:paraId="5C6DC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1:6</w:t>
            </w:r>
          </w:p>
        </w:tc>
        <w:tc>
          <w:tcPr>
            <w:tcW w:w="4710" w:type="dxa"/>
            <w:shd w:val="clear" w:color="auto" w:fill="auto"/>
            <w:hideMark/>
          </w:tcPr>
          <w:p w:rsidRPr="00305B65" w:rsidR="00004C45" w:rsidP="00B37E3A" w:rsidRDefault="00004C45" w14:paraId="5C6DC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Bekämpande av smittsamma husdjurssjukdomar</w:t>
            </w:r>
          </w:p>
        </w:tc>
        <w:tc>
          <w:tcPr>
            <w:tcW w:w="1278" w:type="dxa"/>
            <w:shd w:val="clear" w:color="auto" w:fill="auto"/>
            <w:vAlign w:val="bottom"/>
            <w:hideMark/>
          </w:tcPr>
          <w:p w:rsidRPr="00305B65" w:rsidR="00004C45" w:rsidP="00B37E3A" w:rsidRDefault="00004C45" w14:paraId="5C6DCB06" w14:textId="6F2CFD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134</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349</w:t>
            </w:r>
          </w:p>
        </w:tc>
        <w:tc>
          <w:tcPr>
            <w:tcW w:w="1925" w:type="dxa"/>
            <w:shd w:val="clear" w:color="auto" w:fill="auto"/>
            <w:vAlign w:val="bottom"/>
            <w:hideMark/>
          </w:tcPr>
          <w:p w:rsidRPr="00305B65" w:rsidR="00004C45" w:rsidP="00B37E3A" w:rsidRDefault="00004C45" w14:paraId="5C6DC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0D" w14:textId="77777777">
        <w:trPr>
          <w:cantSplit/>
        </w:trPr>
        <w:tc>
          <w:tcPr>
            <w:tcW w:w="592" w:type="dxa"/>
            <w:shd w:val="clear" w:color="auto" w:fill="auto"/>
            <w:hideMark/>
          </w:tcPr>
          <w:p w:rsidRPr="00305B65" w:rsidR="00004C45" w:rsidP="00B37E3A" w:rsidRDefault="00004C45" w14:paraId="5C6DC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1:7</w:t>
            </w:r>
          </w:p>
        </w:tc>
        <w:tc>
          <w:tcPr>
            <w:tcW w:w="4710" w:type="dxa"/>
            <w:shd w:val="clear" w:color="auto" w:fill="auto"/>
            <w:hideMark/>
          </w:tcPr>
          <w:p w:rsidRPr="00305B65" w:rsidR="00004C45" w:rsidP="00B37E3A" w:rsidRDefault="00004C45" w14:paraId="5C6DC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Ersättningar för viltskador m.m.</w:t>
            </w:r>
          </w:p>
        </w:tc>
        <w:tc>
          <w:tcPr>
            <w:tcW w:w="1278" w:type="dxa"/>
            <w:shd w:val="clear" w:color="auto" w:fill="auto"/>
            <w:vAlign w:val="bottom"/>
            <w:hideMark/>
          </w:tcPr>
          <w:p w:rsidRPr="00305B65" w:rsidR="00004C45" w:rsidP="00B37E3A" w:rsidRDefault="00004C45" w14:paraId="5C6DCB0B" w14:textId="76B7D1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52</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778</w:t>
            </w:r>
          </w:p>
        </w:tc>
        <w:tc>
          <w:tcPr>
            <w:tcW w:w="1925" w:type="dxa"/>
            <w:shd w:val="clear" w:color="auto" w:fill="auto"/>
            <w:vAlign w:val="bottom"/>
            <w:hideMark/>
          </w:tcPr>
          <w:p w:rsidRPr="00305B65" w:rsidR="00004C45" w:rsidP="00B37E3A" w:rsidRDefault="00004C45" w14:paraId="5C6DCB0C" w14:textId="440F84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12" w14:textId="77777777">
        <w:trPr>
          <w:cantSplit/>
        </w:trPr>
        <w:tc>
          <w:tcPr>
            <w:tcW w:w="592" w:type="dxa"/>
            <w:shd w:val="clear" w:color="auto" w:fill="auto"/>
            <w:hideMark/>
          </w:tcPr>
          <w:p w:rsidRPr="00305B65" w:rsidR="00004C45" w:rsidP="00B37E3A" w:rsidRDefault="00004C45" w14:paraId="5C6DC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1:8</w:t>
            </w:r>
          </w:p>
        </w:tc>
        <w:tc>
          <w:tcPr>
            <w:tcW w:w="4710" w:type="dxa"/>
            <w:shd w:val="clear" w:color="auto" w:fill="auto"/>
            <w:hideMark/>
          </w:tcPr>
          <w:p w:rsidRPr="00305B65" w:rsidR="00004C45" w:rsidP="00B37E3A" w:rsidRDefault="00004C45" w14:paraId="5C6DC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Statens jordbruksverk</w:t>
            </w:r>
          </w:p>
        </w:tc>
        <w:tc>
          <w:tcPr>
            <w:tcW w:w="1278" w:type="dxa"/>
            <w:shd w:val="clear" w:color="auto" w:fill="auto"/>
            <w:vAlign w:val="bottom"/>
            <w:hideMark/>
          </w:tcPr>
          <w:p w:rsidRPr="00305B65" w:rsidR="00004C45" w:rsidP="00B37E3A" w:rsidRDefault="00004C45" w14:paraId="5C6DCB10" w14:textId="1FF7F1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601</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098</w:t>
            </w:r>
          </w:p>
        </w:tc>
        <w:tc>
          <w:tcPr>
            <w:tcW w:w="1925" w:type="dxa"/>
            <w:shd w:val="clear" w:color="auto" w:fill="auto"/>
            <w:vAlign w:val="bottom"/>
            <w:hideMark/>
          </w:tcPr>
          <w:p w:rsidRPr="00305B65" w:rsidR="00004C45" w:rsidP="00B37E3A" w:rsidRDefault="00004C45" w14:paraId="5C6DC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17" w14:textId="77777777">
        <w:trPr>
          <w:cantSplit/>
        </w:trPr>
        <w:tc>
          <w:tcPr>
            <w:tcW w:w="592" w:type="dxa"/>
            <w:shd w:val="clear" w:color="auto" w:fill="auto"/>
            <w:hideMark/>
          </w:tcPr>
          <w:p w:rsidRPr="00305B65" w:rsidR="00004C45" w:rsidP="00B37E3A" w:rsidRDefault="00004C45" w14:paraId="5C6DC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1:9</w:t>
            </w:r>
          </w:p>
        </w:tc>
        <w:tc>
          <w:tcPr>
            <w:tcW w:w="4710" w:type="dxa"/>
            <w:shd w:val="clear" w:color="auto" w:fill="auto"/>
            <w:hideMark/>
          </w:tcPr>
          <w:p w:rsidRPr="00305B65" w:rsidR="00004C45" w:rsidP="00B37E3A" w:rsidRDefault="00004C45" w14:paraId="5C6DC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Bekämpande av växtskadegörare</w:t>
            </w:r>
          </w:p>
        </w:tc>
        <w:tc>
          <w:tcPr>
            <w:tcW w:w="1278" w:type="dxa"/>
            <w:shd w:val="clear" w:color="auto" w:fill="auto"/>
            <w:vAlign w:val="bottom"/>
            <w:hideMark/>
          </w:tcPr>
          <w:p w:rsidRPr="00305B65" w:rsidR="00004C45" w:rsidP="00B37E3A" w:rsidRDefault="00004C45" w14:paraId="5C6DCB15" w14:textId="7C0AC3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7</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305B65" w:rsidR="00004C45" w:rsidP="00B37E3A" w:rsidRDefault="00004C45" w14:paraId="5C6DC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1C" w14:textId="77777777">
        <w:trPr>
          <w:cantSplit/>
        </w:trPr>
        <w:tc>
          <w:tcPr>
            <w:tcW w:w="592" w:type="dxa"/>
            <w:shd w:val="clear" w:color="auto" w:fill="auto"/>
            <w:hideMark/>
          </w:tcPr>
          <w:p w:rsidRPr="00305B65" w:rsidR="00004C45" w:rsidP="00B37E3A" w:rsidRDefault="00004C45" w14:paraId="5C6DC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1:10</w:t>
            </w:r>
          </w:p>
        </w:tc>
        <w:tc>
          <w:tcPr>
            <w:tcW w:w="4710" w:type="dxa"/>
            <w:shd w:val="clear" w:color="auto" w:fill="auto"/>
            <w:hideMark/>
          </w:tcPr>
          <w:p w:rsidRPr="00305B65" w:rsidR="00004C45" w:rsidP="00B37E3A" w:rsidRDefault="00004C45" w14:paraId="5C6DC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Gårdsstöd m.m.</w:t>
            </w:r>
          </w:p>
        </w:tc>
        <w:tc>
          <w:tcPr>
            <w:tcW w:w="1278" w:type="dxa"/>
            <w:shd w:val="clear" w:color="auto" w:fill="auto"/>
            <w:vAlign w:val="bottom"/>
            <w:hideMark/>
          </w:tcPr>
          <w:p w:rsidRPr="00305B65" w:rsidR="00004C45" w:rsidP="00B37E3A" w:rsidRDefault="00004C45" w14:paraId="5C6DCB1A" w14:textId="0F106D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7</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345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305B65" w:rsidR="00004C45" w:rsidP="00B37E3A" w:rsidRDefault="00004C45" w14:paraId="5C6DC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21" w14:textId="77777777">
        <w:trPr>
          <w:cantSplit/>
        </w:trPr>
        <w:tc>
          <w:tcPr>
            <w:tcW w:w="592" w:type="dxa"/>
            <w:shd w:val="clear" w:color="auto" w:fill="auto"/>
            <w:hideMark/>
          </w:tcPr>
          <w:p w:rsidRPr="00305B65" w:rsidR="00004C45" w:rsidP="00B37E3A" w:rsidRDefault="00004C45" w14:paraId="5C6DC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1:11</w:t>
            </w:r>
          </w:p>
        </w:tc>
        <w:tc>
          <w:tcPr>
            <w:tcW w:w="4710" w:type="dxa"/>
            <w:shd w:val="clear" w:color="auto" w:fill="auto"/>
            <w:hideMark/>
          </w:tcPr>
          <w:p w:rsidRPr="00305B65" w:rsidR="00004C45" w:rsidP="00B37E3A" w:rsidRDefault="00004C45" w14:paraId="5C6DC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Intervention för jordbruksprodukter m.m.</w:t>
            </w:r>
          </w:p>
        </w:tc>
        <w:tc>
          <w:tcPr>
            <w:tcW w:w="1278" w:type="dxa"/>
            <w:shd w:val="clear" w:color="auto" w:fill="auto"/>
            <w:vAlign w:val="bottom"/>
            <w:hideMark/>
          </w:tcPr>
          <w:p w:rsidRPr="00305B65" w:rsidR="00004C45" w:rsidP="00B37E3A" w:rsidRDefault="00004C45" w14:paraId="5C6DCB1F" w14:textId="0DDB00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144</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305B65" w:rsidR="00004C45" w:rsidP="00B37E3A" w:rsidRDefault="00004C45" w14:paraId="5C6DC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26" w14:textId="77777777">
        <w:trPr>
          <w:cantSplit/>
        </w:trPr>
        <w:tc>
          <w:tcPr>
            <w:tcW w:w="592" w:type="dxa"/>
            <w:shd w:val="clear" w:color="auto" w:fill="auto"/>
            <w:hideMark/>
          </w:tcPr>
          <w:p w:rsidRPr="00305B65" w:rsidR="00004C45" w:rsidP="00B37E3A" w:rsidRDefault="00004C45" w14:paraId="5C6DC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1:12</w:t>
            </w:r>
          </w:p>
        </w:tc>
        <w:tc>
          <w:tcPr>
            <w:tcW w:w="4710" w:type="dxa"/>
            <w:shd w:val="clear" w:color="auto" w:fill="auto"/>
            <w:hideMark/>
          </w:tcPr>
          <w:p w:rsidRPr="00305B65" w:rsidR="00004C45" w:rsidP="00B37E3A" w:rsidRDefault="00004C45" w14:paraId="5C6DC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Stödåtgärder för fiske och vattenbruk</w:t>
            </w:r>
          </w:p>
        </w:tc>
        <w:tc>
          <w:tcPr>
            <w:tcW w:w="1278" w:type="dxa"/>
            <w:shd w:val="clear" w:color="auto" w:fill="auto"/>
            <w:vAlign w:val="bottom"/>
            <w:hideMark/>
          </w:tcPr>
          <w:p w:rsidRPr="00305B65" w:rsidR="00004C45" w:rsidP="00B37E3A" w:rsidRDefault="00004C45" w14:paraId="5C6DCB24" w14:textId="74CF52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33</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250</w:t>
            </w:r>
          </w:p>
        </w:tc>
        <w:tc>
          <w:tcPr>
            <w:tcW w:w="1925" w:type="dxa"/>
            <w:shd w:val="clear" w:color="auto" w:fill="auto"/>
            <w:vAlign w:val="bottom"/>
            <w:hideMark/>
          </w:tcPr>
          <w:p w:rsidRPr="00305B65" w:rsidR="00004C45" w:rsidP="00B37E3A" w:rsidRDefault="00004C45" w14:paraId="5C6DCB25" w14:textId="79570A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2B" w14:textId="77777777">
        <w:trPr>
          <w:cantSplit/>
        </w:trPr>
        <w:tc>
          <w:tcPr>
            <w:tcW w:w="592" w:type="dxa"/>
            <w:shd w:val="clear" w:color="auto" w:fill="auto"/>
            <w:hideMark/>
          </w:tcPr>
          <w:p w:rsidRPr="00305B65" w:rsidR="00004C45" w:rsidP="00B37E3A" w:rsidRDefault="00004C45" w14:paraId="5C6DC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1:13</w:t>
            </w:r>
          </w:p>
        </w:tc>
        <w:tc>
          <w:tcPr>
            <w:tcW w:w="4710" w:type="dxa"/>
            <w:shd w:val="clear" w:color="auto" w:fill="auto"/>
            <w:hideMark/>
          </w:tcPr>
          <w:p w:rsidRPr="00305B65" w:rsidR="00004C45" w:rsidP="00B37E3A" w:rsidRDefault="00004C45" w14:paraId="5C6DC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278" w:type="dxa"/>
            <w:shd w:val="clear" w:color="auto" w:fill="auto"/>
            <w:vAlign w:val="bottom"/>
            <w:hideMark/>
          </w:tcPr>
          <w:p w:rsidRPr="00305B65" w:rsidR="00004C45" w:rsidP="00B37E3A" w:rsidRDefault="00004C45" w14:paraId="5C6DCB29" w14:textId="06D7C3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164</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305B65" w:rsidR="00004C45" w:rsidP="00B37E3A" w:rsidRDefault="00004C45" w14:paraId="5C6DC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30" w14:textId="77777777">
        <w:trPr>
          <w:cantSplit/>
        </w:trPr>
        <w:tc>
          <w:tcPr>
            <w:tcW w:w="592" w:type="dxa"/>
            <w:shd w:val="clear" w:color="auto" w:fill="auto"/>
            <w:hideMark/>
          </w:tcPr>
          <w:p w:rsidRPr="00305B65" w:rsidR="00004C45" w:rsidP="00B37E3A" w:rsidRDefault="00004C45" w14:paraId="5C6DC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1:14</w:t>
            </w:r>
          </w:p>
        </w:tc>
        <w:tc>
          <w:tcPr>
            <w:tcW w:w="4710" w:type="dxa"/>
            <w:shd w:val="clear" w:color="auto" w:fill="auto"/>
            <w:hideMark/>
          </w:tcPr>
          <w:p w:rsidRPr="00305B65" w:rsidR="00004C45" w:rsidP="00B37E3A" w:rsidRDefault="00004C45" w14:paraId="5C6DC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Livsmedelsverket</w:t>
            </w:r>
          </w:p>
        </w:tc>
        <w:tc>
          <w:tcPr>
            <w:tcW w:w="1278" w:type="dxa"/>
            <w:shd w:val="clear" w:color="auto" w:fill="auto"/>
            <w:vAlign w:val="bottom"/>
            <w:hideMark/>
          </w:tcPr>
          <w:p w:rsidRPr="00305B65" w:rsidR="00004C45" w:rsidP="00B37E3A" w:rsidRDefault="00004C45" w14:paraId="5C6DCB2E" w14:textId="6F6BED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257</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235</w:t>
            </w:r>
          </w:p>
        </w:tc>
        <w:tc>
          <w:tcPr>
            <w:tcW w:w="1925" w:type="dxa"/>
            <w:shd w:val="clear" w:color="auto" w:fill="auto"/>
            <w:vAlign w:val="bottom"/>
            <w:hideMark/>
          </w:tcPr>
          <w:p w:rsidRPr="00305B65" w:rsidR="00004C45" w:rsidP="00B37E3A" w:rsidRDefault="00004C45" w14:paraId="5C6DCB2F" w14:textId="14445A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35" w14:textId="77777777">
        <w:trPr>
          <w:cantSplit/>
        </w:trPr>
        <w:tc>
          <w:tcPr>
            <w:tcW w:w="592" w:type="dxa"/>
            <w:shd w:val="clear" w:color="auto" w:fill="auto"/>
            <w:hideMark/>
          </w:tcPr>
          <w:p w:rsidRPr="00305B65" w:rsidR="00004C45" w:rsidP="00B37E3A" w:rsidRDefault="00004C45" w14:paraId="5C6DC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1:15</w:t>
            </w:r>
          </w:p>
        </w:tc>
        <w:tc>
          <w:tcPr>
            <w:tcW w:w="4710" w:type="dxa"/>
            <w:shd w:val="clear" w:color="auto" w:fill="auto"/>
            <w:hideMark/>
          </w:tcPr>
          <w:p w:rsidRPr="00305B65" w:rsidR="00004C45" w:rsidP="00B37E3A" w:rsidRDefault="00004C45" w14:paraId="5C6DC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Konkurrenskraftig livsmedelssektor</w:t>
            </w:r>
          </w:p>
        </w:tc>
        <w:tc>
          <w:tcPr>
            <w:tcW w:w="1278" w:type="dxa"/>
            <w:shd w:val="clear" w:color="auto" w:fill="auto"/>
            <w:vAlign w:val="bottom"/>
            <w:hideMark/>
          </w:tcPr>
          <w:p w:rsidRPr="00305B65" w:rsidR="00004C45" w:rsidP="00B37E3A" w:rsidRDefault="00004C45" w14:paraId="5C6DCB33" w14:textId="7448CA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261</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160</w:t>
            </w:r>
          </w:p>
        </w:tc>
        <w:tc>
          <w:tcPr>
            <w:tcW w:w="1925" w:type="dxa"/>
            <w:shd w:val="clear" w:color="auto" w:fill="auto"/>
            <w:vAlign w:val="bottom"/>
            <w:hideMark/>
          </w:tcPr>
          <w:p w:rsidRPr="00305B65" w:rsidR="00004C45" w:rsidP="00B37E3A" w:rsidRDefault="00004C45" w14:paraId="5C6DCB34" w14:textId="1E5D83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3A" w14:textId="77777777">
        <w:trPr>
          <w:cantSplit/>
        </w:trPr>
        <w:tc>
          <w:tcPr>
            <w:tcW w:w="592" w:type="dxa"/>
            <w:shd w:val="clear" w:color="auto" w:fill="auto"/>
            <w:hideMark/>
          </w:tcPr>
          <w:p w:rsidRPr="00305B65" w:rsidR="00004C45" w:rsidP="00B37E3A" w:rsidRDefault="00004C45" w14:paraId="5C6DC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1:16</w:t>
            </w:r>
          </w:p>
        </w:tc>
        <w:tc>
          <w:tcPr>
            <w:tcW w:w="4710" w:type="dxa"/>
            <w:shd w:val="clear" w:color="auto" w:fill="auto"/>
            <w:hideMark/>
          </w:tcPr>
          <w:p w:rsidRPr="00305B65" w:rsidR="00004C45" w:rsidP="00B37E3A" w:rsidRDefault="00004C45" w14:paraId="5C6DC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Bidrag till vissa internationella organisationer m.m.</w:t>
            </w:r>
          </w:p>
        </w:tc>
        <w:tc>
          <w:tcPr>
            <w:tcW w:w="1278" w:type="dxa"/>
            <w:shd w:val="clear" w:color="auto" w:fill="auto"/>
            <w:vAlign w:val="bottom"/>
            <w:hideMark/>
          </w:tcPr>
          <w:p w:rsidRPr="00305B65" w:rsidR="00004C45" w:rsidP="00B37E3A" w:rsidRDefault="00004C45" w14:paraId="5C6DCB38" w14:textId="4A7C3C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42</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913</w:t>
            </w:r>
          </w:p>
        </w:tc>
        <w:tc>
          <w:tcPr>
            <w:tcW w:w="1925" w:type="dxa"/>
            <w:shd w:val="clear" w:color="auto" w:fill="auto"/>
            <w:vAlign w:val="bottom"/>
            <w:hideMark/>
          </w:tcPr>
          <w:p w:rsidRPr="00305B65" w:rsidR="00004C45" w:rsidP="00B37E3A" w:rsidRDefault="00004C45" w14:paraId="5C6DC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3F" w14:textId="77777777">
        <w:trPr>
          <w:cantSplit/>
        </w:trPr>
        <w:tc>
          <w:tcPr>
            <w:tcW w:w="592" w:type="dxa"/>
            <w:shd w:val="clear" w:color="auto" w:fill="auto"/>
            <w:hideMark/>
          </w:tcPr>
          <w:p w:rsidRPr="00305B65" w:rsidR="00004C45" w:rsidP="00B37E3A" w:rsidRDefault="00004C45" w14:paraId="5C6DC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1:17</w:t>
            </w:r>
          </w:p>
        </w:tc>
        <w:tc>
          <w:tcPr>
            <w:tcW w:w="4710" w:type="dxa"/>
            <w:shd w:val="clear" w:color="auto" w:fill="auto"/>
            <w:hideMark/>
          </w:tcPr>
          <w:p w:rsidRPr="00305B65" w:rsidR="00004C45" w:rsidP="00B37E3A" w:rsidRDefault="00004C45" w14:paraId="5C6DC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Åtgärder för landsbygdens miljö och struktur</w:t>
            </w:r>
          </w:p>
        </w:tc>
        <w:tc>
          <w:tcPr>
            <w:tcW w:w="1278" w:type="dxa"/>
            <w:shd w:val="clear" w:color="auto" w:fill="auto"/>
            <w:vAlign w:val="bottom"/>
            <w:hideMark/>
          </w:tcPr>
          <w:p w:rsidRPr="00305B65" w:rsidR="00004C45" w:rsidP="00B37E3A" w:rsidRDefault="00004C45" w14:paraId="5C6DCB3D" w14:textId="0F4C92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3</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896</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097</w:t>
            </w:r>
          </w:p>
        </w:tc>
        <w:tc>
          <w:tcPr>
            <w:tcW w:w="1925" w:type="dxa"/>
            <w:shd w:val="clear" w:color="auto" w:fill="auto"/>
            <w:vAlign w:val="bottom"/>
            <w:hideMark/>
          </w:tcPr>
          <w:p w:rsidRPr="00305B65" w:rsidR="00004C45" w:rsidP="00B37E3A" w:rsidRDefault="00004C45" w14:paraId="5C6DCB3E" w14:textId="0E4381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+300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44" w14:textId="77777777">
        <w:trPr>
          <w:cantSplit/>
        </w:trPr>
        <w:tc>
          <w:tcPr>
            <w:tcW w:w="592" w:type="dxa"/>
            <w:shd w:val="clear" w:color="auto" w:fill="auto"/>
            <w:hideMark/>
          </w:tcPr>
          <w:p w:rsidRPr="00305B65" w:rsidR="00004C45" w:rsidP="00B37E3A" w:rsidRDefault="00004C45" w14:paraId="5C6DC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1:18</w:t>
            </w:r>
          </w:p>
        </w:tc>
        <w:tc>
          <w:tcPr>
            <w:tcW w:w="4710" w:type="dxa"/>
            <w:shd w:val="clear" w:color="auto" w:fill="auto"/>
            <w:hideMark/>
          </w:tcPr>
          <w:p w:rsidRPr="00305B65" w:rsidR="00004C45" w:rsidP="00B37E3A" w:rsidRDefault="00004C45" w14:paraId="5C6DC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278" w:type="dxa"/>
            <w:shd w:val="clear" w:color="auto" w:fill="auto"/>
            <w:vAlign w:val="bottom"/>
            <w:hideMark/>
          </w:tcPr>
          <w:p w:rsidRPr="00305B65" w:rsidR="00004C45" w:rsidP="00B37E3A" w:rsidRDefault="00004C45" w14:paraId="5C6DCB42" w14:textId="0C1266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987</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376</w:t>
            </w:r>
          </w:p>
        </w:tc>
        <w:tc>
          <w:tcPr>
            <w:tcW w:w="1925" w:type="dxa"/>
            <w:shd w:val="clear" w:color="auto" w:fill="auto"/>
            <w:vAlign w:val="bottom"/>
            <w:hideMark/>
          </w:tcPr>
          <w:p w:rsidRPr="00305B65" w:rsidR="00004C45" w:rsidP="00B37E3A" w:rsidRDefault="00004C45" w14:paraId="5C6DC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49" w14:textId="77777777">
        <w:trPr>
          <w:cantSplit/>
        </w:trPr>
        <w:tc>
          <w:tcPr>
            <w:tcW w:w="592" w:type="dxa"/>
            <w:shd w:val="clear" w:color="auto" w:fill="auto"/>
            <w:hideMark/>
          </w:tcPr>
          <w:p w:rsidRPr="00305B65" w:rsidR="00004C45" w:rsidP="00B37E3A" w:rsidRDefault="00004C45" w14:paraId="5C6DC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lastRenderedPageBreak/>
              <w:t>1:19</w:t>
            </w:r>
          </w:p>
        </w:tc>
        <w:tc>
          <w:tcPr>
            <w:tcW w:w="4710" w:type="dxa"/>
            <w:shd w:val="clear" w:color="auto" w:fill="auto"/>
            <w:hideMark/>
          </w:tcPr>
          <w:p w:rsidRPr="00305B65" w:rsidR="00004C45" w:rsidP="00B37E3A" w:rsidRDefault="00004C45" w14:paraId="5C6DC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Miljöförbättrande åtgärder i jordbruket</w:t>
            </w:r>
          </w:p>
        </w:tc>
        <w:tc>
          <w:tcPr>
            <w:tcW w:w="1278" w:type="dxa"/>
            <w:shd w:val="clear" w:color="auto" w:fill="auto"/>
            <w:vAlign w:val="bottom"/>
            <w:hideMark/>
          </w:tcPr>
          <w:p w:rsidRPr="00305B65" w:rsidR="00004C45" w:rsidP="00B37E3A" w:rsidRDefault="00004C45" w14:paraId="5C6DCB47" w14:textId="46FB9C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49</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830</w:t>
            </w:r>
          </w:p>
        </w:tc>
        <w:tc>
          <w:tcPr>
            <w:tcW w:w="1925" w:type="dxa"/>
            <w:shd w:val="clear" w:color="auto" w:fill="auto"/>
            <w:vAlign w:val="bottom"/>
            <w:hideMark/>
          </w:tcPr>
          <w:p w:rsidRPr="00305B65" w:rsidR="00004C45" w:rsidP="00B37E3A" w:rsidRDefault="00004C45" w14:paraId="5C6DCB48" w14:textId="196392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4E" w14:textId="77777777">
        <w:trPr>
          <w:cantSplit/>
        </w:trPr>
        <w:tc>
          <w:tcPr>
            <w:tcW w:w="592" w:type="dxa"/>
            <w:shd w:val="clear" w:color="auto" w:fill="auto"/>
            <w:hideMark/>
          </w:tcPr>
          <w:p w:rsidRPr="00305B65" w:rsidR="00004C45" w:rsidP="00B37E3A" w:rsidRDefault="00004C45" w14:paraId="5C6DC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1:20</w:t>
            </w:r>
          </w:p>
        </w:tc>
        <w:tc>
          <w:tcPr>
            <w:tcW w:w="4710" w:type="dxa"/>
            <w:shd w:val="clear" w:color="auto" w:fill="auto"/>
            <w:hideMark/>
          </w:tcPr>
          <w:p w:rsidRPr="00305B65" w:rsidR="00004C45" w:rsidP="00B37E3A" w:rsidRDefault="00004C45" w14:paraId="5C6DC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Stöd till jordbrukets rationalisering m.m.</w:t>
            </w:r>
          </w:p>
        </w:tc>
        <w:tc>
          <w:tcPr>
            <w:tcW w:w="1278" w:type="dxa"/>
            <w:shd w:val="clear" w:color="auto" w:fill="auto"/>
            <w:vAlign w:val="bottom"/>
            <w:hideMark/>
          </w:tcPr>
          <w:p w:rsidRPr="00305B65" w:rsidR="00004C45" w:rsidP="00B37E3A" w:rsidRDefault="00004C45" w14:paraId="5C6DCB4C" w14:textId="1A3C25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4</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116</w:t>
            </w:r>
          </w:p>
        </w:tc>
        <w:tc>
          <w:tcPr>
            <w:tcW w:w="1925" w:type="dxa"/>
            <w:shd w:val="clear" w:color="auto" w:fill="auto"/>
            <w:vAlign w:val="bottom"/>
            <w:hideMark/>
          </w:tcPr>
          <w:p w:rsidRPr="00305B65" w:rsidR="00004C45" w:rsidP="00B37E3A" w:rsidRDefault="00004C45" w14:paraId="5C6DC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53" w14:textId="77777777">
        <w:trPr>
          <w:cantSplit/>
        </w:trPr>
        <w:tc>
          <w:tcPr>
            <w:tcW w:w="592" w:type="dxa"/>
            <w:shd w:val="clear" w:color="auto" w:fill="auto"/>
            <w:hideMark/>
          </w:tcPr>
          <w:p w:rsidRPr="00305B65" w:rsidR="00004C45" w:rsidP="00B37E3A" w:rsidRDefault="00004C45" w14:paraId="5C6DC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1:21</w:t>
            </w:r>
          </w:p>
        </w:tc>
        <w:tc>
          <w:tcPr>
            <w:tcW w:w="4710" w:type="dxa"/>
            <w:shd w:val="clear" w:color="auto" w:fill="auto"/>
            <w:hideMark/>
          </w:tcPr>
          <w:p w:rsidRPr="00305B65" w:rsidR="00004C45" w:rsidP="00B37E3A" w:rsidRDefault="00004C45" w14:paraId="5C6DC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Åtgärder på fjällägenheter</w:t>
            </w:r>
          </w:p>
        </w:tc>
        <w:tc>
          <w:tcPr>
            <w:tcW w:w="1278" w:type="dxa"/>
            <w:shd w:val="clear" w:color="auto" w:fill="auto"/>
            <w:vAlign w:val="bottom"/>
            <w:hideMark/>
          </w:tcPr>
          <w:p w:rsidRPr="00305B65" w:rsidR="00004C45" w:rsidP="00B37E3A" w:rsidRDefault="00004C45" w14:paraId="5C6DCB51" w14:textId="2135A5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529</w:t>
            </w:r>
          </w:p>
        </w:tc>
        <w:tc>
          <w:tcPr>
            <w:tcW w:w="1925" w:type="dxa"/>
            <w:shd w:val="clear" w:color="auto" w:fill="auto"/>
            <w:vAlign w:val="bottom"/>
            <w:hideMark/>
          </w:tcPr>
          <w:p w:rsidRPr="00305B65" w:rsidR="00004C45" w:rsidP="00B37E3A" w:rsidRDefault="00004C45" w14:paraId="5C6DC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58" w14:textId="77777777">
        <w:trPr>
          <w:cantSplit/>
        </w:trPr>
        <w:tc>
          <w:tcPr>
            <w:tcW w:w="592" w:type="dxa"/>
            <w:shd w:val="clear" w:color="auto" w:fill="auto"/>
            <w:hideMark/>
          </w:tcPr>
          <w:p w:rsidRPr="00305B65" w:rsidR="00004C45" w:rsidP="00B37E3A" w:rsidRDefault="00004C45" w14:paraId="5C6DC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1:22</w:t>
            </w:r>
          </w:p>
        </w:tc>
        <w:tc>
          <w:tcPr>
            <w:tcW w:w="4710" w:type="dxa"/>
            <w:shd w:val="clear" w:color="auto" w:fill="auto"/>
            <w:hideMark/>
          </w:tcPr>
          <w:p w:rsidRPr="00305B65" w:rsidR="00004C45" w:rsidP="00B37E3A" w:rsidRDefault="00004C45" w14:paraId="5C6DC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Främjande av rennäringen m.m.</w:t>
            </w:r>
          </w:p>
        </w:tc>
        <w:tc>
          <w:tcPr>
            <w:tcW w:w="1278" w:type="dxa"/>
            <w:shd w:val="clear" w:color="auto" w:fill="auto"/>
            <w:vAlign w:val="bottom"/>
            <w:hideMark/>
          </w:tcPr>
          <w:p w:rsidRPr="00305B65" w:rsidR="00004C45" w:rsidP="00B37E3A" w:rsidRDefault="00004C45" w14:paraId="5C6DCB56" w14:textId="6F94B0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113</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915</w:t>
            </w:r>
          </w:p>
        </w:tc>
        <w:tc>
          <w:tcPr>
            <w:tcW w:w="1925" w:type="dxa"/>
            <w:shd w:val="clear" w:color="auto" w:fill="auto"/>
            <w:vAlign w:val="bottom"/>
            <w:hideMark/>
          </w:tcPr>
          <w:p w:rsidRPr="00305B65" w:rsidR="00004C45" w:rsidP="00B37E3A" w:rsidRDefault="00004C45" w14:paraId="5C6DCB57" w14:textId="429C0D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5D" w14:textId="77777777">
        <w:trPr>
          <w:cantSplit/>
        </w:trPr>
        <w:tc>
          <w:tcPr>
            <w:tcW w:w="592" w:type="dxa"/>
            <w:shd w:val="clear" w:color="auto" w:fill="auto"/>
            <w:hideMark/>
          </w:tcPr>
          <w:p w:rsidRPr="00305B65" w:rsidR="00004C45" w:rsidP="00B37E3A" w:rsidRDefault="00004C45" w14:paraId="5C6DC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1:23</w:t>
            </w:r>
          </w:p>
        </w:tc>
        <w:tc>
          <w:tcPr>
            <w:tcW w:w="4710" w:type="dxa"/>
            <w:shd w:val="clear" w:color="auto" w:fill="auto"/>
            <w:hideMark/>
          </w:tcPr>
          <w:p w:rsidRPr="00305B65" w:rsidR="00004C45" w:rsidP="00B37E3A" w:rsidRDefault="00004C45" w14:paraId="5C6DC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Sveriges lantbruksuniversitet</w:t>
            </w:r>
          </w:p>
        </w:tc>
        <w:tc>
          <w:tcPr>
            <w:tcW w:w="1278" w:type="dxa"/>
            <w:shd w:val="clear" w:color="auto" w:fill="auto"/>
            <w:vAlign w:val="bottom"/>
            <w:hideMark/>
          </w:tcPr>
          <w:p w:rsidRPr="00305B65" w:rsidR="00004C45" w:rsidP="00B37E3A" w:rsidRDefault="00004C45" w14:paraId="5C6DCB5B" w14:textId="13C89E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985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357</w:t>
            </w:r>
          </w:p>
        </w:tc>
        <w:tc>
          <w:tcPr>
            <w:tcW w:w="1925" w:type="dxa"/>
            <w:shd w:val="clear" w:color="auto" w:fill="auto"/>
            <w:vAlign w:val="bottom"/>
            <w:hideMark/>
          </w:tcPr>
          <w:p w:rsidRPr="00305B65" w:rsidR="00004C45" w:rsidP="00B37E3A" w:rsidRDefault="00004C45" w14:paraId="5C6DCB5C" w14:textId="42FA02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62" w14:textId="77777777">
        <w:trPr>
          <w:cantSplit/>
        </w:trPr>
        <w:tc>
          <w:tcPr>
            <w:tcW w:w="592" w:type="dxa"/>
            <w:shd w:val="clear" w:color="auto" w:fill="auto"/>
            <w:hideMark/>
          </w:tcPr>
          <w:p w:rsidRPr="00305B65" w:rsidR="00004C45" w:rsidP="00B37E3A" w:rsidRDefault="00004C45" w14:paraId="5C6DC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1:24</w:t>
            </w:r>
          </w:p>
        </w:tc>
        <w:tc>
          <w:tcPr>
            <w:tcW w:w="4710" w:type="dxa"/>
            <w:shd w:val="clear" w:color="auto" w:fill="auto"/>
            <w:hideMark/>
          </w:tcPr>
          <w:p w:rsidRPr="00305B65" w:rsidR="00004C45" w:rsidP="00B37E3A" w:rsidRDefault="00004C45" w14:paraId="5C6DC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278" w:type="dxa"/>
            <w:shd w:val="clear" w:color="auto" w:fill="auto"/>
            <w:vAlign w:val="bottom"/>
            <w:hideMark/>
          </w:tcPr>
          <w:p w:rsidRPr="00305B65" w:rsidR="00004C45" w:rsidP="00B37E3A" w:rsidRDefault="00004C45" w14:paraId="5C6DCB60" w14:textId="1E5825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571</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164</w:t>
            </w:r>
          </w:p>
        </w:tc>
        <w:tc>
          <w:tcPr>
            <w:tcW w:w="1925" w:type="dxa"/>
            <w:shd w:val="clear" w:color="auto" w:fill="auto"/>
            <w:vAlign w:val="bottom"/>
            <w:hideMark/>
          </w:tcPr>
          <w:p w:rsidRPr="00305B65" w:rsidR="00004C45" w:rsidP="00B37E3A" w:rsidRDefault="00004C45" w14:paraId="5C6DCB61" w14:textId="367F7F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67" w14:textId="77777777">
        <w:trPr>
          <w:cantSplit/>
        </w:trPr>
        <w:tc>
          <w:tcPr>
            <w:tcW w:w="592" w:type="dxa"/>
            <w:shd w:val="clear" w:color="auto" w:fill="auto"/>
            <w:hideMark/>
          </w:tcPr>
          <w:p w:rsidRPr="00305B65" w:rsidR="00004C45" w:rsidP="00B37E3A" w:rsidRDefault="00004C45" w14:paraId="5C6DC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1:25</w:t>
            </w:r>
          </w:p>
        </w:tc>
        <w:tc>
          <w:tcPr>
            <w:tcW w:w="4710" w:type="dxa"/>
            <w:shd w:val="clear" w:color="auto" w:fill="auto"/>
            <w:hideMark/>
          </w:tcPr>
          <w:p w:rsidRPr="00305B65" w:rsidR="00004C45" w:rsidP="00B37E3A" w:rsidRDefault="00004C45" w14:paraId="5C6DC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Bidrag till Skogs- och lantbruksakademien</w:t>
            </w:r>
          </w:p>
        </w:tc>
        <w:tc>
          <w:tcPr>
            <w:tcW w:w="1278" w:type="dxa"/>
            <w:shd w:val="clear" w:color="auto" w:fill="auto"/>
            <w:vAlign w:val="bottom"/>
            <w:hideMark/>
          </w:tcPr>
          <w:p w:rsidRPr="00305B65" w:rsidR="00004C45" w:rsidP="00B37E3A" w:rsidRDefault="00004C45" w14:paraId="5C6DCB65" w14:textId="0EAF55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177</w:t>
            </w:r>
          </w:p>
        </w:tc>
        <w:tc>
          <w:tcPr>
            <w:tcW w:w="1925" w:type="dxa"/>
            <w:shd w:val="clear" w:color="auto" w:fill="auto"/>
            <w:vAlign w:val="bottom"/>
            <w:hideMark/>
          </w:tcPr>
          <w:p w:rsidRPr="00305B65" w:rsidR="00004C45" w:rsidP="00B37E3A" w:rsidRDefault="00004C45" w14:paraId="5C6DC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6C" w14:textId="77777777">
        <w:trPr>
          <w:cantSplit/>
        </w:trPr>
        <w:tc>
          <w:tcPr>
            <w:tcW w:w="592" w:type="dxa"/>
            <w:shd w:val="clear" w:color="auto" w:fill="auto"/>
            <w:hideMark/>
          </w:tcPr>
          <w:p w:rsidRPr="00305B65" w:rsidR="00004C45" w:rsidP="00B37E3A" w:rsidRDefault="00004C45" w14:paraId="5C6DCB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1:26</w:t>
            </w:r>
          </w:p>
        </w:tc>
        <w:tc>
          <w:tcPr>
            <w:tcW w:w="4710" w:type="dxa"/>
            <w:shd w:val="clear" w:color="auto" w:fill="auto"/>
            <w:hideMark/>
          </w:tcPr>
          <w:p w:rsidRPr="00305B65" w:rsidR="00004C45" w:rsidP="00B37E3A" w:rsidRDefault="00004C45" w14:paraId="5C6DC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Nedsättning av slakteriavgifter</w:t>
            </w:r>
          </w:p>
        </w:tc>
        <w:tc>
          <w:tcPr>
            <w:tcW w:w="1278" w:type="dxa"/>
            <w:shd w:val="clear" w:color="auto" w:fill="auto"/>
            <w:vAlign w:val="bottom"/>
            <w:hideMark/>
          </w:tcPr>
          <w:p w:rsidRPr="00305B65" w:rsidR="00004C45" w:rsidP="00B37E3A" w:rsidRDefault="00004C45" w14:paraId="5C6DCB6A" w14:textId="2F83BA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107</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237</w:t>
            </w:r>
          </w:p>
        </w:tc>
        <w:tc>
          <w:tcPr>
            <w:tcW w:w="1925" w:type="dxa"/>
            <w:shd w:val="clear" w:color="auto" w:fill="auto"/>
            <w:vAlign w:val="bottom"/>
            <w:hideMark/>
          </w:tcPr>
          <w:p w:rsidRPr="00305B65" w:rsidR="00004C45" w:rsidP="00B37E3A" w:rsidRDefault="00004C45" w14:paraId="5C6DCB6B" w14:textId="48BC17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+70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71" w14:textId="77777777">
        <w:trPr>
          <w:cantSplit/>
        </w:trPr>
        <w:tc>
          <w:tcPr>
            <w:tcW w:w="592" w:type="dxa"/>
            <w:shd w:val="clear" w:color="auto" w:fill="auto"/>
            <w:hideMark/>
          </w:tcPr>
          <w:p w:rsidRPr="00305B65" w:rsidR="00004C45" w:rsidP="00B37E3A" w:rsidRDefault="00004C45" w14:paraId="5C6DC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10" w:type="dxa"/>
            <w:shd w:val="clear" w:color="auto" w:fill="auto"/>
            <w:hideMark/>
          </w:tcPr>
          <w:p w:rsidRPr="00305B65" w:rsidR="00004C45" w:rsidP="00B37E3A" w:rsidRDefault="00004C45" w14:paraId="5C6DC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05B65">
              <w:rPr>
                <w:rFonts w:ascii="Times New Roman" w:hAnsi="Times New Roman" w:eastAsia="Times New Roman" w:cs="Times New Roman"/>
                <w:i/>
                <w:iCs/>
                <w:kern w:val="0"/>
                <w:sz w:val="20"/>
                <w:szCs w:val="20"/>
                <w:lang w:eastAsia="sv-SE"/>
                <w14:numSpacing w14:val="default"/>
              </w:rPr>
              <w:t>Nya anslag</w:t>
            </w:r>
          </w:p>
        </w:tc>
        <w:tc>
          <w:tcPr>
            <w:tcW w:w="1278" w:type="dxa"/>
            <w:shd w:val="clear" w:color="auto" w:fill="auto"/>
            <w:vAlign w:val="bottom"/>
            <w:hideMark/>
          </w:tcPr>
          <w:p w:rsidRPr="00305B65" w:rsidR="00004C45" w:rsidP="00B37E3A" w:rsidRDefault="00004C45" w14:paraId="5C6DC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05B65" w:rsidR="00004C45" w:rsidTr="0019296F" w14:paraId="5C6DCB76" w14:textId="77777777">
        <w:trPr>
          <w:cantSplit/>
        </w:trPr>
        <w:tc>
          <w:tcPr>
            <w:tcW w:w="592" w:type="dxa"/>
            <w:shd w:val="clear" w:color="auto" w:fill="auto"/>
            <w:hideMark/>
          </w:tcPr>
          <w:p w:rsidRPr="00305B65" w:rsidR="00004C45" w:rsidP="00B37E3A" w:rsidRDefault="00004C45" w14:paraId="5C6DC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2:1</w:t>
            </w:r>
          </w:p>
        </w:tc>
        <w:tc>
          <w:tcPr>
            <w:tcW w:w="4710" w:type="dxa"/>
            <w:shd w:val="clear" w:color="auto" w:fill="auto"/>
            <w:hideMark/>
          </w:tcPr>
          <w:p w:rsidRPr="00305B65" w:rsidR="00004C45" w:rsidP="00B37E3A" w:rsidRDefault="00004C45" w14:paraId="5C6DC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Djurvälfärdsersättning</w:t>
            </w:r>
          </w:p>
        </w:tc>
        <w:tc>
          <w:tcPr>
            <w:tcW w:w="1278" w:type="dxa"/>
            <w:shd w:val="clear" w:color="auto" w:fill="auto"/>
            <w:vAlign w:val="bottom"/>
            <w:hideMark/>
          </w:tcPr>
          <w:p w:rsidRPr="00305B65" w:rsidR="00004C45" w:rsidP="00B37E3A" w:rsidRDefault="00004C45" w14:paraId="5C6DCB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75" w14:textId="7EC727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+310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7B" w14:textId="77777777">
        <w:trPr>
          <w:cantSplit/>
        </w:trPr>
        <w:tc>
          <w:tcPr>
            <w:tcW w:w="592" w:type="dxa"/>
            <w:shd w:val="clear" w:color="auto" w:fill="auto"/>
            <w:hideMark/>
          </w:tcPr>
          <w:p w:rsidRPr="00305B65" w:rsidR="00004C45" w:rsidP="00B37E3A" w:rsidRDefault="00004C45" w14:paraId="5C6DC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3:1</w:t>
            </w:r>
          </w:p>
        </w:tc>
        <w:tc>
          <w:tcPr>
            <w:tcW w:w="4710" w:type="dxa"/>
            <w:shd w:val="clear" w:color="auto" w:fill="auto"/>
            <w:hideMark/>
          </w:tcPr>
          <w:p w:rsidRPr="00305B65" w:rsidR="00004C45" w:rsidP="00B37E3A" w:rsidRDefault="00A50187" w14:paraId="5C6DC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 xml:space="preserve">Växtförädling för nordiska </w:t>
            </w:r>
            <w:r w:rsidRPr="00305B65" w:rsidR="00004C45">
              <w:rPr>
                <w:rFonts w:ascii="Times New Roman" w:hAnsi="Times New Roman" w:eastAsia="Times New Roman" w:cs="Times New Roman"/>
                <w:kern w:val="0"/>
                <w:sz w:val="20"/>
                <w:szCs w:val="20"/>
                <w:lang w:eastAsia="sv-SE"/>
                <w14:numSpacing w14:val="default"/>
              </w:rPr>
              <w:t>förhållanden</w:t>
            </w:r>
          </w:p>
        </w:tc>
        <w:tc>
          <w:tcPr>
            <w:tcW w:w="1278" w:type="dxa"/>
            <w:shd w:val="clear" w:color="auto" w:fill="auto"/>
            <w:vAlign w:val="bottom"/>
            <w:hideMark/>
          </w:tcPr>
          <w:p w:rsidRPr="00305B65" w:rsidR="00004C45" w:rsidP="00B37E3A" w:rsidRDefault="00004C45" w14:paraId="5C6DC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7A" w14:textId="6BA129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80" w14:textId="77777777">
        <w:trPr>
          <w:cantSplit/>
        </w:trPr>
        <w:tc>
          <w:tcPr>
            <w:tcW w:w="592" w:type="dxa"/>
            <w:shd w:val="clear" w:color="auto" w:fill="auto"/>
            <w:hideMark/>
          </w:tcPr>
          <w:p w:rsidRPr="00305B65" w:rsidR="00004C45" w:rsidP="00B37E3A" w:rsidRDefault="00004C45" w14:paraId="5C6DC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3:2</w:t>
            </w:r>
          </w:p>
        </w:tc>
        <w:tc>
          <w:tcPr>
            <w:tcW w:w="4710" w:type="dxa"/>
            <w:shd w:val="clear" w:color="auto" w:fill="auto"/>
            <w:hideMark/>
          </w:tcPr>
          <w:p w:rsidRPr="00305B65" w:rsidR="00004C45" w:rsidP="00B37E3A" w:rsidRDefault="00004C45" w14:paraId="5C6DCB7D" w14:textId="2489C5F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Bekämpning</w:t>
            </w:r>
            <w:r w:rsidR="00B10722">
              <w:rPr>
                <w:rFonts w:ascii="Times New Roman" w:hAnsi="Times New Roman" w:eastAsia="Times New Roman" w:cs="Times New Roman"/>
                <w:kern w:val="0"/>
                <w:sz w:val="20"/>
                <w:szCs w:val="20"/>
                <w:lang w:eastAsia="sv-SE"/>
                <w14:numSpacing w14:val="default"/>
              </w:rPr>
              <w:t xml:space="preserve"> av</w:t>
            </w:r>
            <w:r w:rsidRPr="00305B65">
              <w:rPr>
                <w:rFonts w:ascii="Times New Roman" w:hAnsi="Times New Roman" w:eastAsia="Times New Roman" w:cs="Times New Roman"/>
                <w:kern w:val="0"/>
                <w:sz w:val="20"/>
                <w:szCs w:val="20"/>
                <w:lang w:eastAsia="sv-SE"/>
                <w14:numSpacing w14:val="default"/>
              </w:rPr>
              <w:t xml:space="preserve"> invasiva arter</w:t>
            </w:r>
          </w:p>
        </w:tc>
        <w:tc>
          <w:tcPr>
            <w:tcW w:w="1278" w:type="dxa"/>
            <w:shd w:val="clear" w:color="auto" w:fill="auto"/>
            <w:vAlign w:val="bottom"/>
            <w:hideMark/>
          </w:tcPr>
          <w:p w:rsidRPr="00305B65" w:rsidR="00004C45" w:rsidP="00B37E3A" w:rsidRDefault="00004C45" w14:paraId="5C6DC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7F" w14:textId="0BFFEF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85" w14:textId="77777777">
        <w:trPr>
          <w:cantSplit/>
        </w:trPr>
        <w:tc>
          <w:tcPr>
            <w:tcW w:w="592" w:type="dxa"/>
            <w:shd w:val="clear" w:color="auto" w:fill="auto"/>
            <w:hideMark/>
          </w:tcPr>
          <w:p w:rsidRPr="00305B65" w:rsidR="00004C45" w:rsidP="00B37E3A" w:rsidRDefault="00004C45" w14:paraId="5C6DC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4:1</w:t>
            </w:r>
          </w:p>
        </w:tc>
        <w:tc>
          <w:tcPr>
            <w:tcW w:w="4710" w:type="dxa"/>
            <w:shd w:val="clear" w:color="auto" w:fill="auto"/>
            <w:hideMark/>
          </w:tcPr>
          <w:p w:rsidRPr="00305B65" w:rsidR="00004C45" w:rsidP="00B37E3A" w:rsidRDefault="00004C45" w14:paraId="5C6DC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Sekretariat för synkronisering av forskning och behov</w:t>
            </w:r>
          </w:p>
        </w:tc>
        <w:tc>
          <w:tcPr>
            <w:tcW w:w="1278" w:type="dxa"/>
            <w:shd w:val="clear" w:color="auto" w:fill="auto"/>
            <w:vAlign w:val="bottom"/>
            <w:hideMark/>
          </w:tcPr>
          <w:p w:rsidRPr="00305B65" w:rsidR="00004C45" w:rsidP="00B37E3A" w:rsidRDefault="00004C45" w14:paraId="5C6DC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84" w14:textId="1D74CF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8A" w14:textId="77777777">
        <w:trPr>
          <w:cantSplit/>
        </w:trPr>
        <w:tc>
          <w:tcPr>
            <w:tcW w:w="592" w:type="dxa"/>
            <w:shd w:val="clear" w:color="auto" w:fill="auto"/>
            <w:hideMark/>
          </w:tcPr>
          <w:p w:rsidRPr="00305B65" w:rsidR="00004C45" w:rsidP="00B37E3A" w:rsidRDefault="00004C45" w14:paraId="5C6DC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5:1</w:t>
            </w:r>
          </w:p>
        </w:tc>
        <w:tc>
          <w:tcPr>
            <w:tcW w:w="4710" w:type="dxa"/>
            <w:shd w:val="clear" w:color="auto" w:fill="auto"/>
            <w:hideMark/>
          </w:tcPr>
          <w:p w:rsidRPr="00305B65" w:rsidR="00004C45" w:rsidP="00B37E3A" w:rsidRDefault="00004C45" w14:paraId="5C6DC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Särskild milj</w:t>
            </w:r>
            <w:r w:rsidRPr="00305B65" w:rsidR="00A50187">
              <w:rPr>
                <w:rFonts w:ascii="Times New Roman" w:hAnsi="Times New Roman" w:eastAsia="Times New Roman" w:cs="Times New Roman"/>
                <w:kern w:val="0"/>
                <w:sz w:val="20"/>
                <w:szCs w:val="20"/>
                <w:lang w:eastAsia="sv-SE"/>
                <w14:numSpacing w14:val="default"/>
              </w:rPr>
              <w:t>ö</w:t>
            </w:r>
            <w:r w:rsidRPr="00305B65">
              <w:rPr>
                <w:rFonts w:ascii="Times New Roman" w:hAnsi="Times New Roman" w:eastAsia="Times New Roman" w:cs="Times New Roman"/>
                <w:kern w:val="0"/>
                <w:sz w:val="20"/>
                <w:szCs w:val="20"/>
                <w:lang w:eastAsia="sv-SE"/>
                <w14:numSpacing w14:val="default"/>
              </w:rPr>
              <w:t>prövningsdelegation för jordbruket</w:t>
            </w:r>
          </w:p>
        </w:tc>
        <w:tc>
          <w:tcPr>
            <w:tcW w:w="1278" w:type="dxa"/>
            <w:shd w:val="clear" w:color="auto" w:fill="auto"/>
            <w:vAlign w:val="bottom"/>
            <w:hideMark/>
          </w:tcPr>
          <w:p w:rsidRPr="00305B65" w:rsidR="00004C45" w:rsidP="00B37E3A" w:rsidRDefault="00004C45" w14:paraId="5C6DC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89" w14:textId="6A4FC2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004C45" w:rsidTr="0019296F" w14:paraId="5C6DCB8F" w14:textId="77777777">
        <w:trPr>
          <w:cantSplit/>
        </w:trPr>
        <w:tc>
          <w:tcPr>
            <w:tcW w:w="592" w:type="dxa"/>
            <w:shd w:val="clear" w:color="auto" w:fill="auto"/>
            <w:hideMark/>
          </w:tcPr>
          <w:p w:rsidRPr="00305B65" w:rsidR="00004C45" w:rsidP="00B37E3A" w:rsidRDefault="00004C45" w14:paraId="5C6DC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5:2</w:t>
            </w:r>
          </w:p>
        </w:tc>
        <w:tc>
          <w:tcPr>
            <w:tcW w:w="4710" w:type="dxa"/>
            <w:shd w:val="clear" w:color="auto" w:fill="auto"/>
            <w:hideMark/>
          </w:tcPr>
          <w:p w:rsidRPr="00305B65" w:rsidR="00004C45" w:rsidP="00B37E3A" w:rsidRDefault="00004C45" w14:paraId="5C6DC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Åkermarksinventering</w:t>
            </w:r>
          </w:p>
        </w:tc>
        <w:tc>
          <w:tcPr>
            <w:tcW w:w="1278" w:type="dxa"/>
            <w:shd w:val="clear" w:color="auto" w:fill="auto"/>
            <w:vAlign w:val="bottom"/>
            <w:hideMark/>
          </w:tcPr>
          <w:p w:rsidRPr="00305B65" w:rsidR="00004C45" w:rsidP="00B37E3A" w:rsidRDefault="00004C45" w14:paraId="5C6DCB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305B65" w:rsidR="00004C45" w:rsidP="00B37E3A" w:rsidRDefault="00004C45" w14:paraId="5C6DCB8E" w14:textId="1CDED2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+2</w:t>
            </w:r>
            <w:r w:rsidR="006E0B60">
              <w:rPr>
                <w:rFonts w:ascii="Times New Roman" w:hAnsi="Times New Roman" w:eastAsia="Times New Roman" w:cs="Times New Roman"/>
                <w:kern w:val="0"/>
                <w:sz w:val="20"/>
                <w:szCs w:val="20"/>
                <w:lang w:eastAsia="sv-SE"/>
                <w14:numSpacing w14:val="default"/>
              </w:rPr>
              <w:t> </w:t>
            </w:r>
            <w:r w:rsidRPr="00305B65">
              <w:rPr>
                <w:rFonts w:ascii="Times New Roman" w:hAnsi="Times New Roman" w:eastAsia="Times New Roman" w:cs="Times New Roman"/>
                <w:kern w:val="0"/>
                <w:sz w:val="20"/>
                <w:szCs w:val="20"/>
                <w:lang w:eastAsia="sv-SE"/>
                <w14:numSpacing w14:val="default"/>
              </w:rPr>
              <w:t>000</w:t>
            </w:r>
          </w:p>
        </w:tc>
      </w:tr>
      <w:tr w:rsidRPr="00305B65" w:rsidR="0019296F" w:rsidTr="0019296F" w14:paraId="5C6DCB94" w14:textId="77777777">
        <w:trPr>
          <w:cantSplit/>
        </w:trPr>
        <w:tc>
          <w:tcPr>
            <w:tcW w:w="5302" w:type="dxa"/>
            <w:gridSpan w:val="2"/>
            <w:tcBorders>
              <w:bottom w:val="single" w:color="auto" w:sz="4" w:space="0"/>
            </w:tcBorders>
            <w:shd w:val="clear" w:color="auto" w:fill="auto"/>
            <w:hideMark/>
          </w:tcPr>
          <w:p w:rsidRPr="00305B65" w:rsidR="0019296F" w:rsidP="00B37E3A" w:rsidRDefault="0019296F" w14:paraId="5C6DCB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Summa</w:t>
            </w:r>
          </w:p>
        </w:tc>
        <w:tc>
          <w:tcPr>
            <w:tcW w:w="1278" w:type="dxa"/>
            <w:tcBorders>
              <w:bottom w:val="single" w:color="auto" w:sz="4" w:space="0"/>
            </w:tcBorders>
            <w:shd w:val="clear" w:color="auto" w:fill="auto"/>
            <w:vAlign w:val="bottom"/>
            <w:hideMark/>
          </w:tcPr>
          <w:p w:rsidRPr="00305B65" w:rsidR="0019296F" w:rsidP="00B37E3A" w:rsidRDefault="0019296F" w14:paraId="5C6DCB92" w14:textId="22B29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19</w:t>
            </w:r>
            <w:r>
              <w:rPr>
                <w:rFonts w:ascii="Times New Roman" w:hAnsi="Times New Roman" w:eastAsia="Times New Roman" w:cs="Times New Roman"/>
                <w:b/>
                <w:bCs/>
                <w:kern w:val="0"/>
                <w:sz w:val="20"/>
                <w:szCs w:val="20"/>
                <w:lang w:eastAsia="sv-SE"/>
                <w14:numSpacing w14:val="default"/>
              </w:rPr>
              <w:t> </w:t>
            </w:r>
            <w:r w:rsidRPr="00305B65">
              <w:rPr>
                <w:rFonts w:ascii="Times New Roman" w:hAnsi="Times New Roman" w:eastAsia="Times New Roman" w:cs="Times New Roman"/>
                <w:b/>
                <w:bCs/>
                <w:kern w:val="0"/>
                <w:sz w:val="20"/>
                <w:szCs w:val="20"/>
                <w:lang w:eastAsia="sv-SE"/>
                <w14:numSpacing w14:val="default"/>
              </w:rPr>
              <w:t>790</w:t>
            </w:r>
            <w:r>
              <w:rPr>
                <w:rFonts w:ascii="Times New Roman" w:hAnsi="Times New Roman" w:eastAsia="Times New Roman" w:cs="Times New Roman"/>
                <w:b/>
                <w:bCs/>
                <w:kern w:val="0"/>
                <w:sz w:val="20"/>
                <w:szCs w:val="20"/>
                <w:lang w:eastAsia="sv-SE"/>
                <w14:numSpacing w14:val="default"/>
              </w:rPr>
              <w:t> </w:t>
            </w:r>
            <w:r w:rsidRPr="00305B65">
              <w:rPr>
                <w:rFonts w:ascii="Times New Roman" w:hAnsi="Times New Roman" w:eastAsia="Times New Roman" w:cs="Times New Roman"/>
                <w:b/>
                <w:bCs/>
                <w:kern w:val="0"/>
                <w:sz w:val="20"/>
                <w:szCs w:val="20"/>
                <w:lang w:eastAsia="sv-SE"/>
                <w14:numSpacing w14:val="default"/>
              </w:rPr>
              <w:t>236</w:t>
            </w:r>
          </w:p>
        </w:tc>
        <w:tc>
          <w:tcPr>
            <w:tcW w:w="1925" w:type="dxa"/>
            <w:tcBorders>
              <w:bottom w:val="single" w:color="auto" w:sz="4" w:space="0"/>
            </w:tcBorders>
            <w:shd w:val="clear" w:color="auto" w:fill="auto"/>
            <w:vAlign w:val="bottom"/>
            <w:hideMark/>
          </w:tcPr>
          <w:p w:rsidRPr="00305B65" w:rsidR="0019296F" w:rsidP="00B37E3A" w:rsidRDefault="0019296F" w14:paraId="5C6DCB93" w14:textId="190D60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+892</w:t>
            </w:r>
            <w:r>
              <w:rPr>
                <w:rFonts w:ascii="Times New Roman" w:hAnsi="Times New Roman" w:eastAsia="Times New Roman" w:cs="Times New Roman"/>
                <w:b/>
                <w:bCs/>
                <w:kern w:val="0"/>
                <w:sz w:val="20"/>
                <w:szCs w:val="20"/>
                <w:lang w:eastAsia="sv-SE"/>
                <w14:numSpacing w14:val="default"/>
              </w:rPr>
              <w:t> </w:t>
            </w:r>
            <w:r w:rsidRPr="00305B65">
              <w:rPr>
                <w:rFonts w:ascii="Times New Roman" w:hAnsi="Times New Roman" w:eastAsia="Times New Roman" w:cs="Times New Roman"/>
                <w:b/>
                <w:bCs/>
                <w:kern w:val="0"/>
                <w:sz w:val="20"/>
                <w:szCs w:val="20"/>
                <w:lang w:eastAsia="sv-SE"/>
                <w14:numSpacing w14:val="default"/>
              </w:rPr>
              <w:t>000</w:t>
            </w:r>
          </w:p>
        </w:tc>
      </w:tr>
    </w:tbl>
    <w:p w:rsidRPr="00E94B64" w:rsidR="003673AE" w:rsidP="00E94B64" w:rsidRDefault="003673AE" w14:paraId="5C6DCB97" w14:textId="77777777">
      <w:pPr>
        <w:pStyle w:val="Tabellrubrik"/>
        <w:keepNext/>
        <w:spacing w:before="300"/>
      </w:pPr>
      <w:r w:rsidRPr="00E94B64">
        <w:t>1:2 Insatser för skogsbruket</w:t>
      </w:r>
    </w:p>
    <w:tbl>
      <w:tblPr>
        <w:tblStyle w:val="Tabellrutnt"/>
        <w:tblpPr w:leftFromText="141" w:rightFromText="141" w:vertAnchor="text" w:horzAnchor="margin" w:tblpY="16"/>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2"/>
        <w:gridCol w:w="1702"/>
        <w:gridCol w:w="1903"/>
        <w:gridCol w:w="1903"/>
      </w:tblGrid>
      <w:tr w:rsidRPr="00305B65" w:rsidR="003673AE" w:rsidTr="00D45417" w14:paraId="5C6DCB9C" w14:textId="77777777">
        <w:trPr>
          <w:trHeight w:val="255" w:hRule="exact"/>
        </w:trPr>
        <w:tc>
          <w:tcPr>
            <w:tcW w:w="0" w:type="auto"/>
            <w:tcBorders>
              <w:top w:val="single" w:color="auto" w:sz="4" w:space="0"/>
              <w:bottom w:val="single" w:color="auto" w:sz="4" w:space="0"/>
            </w:tcBorders>
          </w:tcPr>
          <w:p w:rsidRPr="00305B65" w:rsidR="003673AE" w:rsidP="00363A93" w:rsidRDefault="003673AE" w14:paraId="5C6DCB98" w14:textId="77777777">
            <w:pPr>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305B65" w:rsidR="003673AE" w:rsidP="00363A93" w:rsidRDefault="003673AE" w14:paraId="5C6DC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305B65" w:rsidR="003673AE" w:rsidP="00363A93" w:rsidRDefault="003673AE" w14:paraId="5C6DC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305B65" w:rsidR="003673AE" w:rsidP="00363A93" w:rsidRDefault="003673AE" w14:paraId="5C6DC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D45417" w14:paraId="5C6DCBA1" w14:textId="77777777">
        <w:trPr>
          <w:trHeight w:val="255" w:hRule="exact"/>
        </w:trPr>
        <w:tc>
          <w:tcPr>
            <w:tcW w:w="0" w:type="auto"/>
            <w:tcBorders>
              <w:top w:val="single" w:color="auto" w:sz="4" w:space="0"/>
              <w:bottom w:val="single" w:color="auto" w:sz="4" w:space="0"/>
            </w:tcBorders>
            <w:hideMark/>
          </w:tcPr>
          <w:p w:rsidRPr="00305B65" w:rsidR="003673AE" w:rsidP="00363A93" w:rsidRDefault="003673AE" w14:paraId="5C6DC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bottom w:val="single" w:color="auto" w:sz="4" w:space="0"/>
            </w:tcBorders>
          </w:tcPr>
          <w:p w:rsidRPr="00305B65" w:rsidR="003673AE" w:rsidP="00363A93" w:rsidRDefault="00862189" w14:paraId="5C6DCB9E" w14:textId="0D127B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65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bottom w:val="single" w:color="auto" w:sz="4" w:space="0"/>
            </w:tcBorders>
          </w:tcPr>
          <w:p w:rsidRPr="00305B65" w:rsidR="003673AE" w:rsidP="003673AE" w:rsidRDefault="00862189" w14:paraId="5C6DCB9F" w14:textId="136073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75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bottom w:val="single" w:color="auto" w:sz="4" w:space="0"/>
            </w:tcBorders>
          </w:tcPr>
          <w:p w:rsidRPr="00305B65" w:rsidR="003673AE" w:rsidP="00363A93" w:rsidRDefault="00862189" w14:paraId="5C6DCBA0" w14:textId="60DCD8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85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A2" w14:textId="3DC185B0">
      <w:pPr>
        <w:pStyle w:val="Normalutanindragellerluft"/>
      </w:pPr>
      <w:r w:rsidRPr="00305B65">
        <w:t xml:space="preserve">Sverigedemokraterna föreslår en ökning av anslaget med 65, 75 respektive 85 miljoner kronor </w:t>
      </w:r>
      <w:r w:rsidRPr="00305B65" w:rsidR="00363A93">
        <w:t>för motsvarande år i</w:t>
      </w:r>
      <w:r w:rsidRPr="00305B65">
        <w:t xml:space="preserve"> den kommande budgetperio</w:t>
      </w:r>
      <w:r w:rsidRPr="00305B65" w:rsidR="00862189">
        <w:t>den.</w:t>
      </w:r>
      <w:r w:rsidRPr="00305B65" w:rsidR="00553CB9">
        <w:t xml:space="preserve"> Främsta skälet till ökning</w:t>
      </w:r>
      <w:r w:rsidR="000E16B1">
        <w:softHyphen/>
      </w:r>
      <w:r w:rsidRPr="00305B65" w:rsidR="00553CB9">
        <w:t xml:space="preserve">en är att </w:t>
      </w:r>
      <w:r w:rsidRPr="00305B65" w:rsidR="00A052CF">
        <w:t xml:space="preserve">öka </w:t>
      </w:r>
      <w:r w:rsidRPr="00305B65" w:rsidR="00F40492">
        <w:t xml:space="preserve">Skogsstyrelsens </w:t>
      </w:r>
      <w:r w:rsidRPr="00305B65" w:rsidR="00A052CF">
        <w:t>insatser för aktiv skogsskötsel.</w:t>
      </w:r>
    </w:p>
    <w:p w:rsidRPr="00E94B64" w:rsidR="003673AE" w:rsidP="00E94B64" w:rsidRDefault="003673AE" w14:paraId="5C6DCBA3" w14:textId="77777777">
      <w:pPr>
        <w:pStyle w:val="Tabellrubrik"/>
        <w:keepNext/>
      </w:pPr>
      <w:r w:rsidRPr="00E94B64">
        <w:t>1:</w:t>
      </w:r>
      <w:r w:rsidRPr="00E94B64" w:rsidR="00363A93">
        <w:t>5</w:t>
      </w:r>
      <w:r w:rsidRPr="00E94B64">
        <w:t xml:space="preserve"> </w:t>
      </w:r>
      <w:r w:rsidRPr="00E94B64" w:rsidR="00363A93">
        <w:t>Djurhälsovård och djurskyddsfrämjande åtgärder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2"/>
        <w:gridCol w:w="1702"/>
        <w:gridCol w:w="1903"/>
        <w:gridCol w:w="1903"/>
      </w:tblGrid>
      <w:tr w:rsidRPr="00305B65" w:rsidR="003673AE" w:rsidTr="00D45417" w14:paraId="5C6DCBA8" w14:textId="77777777">
        <w:trPr>
          <w:trHeight w:val="255" w:hRule="exact"/>
        </w:trPr>
        <w:tc>
          <w:tcPr>
            <w:tcW w:w="0" w:type="auto"/>
            <w:tcBorders>
              <w:top w:val="single" w:color="auto" w:sz="4" w:space="0"/>
              <w:bottom w:val="single" w:color="auto" w:sz="4" w:space="0"/>
            </w:tcBorders>
          </w:tcPr>
          <w:p w:rsidRPr="00305B65" w:rsidR="003673AE" w:rsidP="00363A93" w:rsidRDefault="003673AE" w14:paraId="5C6DCBA4" w14:textId="77777777">
            <w:pPr>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305B65" w:rsidR="003673AE" w:rsidP="00363A93" w:rsidRDefault="003673AE" w14:paraId="5C6DC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305B65" w:rsidR="003673AE" w:rsidP="00363A93" w:rsidRDefault="003673AE" w14:paraId="5C6DC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305B65" w:rsidR="003673AE" w:rsidP="00363A93" w:rsidRDefault="003673AE" w14:paraId="5C6DC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D45417" w14:paraId="5C6DCBAD" w14:textId="77777777">
        <w:trPr>
          <w:trHeight w:val="255" w:hRule="exact"/>
        </w:trPr>
        <w:tc>
          <w:tcPr>
            <w:tcW w:w="0" w:type="auto"/>
            <w:tcBorders>
              <w:top w:val="single" w:color="auto" w:sz="4" w:space="0"/>
            </w:tcBorders>
            <w:hideMark/>
          </w:tcPr>
          <w:p w:rsidRPr="00305B65" w:rsidR="003673AE" w:rsidP="00363A93" w:rsidRDefault="003673AE" w14:paraId="5C6DC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305B65" w:rsidR="003673AE" w:rsidP="00363A93" w:rsidRDefault="00862189" w14:paraId="5C6DCBAA" w14:textId="04E1F6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305B65" w:rsidR="003673AE" w:rsidP="00363A93" w:rsidRDefault="00862189" w14:paraId="5C6DCBAB" w14:textId="2D7698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305B65" w:rsidR="003673AE" w:rsidP="00363A93" w:rsidRDefault="00862189" w14:paraId="5C6DCBAC" w14:textId="5ED2D98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AE" w14:textId="77777777">
      <w:pPr>
        <w:pStyle w:val="Normalutanindragellerluft"/>
      </w:pPr>
      <w:r w:rsidRPr="00305B65">
        <w:t xml:space="preserve">Sverigedemokraterna föreslår en </w:t>
      </w:r>
      <w:r w:rsidRPr="00305B65" w:rsidR="00363A93">
        <w:t>ökning</w:t>
      </w:r>
      <w:r w:rsidRPr="00305B65">
        <w:t xml:space="preserve"> av anslaget med </w:t>
      </w:r>
      <w:r w:rsidRPr="00305B65" w:rsidR="00363A93">
        <w:t>5</w:t>
      </w:r>
      <w:r w:rsidRPr="00305B65">
        <w:t xml:space="preserve"> miljoner kronor årligen för den kommande budgetperiod</w:t>
      </w:r>
      <w:r w:rsidRPr="00305B65" w:rsidR="00862189">
        <w:t>en.</w:t>
      </w:r>
      <w:r w:rsidRPr="00305B65" w:rsidR="00553CB9">
        <w:t xml:space="preserve"> Huvudskälet är att flera missförhållanden på svenska djurparker har uppmärksammats de senaste åren och det ökade anslaget ska finansiera en rikstäckande översyn av anslaget.</w:t>
      </w:r>
    </w:p>
    <w:p w:rsidRPr="00305B65" w:rsidR="003673AE" w:rsidP="00E94B64" w:rsidRDefault="003673AE" w14:paraId="5C6DCBAF" w14:textId="77777777">
      <w:pPr>
        <w:pStyle w:val="Tabellrubrik"/>
        <w:keepNext/>
      </w:pPr>
      <w:r w:rsidRPr="00305B65">
        <w:t>1:</w:t>
      </w:r>
      <w:r w:rsidRPr="00305B65" w:rsidR="00363A93">
        <w:t>7</w:t>
      </w:r>
      <w:r w:rsidRPr="00305B65">
        <w:t xml:space="preserve"> </w:t>
      </w:r>
      <w:r w:rsidRPr="00305B65" w:rsidR="00363A93">
        <w:t>Ersättningar för viltskador m.m.</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E94B64" w14:paraId="5C6DCBB4" w14:textId="77777777">
        <w:trPr>
          <w:cantSplit/>
        </w:trPr>
        <w:tc>
          <w:tcPr>
            <w:tcW w:w="2992" w:type="dxa"/>
            <w:tcBorders>
              <w:top w:val="single" w:color="auto" w:sz="4" w:space="0"/>
              <w:bottom w:val="single" w:color="auto" w:sz="4" w:space="0"/>
            </w:tcBorders>
          </w:tcPr>
          <w:p w:rsidRPr="00305B65" w:rsidR="003673AE" w:rsidP="00E94B64" w:rsidRDefault="003673AE" w14:paraId="5C6DCBB0"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E94B64" w:rsidRDefault="003673AE" w14:paraId="5C6DC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E94B64" w:rsidRDefault="003673AE" w14:paraId="5C6DC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E94B64" w:rsidRDefault="003673AE" w14:paraId="5C6DC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E94B64" w14:paraId="5C6DCBB9" w14:textId="77777777">
        <w:trPr>
          <w:cantSplit/>
        </w:trPr>
        <w:tc>
          <w:tcPr>
            <w:tcW w:w="2992" w:type="dxa"/>
            <w:tcBorders>
              <w:top w:val="single" w:color="auto" w:sz="4" w:space="0"/>
            </w:tcBorders>
            <w:hideMark/>
          </w:tcPr>
          <w:p w:rsidRPr="00305B65" w:rsidR="003673AE" w:rsidP="00E94B64" w:rsidRDefault="003673AE" w14:paraId="5C6DC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E94B64" w:rsidRDefault="00215E26" w14:paraId="5C6DCBB6" w14:textId="440E83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B7" w14:textId="53DA3D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B8" w14:textId="0C317A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BA" w14:textId="44328A41">
      <w:pPr>
        <w:pStyle w:val="Normalutanindragellerluft"/>
      </w:pPr>
      <w:r w:rsidRPr="00305B65">
        <w:t xml:space="preserve">Sverigedemokraterna föreslår en </w:t>
      </w:r>
      <w:r w:rsidRPr="00305B65" w:rsidR="00363A93">
        <w:t>ökning</w:t>
      </w:r>
      <w:r w:rsidRPr="00305B65">
        <w:t xml:space="preserve"> av anslaget med </w:t>
      </w:r>
      <w:r w:rsidRPr="00305B65" w:rsidR="00363A93">
        <w:t>5</w:t>
      </w:r>
      <w:r w:rsidRPr="00305B65">
        <w:t xml:space="preserve"> miljoner kronor årligen f</w:t>
      </w:r>
      <w:r w:rsidRPr="00305B65" w:rsidR="00862189">
        <w:t>ör den kommande budgetperioden.</w:t>
      </w:r>
      <w:r w:rsidRPr="00305B65" w:rsidR="00553CB9">
        <w:t xml:space="preserve"> Flera av viltstammarna är stora och skadorna kan där</w:t>
      </w:r>
      <w:r w:rsidR="000E16B1">
        <w:softHyphen/>
      </w:r>
      <w:r w:rsidRPr="00305B65" w:rsidR="00553CB9">
        <w:t>för förväntas vara högre än regeringens anslag.</w:t>
      </w:r>
    </w:p>
    <w:p w:rsidRPr="00305B65" w:rsidR="003673AE" w:rsidP="00E94B64" w:rsidRDefault="003673AE" w14:paraId="5C6DCBBB" w14:textId="77777777">
      <w:pPr>
        <w:pStyle w:val="Tabellrubrik"/>
        <w:keepNext/>
      </w:pPr>
      <w:r w:rsidRPr="00305B65">
        <w:t>1:</w:t>
      </w:r>
      <w:r w:rsidRPr="00305B65" w:rsidR="00363A93">
        <w:t>12</w:t>
      </w:r>
      <w:r w:rsidRPr="00305B65">
        <w:t xml:space="preserve"> </w:t>
      </w:r>
      <w:r w:rsidRPr="00305B65" w:rsidR="00363A93">
        <w:t>Stödåtgärder för fiske och vattenbruk</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E94B64" w14:paraId="5C6DCBC0" w14:textId="77777777">
        <w:trPr>
          <w:cantSplit/>
        </w:trPr>
        <w:tc>
          <w:tcPr>
            <w:tcW w:w="2992" w:type="dxa"/>
            <w:tcBorders>
              <w:top w:val="single" w:color="auto" w:sz="4" w:space="0"/>
              <w:bottom w:val="single" w:color="auto" w:sz="4" w:space="0"/>
            </w:tcBorders>
          </w:tcPr>
          <w:p w:rsidRPr="00305B65" w:rsidR="003673AE" w:rsidP="00E94B64" w:rsidRDefault="003673AE" w14:paraId="5C6DCBBC"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E94B64" w:rsidRDefault="003673AE" w14:paraId="5C6DC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E94B64" w:rsidRDefault="003673AE" w14:paraId="5C6DC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E94B64" w:rsidRDefault="003673AE" w14:paraId="5C6DC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E94B64" w14:paraId="5C6DCBC5" w14:textId="77777777">
        <w:trPr>
          <w:cantSplit/>
        </w:trPr>
        <w:tc>
          <w:tcPr>
            <w:tcW w:w="2992" w:type="dxa"/>
            <w:tcBorders>
              <w:top w:val="single" w:color="auto" w:sz="4" w:space="0"/>
            </w:tcBorders>
            <w:hideMark/>
          </w:tcPr>
          <w:p w:rsidRPr="00305B65" w:rsidR="003673AE" w:rsidP="00E94B64" w:rsidRDefault="003673AE" w14:paraId="5C6DC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E94B64" w:rsidRDefault="00215E26" w14:paraId="5C6DCBC2" w14:textId="4DA277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15</w:t>
            </w:r>
            <w:r w:rsidR="006E0B60">
              <w:rPr>
                <w:rFonts w:ascii="Times New Roman" w:hAnsi="Times New Roman" w:eastAsia="Times New Roman" w:cs="Times New Roman"/>
                <w:kern w:val="0"/>
                <w:sz w:val="20"/>
                <w:szCs w:val="20"/>
                <w:lang w:eastAsia="sv-SE"/>
                <w14:numSpacing w14:val="default"/>
              </w:rPr>
              <w:t> </w:t>
            </w:r>
            <w:r w:rsidRPr="00305B65" w:rsidR="00363A93">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C3" w14:textId="641011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15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C4" w14:textId="20AC2C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15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C6" w14:textId="77777777">
      <w:pPr>
        <w:pStyle w:val="Normalutanindragellerluft"/>
      </w:pPr>
      <w:r w:rsidRPr="00305B65">
        <w:lastRenderedPageBreak/>
        <w:t>Sverigedemokraterna föreslår</w:t>
      </w:r>
      <w:r w:rsidRPr="00305B65" w:rsidR="00363A93">
        <w:t xml:space="preserve"> en ökning av anslaget med 15</w:t>
      </w:r>
      <w:r w:rsidRPr="00305B65">
        <w:t xml:space="preserve"> miljoner kronor årligen f</w:t>
      </w:r>
      <w:r w:rsidRPr="00305B65" w:rsidR="00215E26">
        <w:t>ör den kommande budgetperioden.</w:t>
      </w:r>
      <w:r w:rsidRPr="00305B65" w:rsidR="00CA04A7">
        <w:t xml:space="preserve"> Sverige har en utmärkt potential att bygga ett hållbart och omfattande vattenbruk och anslaget är tänkt att stärka aktörer inom branschen.</w:t>
      </w:r>
    </w:p>
    <w:p w:rsidRPr="00305B65" w:rsidR="003673AE" w:rsidP="00E94B64" w:rsidRDefault="003673AE" w14:paraId="5C6DCBC7" w14:textId="77777777">
      <w:pPr>
        <w:pStyle w:val="Tabellrubrik"/>
        <w:keepNext/>
      </w:pPr>
      <w:r w:rsidRPr="00305B65">
        <w:t>1:</w:t>
      </w:r>
      <w:r w:rsidRPr="00305B65" w:rsidR="00363A93">
        <w:t>14</w:t>
      </w:r>
      <w:r w:rsidRPr="00305B65">
        <w:t xml:space="preserve"> </w:t>
      </w:r>
      <w:r w:rsidRPr="00305B65" w:rsidR="00363A93">
        <w:t>Livsmedelsverket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E94B64" w14:paraId="5C6DCBCC" w14:textId="77777777">
        <w:trPr>
          <w:cantSplit/>
        </w:trPr>
        <w:tc>
          <w:tcPr>
            <w:tcW w:w="2992" w:type="dxa"/>
            <w:tcBorders>
              <w:top w:val="single" w:color="auto" w:sz="4" w:space="0"/>
              <w:bottom w:val="single" w:color="auto" w:sz="4" w:space="0"/>
            </w:tcBorders>
          </w:tcPr>
          <w:p w:rsidRPr="00305B65" w:rsidR="003673AE" w:rsidP="00E94B64" w:rsidRDefault="003673AE" w14:paraId="5C6DCBC8"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E94B64" w:rsidRDefault="003673AE" w14:paraId="5C6DC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E94B64" w:rsidRDefault="003673AE" w14:paraId="5C6DC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E94B64" w:rsidRDefault="003673AE" w14:paraId="5C6DC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E94B64" w14:paraId="5C6DCBD1" w14:textId="77777777">
        <w:trPr>
          <w:cantSplit/>
        </w:trPr>
        <w:tc>
          <w:tcPr>
            <w:tcW w:w="2992" w:type="dxa"/>
            <w:tcBorders>
              <w:top w:val="single" w:color="auto" w:sz="4" w:space="0"/>
            </w:tcBorders>
            <w:hideMark/>
          </w:tcPr>
          <w:p w:rsidRPr="00305B65" w:rsidR="003673AE" w:rsidP="00E94B64" w:rsidRDefault="003673AE" w14:paraId="5C6DC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E94B64" w:rsidRDefault="00215E26" w14:paraId="5C6DCBCE" w14:textId="767B8A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20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CF" w14:textId="78C123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20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D0" w14:textId="1F51B8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20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D2" w14:textId="31231056">
      <w:pPr>
        <w:pStyle w:val="Normalutanindragellerluft"/>
      </w:pPr>
      <w:r w:rsidRPr="00305B65">
        <w:t xml:space="preserve">Sverigedemokraterna föreslår en </w:t>
      </w:r>
      <w:r w:rsidRPr="00305B65" w:rsidR="00363A93">
        <w:t>ökning</w:t>
      </w:r>
      <w:r w:rsidRPr="00305B65">
        <w:t xml:space="preserve"> av anslaget med </w:t>
      </w:r>
      <w:r w:rsidRPr="00305B65" w:rsidR="00363A93">
        <w:t>20</w:t>
      </w:r>
      <w:r w:rsidRPr="00305B65">
        <w:t xml:space="preserve"> miljoner kronor årligen f</w:t>
      </w:r>
      <w:r w:rsidRPr="00305B65" w:rsidR="00215E26">
        <w:t>ör den kommande budgetperioden</w:t>
      </w:r>
      <w:r w:rsidR="00BA5E8F">
        <w:t>,</w:t>
      </w:r>
      <w:r w:rsidRPr="00305B65" w:rsidR="00CA04A7">
        <w:t xml:space="preserve"> vilket huvudsakligen är tänkt att finansiera en utökad kontrollverksamhet</w:t>
      </w:r>
      <w:r w:rsidRPr="00305B65" w:rsidR="00215E26">
        <w:t>.</w:t>
      </w:r>
    </w:p>
    <w:p w:rsidRPr="00305B65" w:rsidR="003673AE" w:rsidP="00E94B64" w:rsidRDefault="003673AE" w14:paraId="5C6DCBD4" w14:textId="77777777">
      <w:pPr>
        <w:pStyle w:val="Tabellrubrik"/>
        <w:keepNext/>
      </w:pPr>
      <w:r w:rsidRPr="00305B65">
        <w:t>1:</w:t>
      </w:r>
      <w:r w:rsidRPr="00305B65" w:rsidR="00363A93">
        <w:t>15</w:t>
      </w:r>
      <w:r w:rsidRPr="00305B65">
        <w:t xml:space="preserve"> </w:t>
      </w:r>
      <w:r w:rsidRPr="00305B65" w:rsidR="00363A93">
        <w:t>Konkurrenskraftig livsmedelssektor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E94B64" w14:paraId="5C6DCBD9" w14:textId="77777777">
        <w:trPr>
          <w:cantSplit/>
        </w:trPr>
        <w:tc>
          <w:tcPr>
            <w:tcW w:w="2992" w:type="dxa"/>
            <w:tcBorders>
              <w:top w:val="single" w:color="auto" w:sz="4" w:space="0"/>
              <w:bottom w:val="single" w:color="auto" w:sz="4" w:space="0"/>
            </w:tcBorders>
          </w:tcPr>
          <w:p w:rsidRPr="00305B65" w:rsidR="003673AE" w:rsidP="00E94B64" w:rsidRDefault="003673AE" w14:paraId="5C6DCBD5"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E94B64" w:rsidRDefault="003673AE" w14:paraId="5C6DC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E94B64" w:rsidRDefault="003673AE" w14:paraId="5C6DC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E94B64" w:rsidRDefault="003673AE" w14:paraId="5C6DC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E94B64" w14:paraId="5C6DCBDE" w14:textId="77777777">
        <w:trPr>
          <w:cantSplit/>
        </w:trPr>
        <w:tc>
          <w:tcPr>
            <w:tcW w:w="2992" w:type="dxa"/>
            <w:tcBorders>
              <w:top w:val="single" w:color="auto" w:sz="4" w:space="0"/>
            </w:tcBorders>
            <w:hideMark/>
          </w:tcPr>
          <w:p w:rsidRPr="00305B65" w:rsidR="003673AE" w:rsidP="00E94B64" w:rsidRDefault="003673AE" w14:paraId="5C6DC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E94B64" w:rsidRDefault="00215E26" w14:paraId="5C6DCBDB" w14:textId="7FB829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20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DC" w14:textId="01E104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60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DD" w14:textId="53F9BA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60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DF" w14:textId="77777777">
      <w:pPr>
        <w:pStyle w:val="Normalutanindragellerluft"/>
      </w:pPr>
      <w:r w:rsidRPr="00305B65">
        <w:t xml:space="preserve">Sverigedemokraterna föreslår en </w:t>
      </w:r>
      <w:r w:rsidRPr="00305B65" w:rsidR="00363A93">
        <w:t>ökning</w:t>
      </w:r>
      <w:r w:rsidRPr="00305B65">
        <w:t xml:space="preserve"> av anslaget med </w:t>
      </w:r>
      <w:r w:rsidRPr="00305B65" w:rsidR="00363A93">
        <w:t>2</w:t>
      </w:r>
      <w:r w:rsidRPr="00305B65">
        <w:t>0</w:t>
      </w:r>
      <w:r w:rsidRPr="00305B65" w:rsidR="00363A93">
        <w:t>, 60 respektive 60</w:t>
      </w:r>
      <w:r w:rsidRPr="00305B65">
        <w:t xml:space="preserve"> miljoner kronor </w:t>
      </w:r>
      <w:r w:rsidRPr="00305B65" w:rsidR="00363A93">
        <w:t>motsvarande år i</w:t>
      </w:r>
      <w:r w:rsidRPr="00305B65" w:rsidR="00215E26">
        <w:t xml:space="preserve"> den kommande budgetperioden.</w:t>
      </w:r>
      <w:r w:rsidRPr="00305B65" w:rsidR="00CA04A7">
        <w:t xml:space="preserve"> Ökningen syftar till att säkra </w:t>
      </w:r>
      <w:r w:rsidRPr="00305B65" w:rsidR="003C6FF6">
        <w:t>d</w:t>
      </w:r>
      <w:r w:rsidRPr="00305B65" w:rsidR="00CA04A7">
        <w:t>e svensk</w:t>
      </w:r>
      <w:r w:rsidRPr="00305B65" w:rsidR="003C6FF6">
        <w:t>a</w:t>
      </w:r>
      <w:r w:rsidRPr="00305B65" w:rsidR="00CA04A7">
        <w:t xml:space="preserve"> livsmedelsstrategi</w:t>
      </w:r>
      <w:r w:rsidRPr="00305B65" w:rsidR="003C6FF6">
        <w:t>erna</w:t>
      </w:r>
      <w:r w:rsidRPr="00305B65" w:rsidR="00816EFD">
        <w:t>.</w:t>
      </w:r>
    </w:p>
    <w:p w:rsidRPr="00305B65" w:rsidR="003673AE" w:rsidP="00E94B64" w:rsidRDefault="003673AE" w14:paraId="5C6DCBE0" w14:textId="77777777">
      <w:pPr>
        <w:pStyle w:val="Tabellrubrik"/>
        <w:keepNext/>
      </w:pPr>
      <w:r w:rsidRPr="00305B65">
        <w:t>1:</w:t>
      </w:r>
      <w:r w:rsidRPr="00305B65" w:rsidR="00363A93">
        <w:t>17</w:t>
      </w:r>
      <w:r w:rsidRPr="00305B65">
        <w:t xml:space="preserve"> </w:t>
      </w:r>
      <w:r w:rsidRPr="00305B65" w:rsidR="00363A93">
        <w:t>Åtgärder för landsbygdens miljö och struktur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E94B64" w14:paraId="5C6DCBE5" w14:textId="77777777">
        <w:trPr>
          <w:cantSplit/>
        </w:trPr>
        <w:tc>
          <w:tcPr>
            <w:tcW w:w="2992" w:type="dxa"/>
            <w:tcBorders>
              <w:top w:val="single" w:color="auto" w:sz="4" w:space="0"/>
              <w:bottom w:val="single" w:color="auto" w:sz="4" w:space="0"/>
            </w:tcBorders>
          </w:tcPr>
          <w:p w:rsidRPr="00305B65" w:rsidR="003673AE" w:rsidP="00E94B64" w:rsidRDefault="003673AE" w14:paraId="5C6DCBE1"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E94B64" w:rsidRDefault="003673AE" w14:paraId="5C6DC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E94B64" w:rsidRDefault="003673AE" w14:paraId="5C6DC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E94B64" w:rsidRDefault="003673AE" w14:paraId="5C6DC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E94B64" w14:paraId="5C6DCBEA" w14:textId="77777777">
        <w:trPr>
          <w:cantSplit/>
        </w:trPr>
        <w:tc>
          <w:tcPr>
            <w:tcW w:w="2992" w:type="dxa"/>
            <w:tcBorders>
              <w:top w:val="single" w:color="auto" w:sz="4" w:space="0"/>
            </w:tcBorders>
            <w:hideMark/>
          </w:tcPr>
          <w:p w:rsidRPr="00305B65" w:rsidR="003673AE" w:rsidP="00E94B64" w:rsidRDefault="003673AE" w14:paraId="5C6DC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E94B64" w:rsidRDefault="00215E26" w14:paraId="5C6DCBE7" w14:textId="7E1EB1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300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E8" w14:textId="268CB5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300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E94B64" w:rsidRDefault="00215E26" w14:paraId="5C6DCBE9" w14:textId="5CD9AA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300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EB" w14:textId="293670E9">
      <w:pPr>
        <w:pStyle w:val="Normalutanindragellerluft"/>
      </w:pPr>
      <w:r w:rsidRPr="00305B65">
        <w:t xml:space="preserve">Sverigedemokraterna föreslår en </w:t>
      </w:r>
      <w:r w:rsidRPr="00305B65" w:rsidR="00363A93">
        <w:t>ökning</w:t>
      </w:r>
      <w:r w:rsidRPr="00305B65">
        <w:t xml:space="preserve"> av anslaget med </w:t>
      </w:r>
      <w:r w:rsidRPr="00305B65" w:rsidR="00363A93">
        <w:t>30</w:t>
      </w:r>
      <w:r w:rsidRPr="00305B65">
        <w:t>0 miljoner kronor årligen f</w:t>
      </w:r>
      <w:r w:rsidRPr="00305B65" w:rsidR="00215E26">
        <w:t>ör den kommande budgetperioden.</w:t>
      </w:r>
      <w:r w:rsidRPr="00305B65" w:rsidR="00816EFD">
        <w:t xml:space="preserve"> Inflödet av pengar till svenskt jordbruk minskar och dessutom väljer regeringen att minska anslaget med 650 miljoner kronor för år 2020</w:t>
      </w:r>
      <w:r w:rsidR="00BA5E8F">
        <w:t>,</w:t>
      </w:r>
      <w:r w:rsidRPr="00305B65" w:rsidR="00816EFD">
        <w:t xml:space="preserve"> vilket är huvudmotivet till vårt ökade anslag.</w:t>
      </w:r>
    </w:p>
    <w:p w:rsidRPr="00305B65" w:rsidR="003673AE" w:rsidP="00E94B64" w:rsidRDefault="003673AE" w14:paraId="5C6DCBEC" w14:textId="77777777">
      <w:pPr>
        <w:pStyle w:val="Tabellrubrik"/>
        <w:keepNext/>
      </w:pPr>
      <w:r w:rsidRPr="00305B65">
        <w:t>1:</w:t>
      </w:r>
      <w:r w:rsidRPr="00305B65" w:rsidR="00363A93">
        <w:t>1</w:t>
      </w:r>
      <w:r w:rsidRPr="00305B65">
        <w:t xml:space="preserve">9 </w:t>
      </w:r>
      <w:r w:rsidRPr="00305B65" w:rsidR="00363A93">
        <w:t>Miljöförbättrande åtgärder i jordbruket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A31F51" w14:paraId="5C6DCBF1" w14:textId="77777777">
        <w:tc>
          <w:tcPr>
            <w:tcW w:w="2992" w:type="dxa"/>
            <w:tcBorders>
              <w:top w:val="single" w:color="auto" w:sz="4" w:space="0"/>
              <w:bottom w:val="single" w:color="auto" w:sz="4" w:space="0"/>
            </w:tcBorders>
          </w:tcPr>
          <w:p w:rsidRPr="00305B65" w:rsidR="003673AE" w:rsidP="004E0C7B" w:rsidRDefault="003673AE" w14:paraId="5C6DCBED"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E0C7B" w:rsidRDefault="003673AE" w14:paraId="5C6DC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E0C7B" w:rsidRDefault="003673AE" w14:paraId="5C6DC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E0C7B" w:rsidRDefault="003673AE" w14:paraId="5C6DC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A31F51" w14:paraId="5C6DCBF6" w14:textId="77777777">
        <w:tc>
          <w:tcPr>
            <w:tcW w:w="2992" w:type="dxa"/>
            <w:tcBorders>
              <w:top w:val="single" w:color="auto" w:sz="4" w:space="0"/>
            </w:tcBorders>
            <w:hideMark/>
          </w:tcPr>
          <w:p w:rsidRPr="00305B65" w:rsidR="003673AE" w:rsidP="004E0C7B" w:rsidRDefault="003673AE" w14:paraId="5C6DC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E0C7B" w:rsidRDefault="00215E26" w14:paraId="5C6DCBF3" w14:textId="461B9A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BF4" w14:textId="1DB5BF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BF5" w14:textId="39CA2F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3A93">
              <w:rPr>
                <w:rFonts w:ascii="Times New Roman" w:hAnsi="Times New Roman" w:eastAsia="Times New Roman" w:cs="Times New Roman"/>
                <w:kern w:val="0"/>
                <w:sz w:val="20"/>
                <w:szCs w:val="20"/>
                <w:lang w:eastAsia="sv-SE"/>
                <w14:numSpacing w14:val="default"/>
              </w:rPr>
              <w:t>18</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BF7" w14:textId="1B8488E3">
      <w:pPr>
        <w:pStyle w:val="Normalutanindragellerluft"/>
      </w:pPr>
      <w:r w:rsidRPr="00305B65">
        <w:t xml:space="preserve">Sverigedemokraterna föreslår en </w:t>
      </w:r>
      <w:r w:rsidRPr="00305B65" w:rsidR="00363A93">
        <w:t>ökning</w:t>
      </w:r>
      <w:r w:rsidRPr="00305B65">
        <w:t xml:space="preserve"> av anslaget med 10</w:t>
      </w:r>
      <w:r w:rsidRPr="00305B65" w:rsidR="00363A93">
        <w:t>, 10 respektive 18</w:t>
      </w:r>
      <w:r w:rsidRPr="00305B65">
        <w:t xml:space="preserve"> miljoner kronor </w:t>
      </w:r>
      <w:r w:rsidRPr="00305B65" w:rsidR="00363A93">
        <w:t>för motsvarande år i</w:t>
      </w:r>
      <w:r w:rsidRPr="00305B65">
        <w:t xml:space="preserve"> den kommande budgetperiode</w:t>
      </w:r>
      <w:r w:rsidRPr="00305B65" w:rsidR="00215E26">
        <w:t>n.</w:t>
      </w:r>
      <w:r w:rsidRPr="00305B65" w:rsidR="00816EFD">
        <w:t xml:space="preserve"> Det ökade anslaget är tänkt att möjliggöra fler utvecklingsprojekt som ligger nära tillämpning och kan bidra till uppfyllande av miljömålen.</w:t>
      </w:r>
    </w:p>
    <w:p w:rsidRPr="00305B65" w:rsidR="003673AE" w:rsidP="00E94B64" w:rsidRDefault="003673AE" w14:paraId="5C6DCBF8" w14:textId="77777777">
      <w:pPr>
        <w:pStyle w:val="Tabellrubrik"/>
        <w:keepNext/>
      </w:pPr>
      <w:r w:rsidRPr="00305B65">
        <w:t>1:</w:t>
      </w:r>
      <w:r w:rsidRPr="00305B65" w:rsidR="00363A93">
        <w:t>22</w:t>
      </w:r>
      <w:r w:rsidRPr="00305B65">
        <w:t xml:space="preserve"> </w:t>
      </w:r>
      <w:r w:rsidRPr="00305B65" w:rsidR="00363A93">
        <w:t>Främjande av rennäringen m.m.</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A31F51" w14:paraId="5C6DCBFD" w14:textId="77777777">
        <w:tc>
          <w:tcPr>
            <w:tcW w:w="2992" w:type="dxa"/>
            <w:tcBorders>
              <w:top w:val="single" w:color="auto" w:sz="4" w:space="0"/>
              <w:bottom w:val="single" w:color="auto" w:sz="4" w:space="0"/>
            </w:tcBorders>
          </w:tcPr>
          <w:p w:rsidRPr="00305B65" w:rsidR="003673AE" w:rsidP="004E0C7B" w:rsidRDefault="003673AE" w14:paraId="5C6DCBF9"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E0C7B" w:rsidRDefault="003673AE" w14:paraId="5C6DC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E0C7B" w:rsidRDefault="003673AE" w14:paraId="5C6DC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E0C7B" w:rsidRDefault="003673AE" w14:paraId="5C6DC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A31F51" w14:paraId="5C6DCC02" w14:textId="77777777">
        <w:tc>
          <w:tcPr>
            <w:tcW w:w="2992" w:type="dxa"/>
            <w:tcBorders>
              <w:top w:val="single" w:color="auto" w:sz="4" w:space="0"/>
            </w:tcBorders>
            <w:hideMark/>
          </w:tcPr>
          <w:p w:rsidRPr="00305B65" w:rsidR="003673AE" w:rsidP="004E0C7B" w:rsidRDefault="003673AE" w14:paraId="5C6DC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E0C7B" w:rsidRDefault="00215E26" w14:paraId="5C6DCBFF" w14:textId="3A222C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C00" w14:textId="1B4E11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C01" w14:textId="4D06DD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C03" w14:textId="77777777">
      <w:pPr>
        <w:pStyle w:val="Normalutanindragellerluft"/>
      </w:pPr>
      <w:r w:rsidRPr="00305B65">
        <w:t xml:space="preserve">Sverigedemokraterna föreslår en </w:t>
      </w:r>
      <w:r w:rsidRPr="00305B65" w:rsidR="00363A93">
        <w:t>ökning</w:t>
      </w:r>
      <w:r w:rsidRPr="00305B65">
        <w:t xml:space="preserve"> av anslaget med 10 miljoner kronor årligen f</w:t>
      </w:r>
      <w:r w:rsidRPr="00305B65" w:rsidR="00215E26">
        <w:t>ör den kommande budgetperioden.</w:t>
      </w:r>
      <w:r w:rsidRPr="00305B65" w:rsidR="00816EFD">
        <w:t xml:space="preserve"> Skador från rovdjur för renägare är betydligt större än vad som tidigare trotts och därför behöver anslaget förstärkas.</w:t>
      </w:r>
    </w:p>
    <w:p w:rsidRPr="00305B65" w:rsidR="003673AE" w:rsidP="00E94B64" w:rsidRDefault="003673AE" w14:paraId="5C6DCC04" w14:textId="77777777">
      <w:pPr>
        <w:pStyle w:val="Tabellrubrik"/>
        <w:keepNext/>
      </w:pPr>
      <w:r w:rsidRPr="00305B65">
        <w:t>1:</w:t>
      </w:r>
      <w:r w:rsidRPr="00305B65" w:rsidR="00363A93">
        <w:t>23</w:t>
      </w:r>
      <w:r w:rsidRPr="00305B65">
        <w:t xml:space="preserve"> Sveriges </w:t>
      </w:r>
      <w:r w:rsidRPr="00305B65" w:rsidR="00363A93">
        <w:t>lantbruksuniversitet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A31F51" w14:paraId="5C6DCC09" w14:textId="77777777">
        <w:tc>
          <w:tcPr>
            <w:tcW w:w="2992" w:type="dxa"/>
            <w:tcBorders>
              <w:top w:val="single" w:color="auto" w:sz="4" w:space="0"/>
              <w:bottom w:val="single" w:color="auto" w:sz="4" w:space="0"/>
            </w:tcBorders>
          </w:tcPr>
          <w:p w:rsidRPr="00305B65" w:rsidR="003673AE" w:rsidP="004E0C7B" w:rsidRDefault="003673AE" w14:paraId="5C6DCC05"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E0C7B" w:rsidRDefault="003673AE" w14:paraId="5C6DC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E0C7B" w:rsidRDefault="003673AE" w14:paraId="5C6DC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E0C7B" w:rsidRDefault="003673AE" w14:paraId="5C6DC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A31F51" w14:paraId="5C6DCC0E" w14:textId="77777777">
        <w:tc>
          <w:tcPr>
            <w:tcW w:w="2992" w:type="dxa"/>
            <w:tcBorders>
              <w:top w:val="single" w:color="auto" w:sz="4" w:space="0"/>
            </w:tcBorders>
            <w:hideMark/>
          </w:tcPr>
          <w:p w:rsidRPr="00305B65" w:rsidR="003673AE" w:rsidP="004E0C7B" w:rsidRDefault="003673AE" w14:paraId="5C6DC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E0C7B" w:rsidRDefault="00215E26" w14:paraId="5C6DCC0B" w14:textId="077F2A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C0C" w14:textId="44E9CF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C0D" w14:textId="7B7226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000E16B1" w:rsidP="0006672C" w:rsidRDefault="003673AE" w14:paraId="5C6DCC0F" w14:textId="0C3362A7">
      <w:pPr>
        <w:pStyle w:val="Normalutanindragellerluft"/>
      </w:pPr>
      <w:r w:rsidRPr="00305B65">
        <w:t xml:space="preserve">Sverigedemokraterna föreslår en </w:t>
      </w:r>
      <w:r w:rsidRPr="00305B65" w:rsidR="00363A93">
        <w:t>ökning</w:t>
      </w:r>
      <w:r w:rsidRPr="00305B65">
        <w:t xml:space="preserve"> av anslaget med 10 miljoner kronor årligen f</w:t>
      </w:r>
      <w:r w:rsidRPr="00305B65" w:rsidR="00215E26">
        <w:t>ör den kommande budgetperioden</w:t>
      </w:r>
      <w:r w:rsidRPr="00305B65" w:rsidR="00816EFD">
        <w:t xml:space="preserve"> då Sveriges lantbruksuniversitet är en viktig del i att realisera ökad konkurrenskraft och kunskap inom de areella näringarna</w:t>
      </w:r>
      <w:r w:rsidRPr="00305B65" w:rsidR="00215E26">
        <w:t>.</w:t>
      </w:r>
    </w:p>
    <w:p w:rsidRPr="00305B65" w:rsidR="003673AE" w:rsidP="00E94B64" w:rsidRDefault="003673AE" w14:paraId="5C6DCC11" w14:textId="77777777">
      <w:pPr>
        <w:pStyle w:val="Tabellrubrik"/>
        <w:keepNext/>
      </w:pPr>
      <w:r w:rsidRPr="00305B65">
        <w:lastRenderedPageBreak/>
        <w:t>1:</w:t>
      </w:r>
      <w:r w:rsidRPr="00305B65" w:rsidR="007F6413">
        <w:t>24</w:t>
      </w:r>
      <w:r w:rsidRPr="00305B65">
        <w:t xml:space="preserve"> </w:t>
      </w:r>
      <w:r w:rsidRPr="00305B65" w:rsidR="007F6413">
        <w:t>Forskningsrådet för miljö, areella näringar och samhällsbyggande: Forskning och samfinansierad forskning</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A31F51" w14:paraId="5C6DCC16" w14:textId="77777777">
        <w:tc>
          <w:tcPr>
            <w:tcW w:w="2992" w:type="dxa"/>
            <w:tcBorders>
              <w:top w:val="single" w:color="auto" w:sz="4" w:space="0"/>
              <w:bottom w:val="single" w:color="auto" w:sz="4" w:space="0"/>
            </w:tcBorders>
          </w:tcPr>
          <w:p w:rsidRPr="00305B65" w:rsidR="003673AE" w:rsidP="004E0C7B" w:rsidRDefault="003673AE" w14:paraId="5C6DCC12"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E0C7B" w:rsidRDefault="003673AE" w14:paraId="5C6DC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E0C7B" w:rsidRDefault="003673AE" w14:paraId="5C6DC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E0C7B" w:rsidRDefault="003673AE" w14:paraId="5C6DC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A31F51" w14:paraId="5C6DCC1B" w14:textId="77777777">
        <w:tc>
          <w:tcPr>
            <w:tcW w:w="2992" w:type="dxa"/>
            <w:tcBorders>
              <w:top w:val="single" w:color="auto" w:sz="4" w:space="0"/>
            </w:tcBorders>
            <w:hideMark/>
          </w:tcPr>
          <w:p w:rsidRPr="00305B65" w:rsidR="003673AE" w:rsidP="004E0C7B" w:rsidRDefault="003673AE" w14:paraId="5C6DC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E0C7B" w:rsidRDefault="00215E26" w14:paraId="5C6DCC18" w14:textId="11DC96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15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C19" w14:textId="2933EA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E0C7B" w:rsidRDefault="00215E26" w14:paraId="5C6DCC1A" w14:textId="7A5253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3673AE" w14:paraId="5C6DCC1C" w14:textId="289660EE">
      <w:pPr>
        <w:pStyle w:val="Normalutanindragellerluft"/>
      </w:pPr>
      <w:r w:rsidRPr="00305B65">
        <w:t xml:space="preserve">Sverigedemokraterna föreslår en </w:t>
      </w:r>
      <w:r w:rsidRPr="00305B65" w:rsidR="007F6413">
        <w:t>ökning</w:t>
      </w:r>
      <w:r w:rsidRPr="00305B65">
        <w:t xml:space="preserve"> av anslaget med </w:t>
      </w:r>
      <w:r w:rsidRPr="00305B65" w:rsidR="007F6413">
        <w:t>15</w:t>
      </w:r>
      <w:r w:rsidRPr="00305B65" w:rsidR="000D08B6">
        <w:t xml:space="preserve"> respektive</w:t>
      </w:r>
      <w:r w:rsidRPr="00305B65" w:rsidR="007F6413">
        <w:t xml:space="preserve"> </w:t>
      </w:r>
      <w:r w:rsidRPr="00305B65">
        <w:t xml:space="preserve">10 miljoner kronor </w:t>
      </w:r>
      <w:r w:rsidRPr="00305B65" w:rsidR="007F6413">
        <w:t>för motsvarande år i</w:t>
      </w:r>
      <w:r w:rsidRPr="00305B65" w:rsidR="00215E26">
        <w:t xml:space="preserve"> den kommande budgetperioden</w:t>
      </w:r>
      <w:r w:rsidR="00BA5E8F">
        <w:t>,</w:t>
      </w:r>
      <w:r w:rsidRPr="00305B65" w:rsidR="00816EFD">
        <w:t xml:space="preserve"> vilket stärker forskningen kopplat till de areella näringarna</w:t>
      </w:r>
      <w:r w:rsidRPr="00305B65" w:rsidR="00215E26">
        <w:t>.</w:t>
      </w:r>
    </w:p>
    <w:p w:rsidRPr="00305B65" w:rsidR="003673AE" w:rsidP="00E94B64" w:rsidRDefault="007F6413" w14:paraId="5C6DCC1D" w14:textId="77777777">
      <w:pPr>
        <w:pStyle w:val="Tabellrubrik"/>
        <w:keepNext/>
      </w:pPr>
      <w:r w:rsidRPr="00305B65">
        <w:t>1:26</w:t>
      </w:r>
      <w:r w:rsidRPr="00305B65" w:rsidR="003673AE">
        <w:t xml:space="preserve"> </w:t>
      </w:r>
      <w:r w:rsidRPr="00305B65">
        <w:t>Nedsättning av slakteriavgifter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4B466A" w14:paraId="5C6DCC22" w14:textId="77777777">
        <w:trPr>
          <w:cantSplit/>
        </w:trPr>
        <w:tc>
          <w:tcPr>
            <w:tcW w:w="2992" w:type="dxa"/>
            <w:tcBorders>
              <w:top w:val="single" w:color="auto" w:sz="4" w:space="0"/>
              <w:bottom w:val="single" w:color="auto" w:sz="4" w:space="0"/>
            </w:tcBorders>
          </w:tcPr>
          <w:p w:rsidRPr="00305B65" w:rsidR="003673AE" w:rsidP="004B466A" w:rsidRDefault="003673AE" w14:paraId="5C6DCC1E"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B466A" w:rsidRDefault="003673AE" w14:paraId="5C6DC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B466A" w:rsidRDefault="003673AE" w14:paraId="5C6DC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B466A" w:rsidRDefault="003673AE" w14:paraId="5C6DC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4B466A" w14:paraId="5C6DCC27" w14:textId="77777777">
        <w:trPr>
          <w:cantSplit/>
        </w:trPr>
        <w:tc>
          <w:tcPr>
            <w:tcW w:w="2992" w:type="dxa"/>
            <w:tcBorders>
              <w:top w:val="single" w:color="auto" w:sz="4" w:space="0"/>
            </w:tcBorders>
            <w:hideMark/>
          </w:tcPr>
          <w:p w:rsidRPr="00305B65" w:rsidR="003673AE" w:rsidP="004B466A" w:rsidRDefault="003673AE" w14:paraId="5C6DC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B466A" w:rsidRDefault="00215E26" w14:paraId="5C6DCC24" w14:textId="4B4FFA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7</w:t>
            </w:r>
            <w:r w:rsidRPr="00305B65" w:rsidR="003673AE">
              <w:rPr>
                <w:rFonts w:ascii="Times New Roman" w:hAnsi="Times New Roman" w:eastAsia="Times New Roman" w:cs="Times New Roman"/>
                <w:kern w:val="0"/>
                <w:sz w:val="20"/>
                <w:szCs w:val="20"/>
                <w:lang w:eastAsia="sv-SE"/>
                <w14:numSpacing w14:val="default"/>
              </w:rPr>
              <w:t>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25" w14:textId="0C6728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7</w:t>
            </w:r>
            <w:r w:rsidRPr="00305B65" w:rsidR="003673AE">
              <w:rPr>
                <w:rFonts w:ascii="Times New Roman" w:hAnsi="Times New Roman" w:eastAsia="Times New Roman" w:cs="Times New Roman"/>
                <w:kern w:val="0"/>
                <w:sz w:val="20"/>
                <w:szCs w:val="20"/>
                <w:lang w:eastAsia="sv-SE"/>
                <w14:numSpacing w14:val="default"/>
              </w:rPr>
              <w:t>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26" w14:textId="2C2C80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7</w:t>
            </w:r>
            <w:r w:rsidRPr="00305B65" w:rsidR="003673AE">
              <w:rPr>
                <w:rFonts w:ascii="Times New Roman" w:hAnsi="Times New Roman" w:eastAsia="Times New Roman" w:cs="Times New Roman"/>
                <w:kern w:val="0"/>
                <w:sz w:val="20"/>
                <w:szCs w:val="20"/>
                <w:lang w:eastAsia="sv-SE"/>
                <w14:numSpacing w14:val="default"/>
              </w:rPr>
              <w:t>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3673AE" w:rsidRDefault="003673AE" w14:paraId="5C6DCC28" w14:textId="77777777">
      <w:pPr>
        <w:pStyle w:val="Normalutanindragellerluft"/>
      </w:pPr>
      <w:r w:rsidRPr="00305B65">
        <w:t xml:space="preserve">Sverigedemokraterna föreslår en </w:t>
      </w:r>
      <w:r w:rsidRPr="00305B65" w:rsidR="007F6413">
        <w:t>ökning av anslaget med 7</w:t>
      </w:r>
      <w:r w:rsidRPr="00305B65">
        <w:t>0 miljoner kronor årligen för den kommande budgetperioden</w:t>
      </w:r>
      <w:r w:rsidRPr="00305B65" w:rsidR="00816EFD">
        <w:t xml:space="preserve"> då kostnaden för besiktning i samband med slakt har ökat samt att kostnadsläget i Sverige redan är markant högre än i konkurrerande länder</w:t>
      </w:r>
      <w:r w:rsidRPr="00305B65">
        <w:t>.</w:t>
      </w:r>
    </w:p>
    <w:p w:rsidRPr="00305B65" w:rsidR="003673AE" w:rsidP="00E94B64" w:rsidRDefault="007F6413" w14:paraId="5C6DCC29" w14:textId="77777777">
      <w:pPr>
        <w:pStyle w:val="Tabellrubrik"/>
        <w:keepNext/>
      </w:pPr>
      <w:r w:rsidRPr="00305B65">
        <w:t>2:1</w:t>
      </w:r>
      <w:r w:rsidRPr="00305B65" w:rsidR="003673AE">
        <w:t xml:space="preserve"> </w:t>
      </w:r>
      <w:r w:rsidRPr="00305B65">
        <w:t>Djurvälfärdsersättning</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4B466A" w14:paraId="5C6DCC2E" w14:textId="77777777">
        <w:trPr>
          <w:cantSplit/>
        </w:trPr>
        <w:tc>
          <w:tcPr>
            <w:tcW w:w="2992" w:type="dxa"/>
            <w:tcBorders>
              <w:top w:val="single" w:color="auto" w:sz="4" w:space="0"/>
              <w:bottom w:val="single" w:color="auto" w:sz="4" w:space="0"/>
            </w:tcBorders>
          </w:tcPr>
          <w:p w:rsidRPr="00305B65" w:rsidR="003673AE" w:rsidP="004B466A" w:rsidRDefault="003673AE" w14:paraId="5C6DCC2A"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B466A" w:rsidRDefault="003673AE" w14:paraId="5C6DC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B466A" w:rsidRDefault="003673AE" w14:paraId="5C6DC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B466A" w:rsidRDefault="003673AE" w14:paraId="5C6DC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4B466A" w14:paraId="5C6DCC33" w14:textId="77777777">
        <w:trPr>
          <w:cantSplit/>
        </w:trPr>
        <w:tc>
          <w:tcPr>
            <w:tcW w:w="2992" w:type="dxa"/>
            <w:tcBorders>
              <w:top w:val="single" w:color="auto" w:sz="4" w:space="0"/>
            </w:tcBorders>
            <w:hideMark/>
          </w:tcPr>
          <w:p w:rsidRPr="00305B65" w:rsidR="003673AE" w:rsidP="004B466A" w:rsidRDefault="003673AE" w14:paraId="5C6DC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B466A" w:rsidRDefault="00215E26" w14:paraId="5C6DCC30" w14:textId="5C8541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310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31" w14:textId="412912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310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32" w14:textId="7AA21D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310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B76290" w:rsidP="0006672C" w:rsidRDefault="003673AE" w14:paraId="5C6DCC34" w14:textId="2C114C79">
      <w:pPr>
        <w:pStyle w:val="Normalutanindragellerluft"/>
        <w:rPr>
          <w:rFonts w:cs="Arial" w:asciiTheme="majorHAnsi" w:hAnsiTheme="majorHAnsi"/>
          <w:sz w:val="25"/>
          <w:szCs w:val="26"/>
          <w14:numSpacing w14:val="default"/>
        </w:rPr>
      </w:pPr>
      <w:r w:rsidRPr="00305B65">
        <w:t xml:space="preserve">Sverigedemokraterna föreslår </w:t>
      </w:r>
      <w:r w:rsidRPr="00305B65" w:rsidR="007F6413">
        <w:t>ett nytt anslag kallat Djurvälfärdsersättning och anslår 310 miljoner kronor årligen för kommande budgetperiod.</w:t>
      </w:r>
      <w:r w:rsidRPr="00305B65" w:rsidR="00816EFD">
        <w:t xml:space="preserve"> A</w:t>
      </w:r>
      <w:r w:rsidRPr="00305B65" w:rsidR="00F93674">
        <w:t>nslaget innebär ett årligt stöd på 1</w:t>
      </w:r>
      <w:r w:rsidR="00BA5E8F">
        <w:t> </w:t>
      </w:r>
      <w:r w:rsidRPr="00305B65" w:rsidR="00F93674">
        <w:t>000 kr</w:t>
      </w:r>
      <w:r w:rsidRPr="00305B65" w:rsidR="000D08B6">
        <w:t>onor</w:t>
      </w:r>
      <w:r w:rsidRPr="00305B65" w:rsidR="00F93674">
        <w:t xml:space="preserve"> per ko och är en kompensation för det högre kostnadsläge som råder i Sverige delvis beroende på beteskravet.</w:t>
      </w:r>
    </w:p>
    <w:p w:rsidRPr="00305B65" w:rsidR="003673AE" w:rsidP="00E94B64" w:rsidRDefault="007F6413" w14:paraId="5C6DCC35" w14:textId="77777777">
      <w:pPr>
        <w:pStyle w:val="Tabellrubrik"/>
        <w:keepNext/>
      </w:pPr>
      <w:r w:rsidRPr="00305B65">
        <w:t>3:1</w:t>
      </w:r>
      <w:r w:rsidRPr="00305B65" w:rsidR="003673AE">
        <w:t xml:space="preserve"> </w:t>
      </w:r>
      <w:r w:rsidRPr="00305B65">
        <w:t>Växtförädling för nordiska förhållanden</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4B466A" w14:paraId="5C6DCC3A" w14:textId="77777777">
        <w:trPr>
          <w:cantSplit/>
        </w:trPr>
        <w:tc>
          <w:tcPr>
            <w:tcW w:w="2992" w:type="dxa"/>
            <w:tcBorders>
              <w:top w:val="single" w:color="auto" w:sz="4" w:space="0"/>
              <w:bottom w:val="single" w:color="auto" w:sz="4" w:space="0"/>
            </w:tcBorders>
          </w:tcPr>
          <w:p w:rsidRPr="00305B65" w:rsidR="003673AE" w:rsidP="004B466A" w:rsidRDefault="003673AE" w14:paraId="5C6DCC36"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B466A" w:rsidRDefault="003673AE" w14:paraId="5C6DC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B466A" w:rsidRDefault="003673AE" w14:paraId="5C6DC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B466A" w:rsidRDefault="003673AE" w14:paraId="5C6DC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4B466A" w14:paraId="5C6DCC3F" w14:textId="77777777">
        <w:trPr>
          <w:cantSplit/>
        </w:trPr>
        <w:tc>
          <w:tcPr>
            <w:tcW w:w="2992" w:type="dxa"/>
            <w:tcBorders>
              <w:top w:val="single" w:color="auto" w:sz="4" w:space="0"/>
            </w:tcBorders>
            <w:hideMark/>
          </w:tcPr>
          <w:p w:rsidRPr="00305B65" w:rsidR="003673AE" w:rsidP="004B466A" w:rsidRDefault="003673AE" w14:paraId="5C6DC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B466A" w:rsidRDefault="00215E26" w14:paraId="5C6DCC3C" w14:textId="3025D5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3D" w14:textId="3127A5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2</w:t>
            </w:r>
            <w:r w:rsidRPr="00305B65" w:rsidR="003673AE">
              <w:rPr>
                <w:rFonts w:ascii="Times New Roman" w:hAnsi="Times New Roman" w:eastAsia="Times New Roman" w:cs="Times New Roman"/>
                <w:kern w:val="0"/>
                <w:sz w:val="20"/>
                <w:szCs w:val="20"/>
                <w:lang w:eastAsia="sv-SE"/>
                <w14:numSpacing w14:val="default"/>
              </w:rPr>
              <w:t>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3E" w14:textId="50F4E3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7F6413">
              <w:rPr>
                <w:rFonts w:ascii="Times New Roman" w:hAnsi="Times New Roman" w:eastAsia="Times New Roman" w:cs="Times New Roman"/>
                <w:kern w:val="0"/>
                <w:sz w:val="20"/>
                <w:szCs w:val="20"/>
                <w:lang w:eastAsia="sv-SE"/>
                <w14:numSpacing w14:val="default"/>
              </w:rPr>
              <w:t>2</w:t>
            </w:r>
            <w:r w:rsidRPr="00305B65" w:rsidR="003673AE">
              <w:rPr>
                <w:rFonts w:ascii="Times New Roman" w:hAnsi="Times New Roman" w:eastAsia="Times New Roman" w:cs="Times New Roman"/>
                <w:kern w:val="0"/>
                <w:sz w:val="20"/>
                <w:szCs w:val="20"/>
                <w:lang w:eastAsia="sv-SE"/>
                <w14:numSpacing w14:val="default"/>
              </w:rPr>
              <w:t>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0E16B1" w:rsidR="003673AE" w:rsidP="0006672C" w:rsidRDefault="007F6413" w14:paraId="5C6DCC40" w14:textId="35FD9BF9">
      <w:pPr>
        <w:pStyle w:val="Normalutanindragellerluft"/>
        <w:rPr>
          <w:spacing w:val="-2"/>
        </w:rPr>
      </w:pPr>
      <w:r w:rsidRPr="000E16B1">
        <w:rPr>
          <w:spacing w:val="-2"/>
        </w:rPr>
        <w:t>Sverigedemokraterna föreslår ett nytt anslag kallat Växtförädling för nordiska förhållan</w:t>
      </w:r>
      <w:r w:rsidRPr="000E16B1" w:rsidR="000E16B1">
        <w:rPr>
          <w:spacing w:val="-2"/>
        </w:rPr>
        <w:softHyphen/>
      </w:r>
      <w:r w:rsidRPr="000E16B1">
        <w:rPr>
          <w:spacing w:val="-2"/>
        </w:rPr>
        <w:t>den och anslår 10, 20 respektive 20 miljoner kronor för motsvarande år i kommande bud</w:t>
      </w:r>
      <w:r w:rsidRPr="000E16B1" w:rsidR="000E16B1">
        <w:rPr>
          <w:spacing w:val="-2"/>
        </w:rPr>
        <w:softHyphen/>
      </w:r>
      <w:r w:rsidRPr="000E16B1">
        <w:rPr>
          <w:spacing w:val="-2"/>
        </w:rPr>
        <w:t>getperiod.</w:t>
      </w:r>
      <w:r w:rsidRPr="000E16B1" w:rsidR="00F93674">
        <w:rPr>
          <w:spacing w:val="-2"/>
        </w:rPr>
        <w:t xml:space="preserve"> Anslaget syftar till att finansiera framtagandet av växter för nordiska förhållan</w:t>
      </w:r>
      <w:r w:rsidR="000E16B1">
        <w:rPr>
          <w:spacing w:val="-2"/>
        </w:rPr>
        <w:softHyphen/>
      </w:r>
      <w:r w:rsidRPr="000E16B1" w:rsidR="00F93674">
        <w:rPr>
          <w:spacing w:val="-2"/>
        </w:rPr>
        <w:t>den genom ett public private partnership.</w:t>
      </w:r>
    </w:p>
    <w:p w:rsidRPr="00305B65" w:rsidR="003673AE" w:rsidP="00E94B64" w:rsidRDefault="007F6413" w14:paraId="5C6DCC41" w14:textId="77777777">
      <w:pPr>
        <w:pStyle w:val="Tabellrubrik"/>
        <w:keepNext/>
      </w:pPr>
      <w:r w:rsidRPr="00305B65">
        <w:t>3:2</w:t>
      </w:r>
      <w:r w:rsidRPr="00305B65" w:rsidR="003673AE">
        <w:t xml:space="preserve"> </w:t>
      </w:r>
      <w:r w:rsidRPr="00305B65">
        <w:t>Bekämpning av invasiva arter</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4B466A" w14:paraId="5C6DCC46" w14:textId="77777777">
        <w:trPr>
          <w:cantSplit/>
        </w:trPr>
        <w:tc>
          <w:tcPr>
            <w:tcW w:w="2992" w:type="dxa"/>
            <w:tcBorders>
              <w:top w:val="single" w:color="auto" w:sz="4" w:space="0"/>
              <w:bottom w:val="single" w:color="auto" w:sz="4" w:space="0"/>
            </w:tcBorders>
          </w:tcPr>
          <w:p w:rsidRPr="00305B65" w:rsidR="003673AE" w:rsidP="004B466A" w:rsidRDefault="003673AE" w14:paraId="5C6DCC42"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4B466A" w:rsidRDefault="003673AE" w14:paraId="5C6DC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4B466A" w:rsidRDefault="003673AE" w14:paraId="5C6DC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4B466A" w:rsidRDefault="003673AE" w14:paraId="5C6DC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4B466A" w14:paraId="5C6DCC4B" w14:textId="77777777">
        <w:trPr>
          <w:cantSplit/>
        </w:trPr>
        <w:tc>
          <w:tcPr>
            <w:tcW w:w="2992" w:type="dxa"/>
            <w:tcBorders>
              <w:top w:val="single" w:color="auto" w:sz="4" w:space="0"/>
            </w:tcBorders>
            <w:hideMark/>
          </w:tcPr>
          <w:p w:rsidRPr="00305B65" w:rsidR="003673AE" w:rsidP="004B466A" w:rsidRDefault="003673AE" w14:paraId="5C6DC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4B466A" w:rsidRDefault="00215E26" w14:paraId="5C6DCC48" w14:textId="6328F8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49" w14:textId="6636BE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4B466A" w:rsidRDefault="00215E26" w14:paraId="5C6DCC4A" w14:textId="51BA86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7F6413" w14:paraId="5C6DCC4C" w14:textId="303E2B43">
      <w:pPr>
        <w:pStyle w:val="Normalutanindragellerluft"/>
      </w:pPr>
      <w:r w:rsidRPr="00305B65">
        <w:t xml:space="preserve">Sverigedemokraterna föreslår ett nytt anslag kallat Bekämpning av </w:t>
      </w:r>
      <w:proofErr w:type="spellStart"/>
      <w:r w:rsidRPr="00305B65">
        <w:t>invasiva</w:t>
      </w:r>
      <w:proofErr w:type="spellEnd"/>
      <w:r w:rsidRPr="00305B65">
        <w:t xml:space="preserve"> arter och anslår 10 miljoner kronor årligen för kommande budgetperiod.</w:t>
      </w:r>
    </w:p>
    <w:p w:rsidRPr="00305B65" w:rsidR="003673AE" w:rsidP="00E94B64" w:rsidRDefault="007F6413" w14:paraId="5C6DCC4E" w14:textId="77777777">
      <w:pPr>
        <w:pStyle w:val="Tabellrubrik"/>
        <w:keepNext/>
      </w:pPr>
      <w:r w:rsidRPr="00305B65">
        <w:t>4:1</w:t>
      </w:r>
      <w:r w:rsidRPr="00305B65" w:rsidR="003673AE">
        <w:t xml:space="preserve"> </w:t>
      </w:r>
      <w:r w:rsidRPr="00305B65" w:rsidR="00AE7D09">
        <w:t>Sekretariat för synkronisering av forskning och behov</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DC70EF" w14:paraId="5C6DCC53" w14:textId="77777777">
        <w:trPr>
          <w:cantSplit/>
        </w:trPr>
        <w:tc>
          <w:tcPr>
            <w:tcW w:w="2992" w:type="dxa"/>
            <w:tcBorders>
              <w:top w:val="single" w:color="auto" w:sz="4" w:space="0"/>
              <w:bottom w:val="single" w:color="auto" w:sz="4" w:space="0"/>
            </w:tcBorders>
          </w:tcPr>
          <w:p w:rsidRPr="00305B65" w:rsidR="003673AE" w:rsidP="00DC70EF" w:rsidRDefault="003673AE" w14:paraId="5C6DCC4F"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DC70EF" w:rsidRDefault="003673AE" w14:paraId="5C6DC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DC70EF" w:rsidRDefault="003673AE" w14:paraId="5C6DC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DC70EF" w:rsidRDefault="003673AE" w14:paraId="5C6DC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DC70EF" w14:paraId="5C6DCC58" w14:textId="77777777">
        <w:trPr>
          <w:cantSplit/>
        </w:trPr>
        <w:tc>
          <w:tcPr>
            <w:tcW w:w="2992" w:type="dxa"/>
            <w:tcBorders>
              <w:top w:val="single" w:color="auto" w:sz="4" w:space="0"/>
            </w:tcBorders>
            <w:hideMark/>
          </w:tcPr>
          <w:p w:rsidRPr="00305B65" w:rsidR="003673AE" w:rsidP="00DC70EF" w:rsidRDefault="003673AE" w14:paraId="5C6DC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DC70EF" w:rsidRDefault="00215E26" w14:paraId="5C6DCC55" w14:textId="7738FA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AE7D09">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DC70EF" w:rsidRDefault="00215E26" w14:paraId="5C6DCC56" w14:textId="40C7E1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AE7D09">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DC70EF" w:rsidRDefault="00215E26" w14:paraId="5C6DCC57" w14:textId="0252DF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AE7D09">
              <w:rPr>
                <w:rFonts w:ascii="Times New Roman" w:hAnsi="Times New Roman" w:eastAsia="Times New Roman" w:cs="Times New Roman"/>
                <w:kern w:val="0"/>
                <w:sz w:val="20"/>
                <w:szCs w:val="20"/>
                <w:lang w:eastAsia="sv-SE"/>
                <w14:numSpacing w14:val="default"/>
              </w:rPr>
              <w:t>5</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000E16B1" w:rsidP="0006672C" w:rsidRDefault="00AE7D09" w14:paraId="5C6DCC59" w14:textId="5A0746C6">
      <w:pPr>
        <w:pStyle w:val="Normalutanindragellerluft"/>
      </w:pPr>
      <w:r w:rsidRPr="00305B65">
        <w:t>Sverigedemokraterna föreslår ett nytt anslag kallat Sekretariat för synkronisering av forskning och behov och anslår 5 miljoner kronor årligen för kommande budgetperiod.</w:t>
      </w:r>
    </w:p>
    <w:p w:rsidRPr="00305B65" w:rsidR="003673AE" w:rsidP="00E94B64" w:rsidRDefault="00AE7D09" w14:paraId="5C6DCC5A" w14:textId="77777777">
      <w:pPr>
        <w:pStyle w:val="Tabellrubrik"/>
        <w:keepNext/>
      </w:pPr>
      <w:r w:rsidRPr="00305B65">
        <w:t>5:1</w:t>
      </w:r>
      <w:r w:rsidRPr="00305B65" w:rsidR="003673AE">
        <w:t xml:space="preserve"> </w:t>
      </w:r>
      <w:r w:rsidRPr="00305B65">
        <w:t>Särskild miljöprövningsdelegation för jordbruket</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DC70EF" w14:paraId="5C6DCC5F" w14:textId="77777777">
        <w:trPr>
          <w:cantSplit/>
        </w:trPr>
        <w:tc>
          <w:tcPr>
            <w:tcW w:w="2992" w:type="dxa"/>
            <w:tcBorders>
              <w:top w:val="single" w:color="auto" w:sz="4" w:space="0"/>
              <w:bottom w:val="single" w:color="auto" w:sz="4" w:space="0"/>
            </w:tcBorders>
          </w:tcPr>
          <w:p w:rsidRPr="00305B65" w:rsidR="003673AE" w:rsidP="00DC70EF" w:rsidRDefault="003673AE" w14:paraId="5C6DCC5B"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DC70EF" w:rsidRDefault="003673AE" w14:paraId="5C6DC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DC70EF" w:rsidRDefault="003673AE" w14:paraId="5C6DC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DC70EF" w:rsidRDefault="003673AE" w14:paraId="5C6DC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DC70EF" w14:paraId="5C6DCC64" w14:textId="77777777">
        <w:trPr>
          <w:cantSplit/>
        </w:trPr>
        <w:tc>
          <w:tcPr>
            <w:tcW w:w="2992" w:type="dxa"/>
            <w:tcBorders>
              <w:top w:val="single" w:color="auto" w:sz="4" w:space="0"/>
            </w:tcBorders>
            <w:hideMark/>
          </w:tcPr>
          <w:p w:rsidRPr="00305B65" w:rsidR="003673AE" w:rsidP="00DC70EF" w:rsidRDefault="003673AE" w14:paraId="5C6DC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DC70EF" w:rsidRDefault="00215E26" w14:paraId="5C6DCC61" w14:textId="61EA00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DC70EF" w:rsidRDefault="00215E26" w14:paraId="5C6DCC62" w14:textId="525497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DC70EF" w:rsidRDefault="00215E26" w14:paraId="5C6DCC63" w14:textId="07B419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3673AE">
              <w:rPr>
                <w:rFonts w:ascii="Times New Roman" w:hAnsi="Times New Roman" w:eastAsia="Times New Roman" w:cs="Times New Roman"/>
                <w:kern w:val="0"/>
                <w:sz w:val="20"/>
                <w:szCs w:val="20"/>
                <w:lang w:eastAsia="sv-SE"/>
                <w14:numSpacing w14:val="default"/>
              </w:rPr>
              <w:t>10</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3673AE" w:rsidP="0006672C" w:rsidRDefault="00AE7D09" w14:paraId="5C6DCC65" w14:textId="77777777">
      <w:pPr>
        <w:pStyle w:val="Normalutanindragellerluft"/>
      </w:pPr>
      <w:r w:rsidRPr="00305B65">
        <w:lastRenderedPageBreak/>
        <w:t>Sverigedemokraterna föreslår ett nytt anslag kallat Särskild miljöprövningsdelegation för jordbruket och anslår 10 miljoner kronor årligen för kommande budgetperiod</w:t>
      </w:r>
      <w:r w:rsidRPr="00305B65" w:rsidR="00215E26">
        <w:t>.</w:t>
      </w:r>
    </w:p>
    <w:p w:rsidRPr="00305B65" w:rsidR="003673AE" w:rsidP="00E94B64" w:rsidRDefault="00AE7D09" w14:paraId="5C6DCC66" w14:textId="77777777">
      <w:pPr>
        <w:pStyle w:val="Tabellrubrik"/>
        <w:keepNext/>
      </w:pPr>
      <w:r w:rsidRPr="00305B65">
        <w:t>5:2</w:t>
      </w:r>
      <w:r w:rsidRPr="00305B65" w:rsidR="003673AE">
        <w:t xml:space="preserve"> </w:t>
      </w:r>
      <w:r w:rsidRPr="00305B65">
        <w:t>Åkermarksinventering</w:t>
      </w:r>
    </w:p>
    <w:tbl>
      <w:tblPr>
        <w:tblStyle w:val="Tabellrutnt"/>
        <w:tblpPr w:leftFromText="141" w:rightFromText="141" w:vertAnchor="text" w:horzAnchor="margin" w:tblpY="16"/>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92"/>
        <w:gridCol w:w="1702"/>
        <w:gridCol w:w="1903"/>
        <w:gridCol w:w="1903"/>
      </w:tblGrid>
      <w:tr w:rsidRPr="00305B65" w:rsidR="003673AE" w:rsidTr="00DC70EF" w14:paraId="5C6DCC6B" w14:textId="77777777">
        <w:trPr>
          <w:cantSplit/>
        </w:trPr>
        <w:tc>
          <w:tcPr>
            <w:tcW w:w="2992" w:type="dxa"/>
            <w:tcBorders>
              <w:top w:val="single" w:color="auto" w:sz="4" w:space="0"/>
              <w:bottom w:val="single" w:color="auto" w:sz="4" w:space="0"/>
            </w:tcBorders>
          </w:tcPr>
          <w:p w:rsidRPr="00305B65" w:rsidR="003673AE" w:rsidP="00DC70EF" w:rsidRDefault="003673AE" w14:paraId="5C6DCC67" w14:textId="77777777">
            <w:pPr>
              <w:spacing w:before="8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305B65" w:rsidR="003673AE" w:rsidP="00DC70EF" w:rsidRDefault="003673AE" w14:paraId="5C6DC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305B65" w:rsidR="003673AE" w:rsidP="00DC70EF" w:rsidRDefault="003673AE" w14:paraId="5C6DC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305B65" w:rsidR="003673AE" w:rsidP="00DC70EF" w:rsidRDefault="003673AE" w14:paraId="5C6DC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B65">
              <w:rPr>
                <w:rFonts w:ascii="Times New Roman" w:hAnsi="Times New Roman" w:eastAsia="Times New Roman" w:cs="Times New Roman"/>
                <w:b/>
                <w:bCs/>
                <w:kern w:val="0"/>
                <w:sz w:val="20"/>
                <w:szCs w:val="20"/>
                <w:lang w:eastAsia="sv-SE"/>
                <w14:numSpacing w14:val="default"/>
              </w:rPr>
              <w:t>Beräknat 2022</w:t>
            </w:r>
          </w:p>
        </w:tc>
      </w:tr>
      <w:tr w:rsidRPr="00305B65" w:rsidR="003673AE" w:rsidTr="00DC70EF" w14:paraId="5C6DCC70" w14:textId="77777777">
        <w:trPr>
          <w:cantSplit/>
        </w:trPr>
        <w:tc>
          <w:tcPr>
            <w:tcW w:w="2992" w:type="dxa"/>
            <w:tcBorders>
              <w:top w:val="single" w:color="auto" w:sz="4" w:space="0"/>
            </w:tcBorders>
            <w:hideMark/>
          </w:tcPr>
          <w:p w:rsidRPr="00305B65" w:rsidR="003673AE" w:rsidP="00DC70EF" w:rsidRDefault="003673AE" w14:paraId="5C6DC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05B6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305B65" w:rsidR="003673AE" w:rsidP="00DC70EF" w:rsidRDefault="00215E26" w14:paraId="5C6DCC6D" w14:textId="0DAD2A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AE7D09">
              <w:rPr>
                <w:rFonts w:ascii="Times New Roman" w:hAnsi="Times New Roman" w:eastAsia="Times New Roman" w:cs="Times New Roman"/>
                <w:kern w:val="0"/>
                <w:sz w:val="20"/>
                <w:szCs w:val="20"/>
                <w:lang w:eastAsia="sv-SE"/>
                <w14:numSpacing w14:val="default"/>
              </w:rPr>
              <w:t>2</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DC70EF" w:rsidRDefault="00215E26" w14:paraId="5C6DCC6E" w14:textId="68E14B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AE7D09">
              <w:rPr>
                <w:rFonts w:ascii="Times New Roman" w:hAnsi="Times New Roman" w:eastAsia="Times New Roman" w:cs="Times New Roman"/>
                <w:kern w:val="0"/>
                <w:sz w:val="20"/>
                <w:szCs w:val="20"/>
                <w:lang w:eastAsia="sv-SE"/>
                <w14:numSpacing w14:val="default"/>
              </w:rPr>
              <w:t>14</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305B65" w:rsidR="003673AE" w:rsidP="00DC70EF" w:rsidRDefault="00215E26" w14:paraId="5C6DCC6F" w14:textId="60E049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05B65">
              <w:rPr>
                <w:rFonts w:ascii="Times New Roman" w:hAnsi="Times New Roman" w:eastAsia="Times New Roman" w:cs="Times New Roman"/>
                <w:kern w:val="0"/>
                <w:sz w:val="20"/>
                <w:szCs w:val="20"/>
                <w:lang w:eastAsia="sv-SE"/>
                <w14:numSpacing w14:val="default"/>
              </w:rPr>
              <w:t>+</w:t>
            </w:r>
            <w:r w:rsidRPr="00305B65" w:rsidR="00AE7D09">
              <w:rPr>
                <w:rFonts w:ascii="Times New Roman" w:hAnsi="Times New Roman" w:eastAsia="Times New Roman" w:cs="Times New Roman"/>
                <w:kern w:val="0"/>
                <w:sz w:val="20"/>
                <w:szCs w:val="20"/>
                <w:lang w:eastAsia="sv-SE"/>
                <w14:numSpacing w14:val="default"/>
              </w:rPr>
              <w:t>14</w:t>
            </w:r>
            <w:r w:rsidR="006E0B60">
              <w:rPr>
                <w:rFonts w:ascii="Times New Roman" w:hAnsi="Times New Roman" w:eastAsia="Times New Roman" w:cs="Times New Roman"/>
                <w:kern w:val="0"/>
                <w:sz w:val="20"/>
                <w:szCs w:val="20"/>
                <w:lang w:eastAsia="sv-SE"/>
                <w14:numSpacing w14:val="default"/>
              </w:rPr>
              <w:t> </w:t>
            </w:r>
            <w:r w:rsidRPr="00305B65" w:rsidR="003673AE">
              <w:rPr>
                <w:rFonts w:ascii="Times New Roman" w:hAnsi="Times New Roman" w:eastAsia="Times New Roman" w:cs="Times New Roman"/>
                <w:kern w:val="0"/>
                <w:sz w:val="20"/>
                <w:szCs w:val="20"/>
                <w:lang w:eastAsia="sv-SE"/>
                <w14:numSpacing w14:val="default"/>
              </w:rPr>
              <w:t>000</w:t>
            </w:r>
          </w:p>
        </w:tc>
      </w:tr>
    </w:tbl>
    <w:p w:rsidRPr="00305B65" w:rsidR="005627F0" w:rsidP="0006672C" w:rsidRDefault="00AE7D09" w14:paraId="5C6DCC71" w14:textId="36EE6EAA">
      <w:pPr>
        <w:pStyle w:val="Normalutanindragellerluft"/>
        <w:rPr>
          <w:b/>
          <w:sz w:val="20"/>
          <w:szCs w:val="20"/>
        </w:rPr>
      </w:pPr>
      <w:r w:rsidRPr="00305B65">
        <w:t>Sverigedemokraterna föreslår ett nytt anslag kallat Åkermarksinventering och anslår 2,</w:t>
      </w:r>
      <w:r w:rsidR="0006672C">
        <w:t> </w:t>
      </w:r>
      <w:r w:rsidRPr="00305B65">
        <w:t>14 respektive 14 miljoner kronor för motsvarande år i kommande budgetperiod.</w:t>
      </w:r>
    </w:p>
    <w:sdt>
      <w:sdtPr>
        <w:alias w:val="CC_Underskrifter"/>
        <w:tag w:val="CC_Underskrifter"/>
        <w:id w:val="583496634"/>
        <w:lock w:val="sdtContentLocked"/>
        <w:placeholder>
          <w:docPart w:val="8B81B7F6A0624F56876578F881D78E90"/>
        </w:placeholder>
      </w:sdtPr>
      <w:sdtEndPr/>
      <w:sdtContent>
        <w:p w:rsidR="00305B65" w:rsidP="00305B65" w:rsidRDefault="00305B65" w14:paraId="5C6DCC73" w14:textId="77777777"/>
        <w:p w:rsidRPr="008E0FE2" w:rsidR="004801AC" w:rsidP="00305B65" w:rsidRDefault="009A38A1" w14:paraId="5C6DCC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Staffan Eklöf (SD)</w:t>
            </w:r>
          </w:p>
        </w:tc>
      </w:tr>
    </w:tbl>
    <w:p w:rsidR="00701A39" w:rsidRDefault="00701A39" w14:paraId="5C6DCC7E" w14:textId="77777777">
      <w:bookmarkStart w:name="_GoBack" w:id="1"/>
      <w:bookmarkEnd w:id="1"/>
    </w:p>
    <w:sectPr w:rsidR="00701A39"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DCC82" w14:textId="77777777" w:rsidR="006E0B60" w:rsidRDefault="006E0B60" w:rsidP="000C1CAD">
      <w:pPr>
        <w:spacing w:line="240" w:lineRule="auto"/>
      </w:pPr>
      <w:r>
        <w:separator/>
      </w:r>
    </w:p>
  </w:endnote>
  <w:endnote w:type="continuationSeparator" w:id="0">
    <w:p w14:paraId="5C6DCC83" w14:textId="77777777" w:rsidR="006E0B60" w:rsidRDefault="006E0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CC88" w14:textId="77777777" w:rsidR="006E0B60" w:rsidRDefault="006E0B6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CC89" w14:textId="77777777" w:rsidR="006E0B60" w:rsidRDefault="006E0B6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CC91" w14:textId="77777777" w:rsidR="006E0B60" w:rsidRPr="00305B65" w:rsidRDefault="006E0B60" w:rsidP="00305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DCC80" w14:textId="77777777" w:rsidR="006E0B60" w:rsidRDefault="006E0B60" w:rsidP="000C1CAD">
      <w:pPr>
        <w:spacing w:line="240" w:lineRule="auto"/>
      </w:pPr>
      <w:r>
        <w:separator/>
      </w:r>
    </w:p>
  </w:footnote>
  <w:footnote w:type="continuationSeparator" w:id="0">
    <w:p w14:paraId="5C6DCC81" w14:textId="77777777" w:rsidR="006E0B60" w:rsidRDefault="006E0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B60" w:rsidP="00776B74" w:rsidRDefault="006E0B60" w14:paraId="5C6DCC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DCC93" wp14:anchorId="5C6DC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E0B60" w:rsidP="008103B5" w:rsidRDefault="009A38A1" w14:paraId="5C6DCC96" w14:textId="77777777">
                          <w:pPr>
                            <w:jc w:val="right"/>
                          </w:pPr>
                          <w:sdt>
                            <w:sdtPr>
                              <w:alias w:val="CC_Noformat_Partikod"/>
                              <w:tag w:val="CC_Noformat_Partikod"/>
                              <w:id w:val="-53464382"/>
                              <w:placeholder>
                                <w:docPart w:val="E6AD38115E4143A389233673F4E53C4F"/>
                              </w:placeholder>
                              <w:text/>
                            </w:sdtPr>
                            <w:sdtEndPr/>
                            <w:sdtContent>
                              <w:r w:rsidR="006E0B60">
                                <w:t>SD</w:t>
                              </w:r>
                            </w:sdtContent>
                          </w:sdt>
                          <w:sdt>
                            <w:sdtPr>
                              <w:alias w:val="CC_Noformat_Partinummer"/>
                              <w:tag w:val="CC_Noformat_Partinummer"/>
                              <w:id w:val="-1709555926"/>
                              <w:placeholder>
                                <w:docPart w:val="1FAD13668D7C4ACAAA4CC9FABBF5728E"/>
                              </w:placeholder>
                              <w:text/>
                            </w:sdtPr>
                            <w:sdtEndPr/>
                            <w:sdtContent>
                              <w:r w:rsidR="006E0B60">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DCC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E0B60" w:rsidP="008103B5" w:rsidRDefault="009A38A1" w14:paraId="5C6DCC96" w14:textId="77777777">
                    <w:pPr>
                      <w:jc w:val="right"/>
                    </w:pPr>
                    <w:sdt>
                      <w:sdtPr>
                        <w:alias w:val="CC_Noformat_Partikod"/>
                        <w:tag w:val="CC_Noformat_Partikod"/>
                        <w:id w:val="-53464382"/>
                        <w:placeholder>
                          <w:docPart w:val="E6AD38115E4143A389233673F4E53C4F"/>
                        </w:placeholder>
                        <w:text/>
                      </w:sdtPr>
                      <w:sdtEndPr/>
                      <w:sdtContent>
                        <w:r w:rsidR="006E0B60">
                          <w:t>SD</w:t>
                        </w:r>
                      </w:sdtContent>
                    </w:sdt>
                    <w:sdt>
                      <w:sdtPr>
                        <w:alias w:val="CC_Noformat_Partinummer"/>
                        <w:tag w:val="CC_Noformat_Partinummer"/>
                        <w:id w:val="-1709555926"/>
                        <w:placeholder>
                          <w:docPart w:val="1FAD13668D7C4ACAAA4CC9FABBF5728E"/>
                        </w:placeholder>
                        <w:text/>
                      </w:sdtPr>
                      <w:sdtEndPr/>
                      <w:sdtContent>
                        <w:r w:rsidR="006E0B60">
                          <w:t>223</w:t>
                        </w:r>
                      </w:sdtContent>
                    </w:sdt>
                  </w:p>
                </w:txbxContent>
              </v:textbox>
              <w10:wrap anchorx="page"/>
            </v:shape>
          </w:pict>
        </mc:Fallback>
      </mc:AlternateContent>
    </w:r>
  </w:p>
  <w:p w:rsidRPr="00293C4F" w:rsidR="006E0B60" w:rsidP="00776B74" w:rsidRDefault="006E0B60" w14:paraId="5C6DCC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B60" w:rsidP="008563AC" w:rsidRDefault="006E0B60" w14:paraId="5C6DCC86" w14:textId="77777777">
    <w:pPr>
      <w:jc w:val="right"/>
    </w:pPr>
  </w:p>
  <w:p w:rsidR="006E0B60" w:rsidP="00776B74" w:rsidRDefault="006E0B60" w14:paraId="5C6DCC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B60" w:rsidP="008563AC" w:rsidRDefault="009A38A1" w14:paraId="5C6DCC8A" w14:textId="77777777">
    <w:pPr>
      <w:jc w:val="right"/>
    </w:pPr>
    <w:sdt>
      <w:sdtPr>
        <w:alias w:val="cc_Logo"/>
        <w:tag w:val="cc_Logo"/>
        <w:id w:val="-2124838662"/>
        <w:lock w:val="sdtContentLocked"/>
      </w:sdtPr>
      <w:sdtEndPr/>
      <w:sdtContent>
        <w:r w:rsidR="006E0B60">
          <w:rPr>
            <w:noProof/>
            <w:lang w:eastAsia="sv-SE"/>
          </w:rPr>
          <w:drawing>
            <wp:anchor distT="0" distB="0" distL="114300" distR="114300" simplePos="0" relativeHeight="251663360" behindDoc="0" locked="0" layoutInCell="1" allowOverlap="1" wp14:editId="5C6DCC95" wp14:anchorId="5C6DC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E0B60" w:rsidP="00A314CF" w:rsidRDefault="009A38A1" w14:paraId="5C6DCC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E0B60">
      <w:t xml:space="preserve"> </w:t>
    </w:r>
    <w:sdt>
      <w:sdtPr>
        <w:alias w:val="CC_Noformat_Partikod"/>
        <w:tag w:val="CC_Noformat_Partikod"/>
        <w:id w:val="1471015553"/>
        <w:lock w:val="contentLocked"/>
        <w:text/>
      </w:sdtPr>
      <w:sdtEndPr/>
      <w:sdtContent>
        <w:r w:rsidR="006E0B60">
          <w:t>SD</w:t>
        </w:r>
      </w:sdtContent>
    </w:sdt>
    <w:sdt>
      <w:sdtPr>
        <w:alias w:val="CC_Noformat_Partinummer"/>
        <w:tag w:val="CC_Noformat_Partinummer"/>
        <w:id w:val="-2014525982"/>
        <w:lock w:val="contentLocked"/>
        <w:text/>
      </w:sdtPr>
      <w:sdtEndPr/>
      <w:sdtContent>
        <w:r w:rsidR="006E0B60">
          <w:t>223</w:t>
        </w:r>
      </w:sdtContent>
    </w:sdt>
  </w:p>
  <w:p w:rsidRPr="008227B3" w:rsidR="006E0B60" w:rsidP="008227B3" w:rsidRDefault="009A38A1" w14:paraId="5C6DCC8C" w14:textId="77777777">
    <w:pPr>
      <w:pStyle w:val="MotionTIllRiksdagen"/>
    </w:pPr>
    <w:sdt>
      <w:sdtPr>
        <w:alias w:val="CC_Boilerplate_1"/>
        <w:tag w:val="CC_Boilerplate_1"/>
        <w:id w:val="2134750458"/>
        <w:lock w:val="sdtContentLocked"/>
        <w15:appearance w15:val="hidden"/>
        <w:text/>
      </w:sdtPr>
      <w:sdtEndPr/>
      <w:sdtContent>
        <w:r w:rsidRPr="008227B3" w:rsidR="006E0B60">
          <w:t>Motion till riksdagen </w:t>
        </w:r>
      </w:sdtContent>
    </w:sdt>
  </w:p>
  <w:p w:rsidRPr="008227B3" w:rsidR="006E0B60" w:rsidP="00B37A37" w:rsidRDefault="009A38A1" w14:paraId="5C6DCC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905BB1E0EC442D595FF8F7E0045F470"/>
        </w:placeholder>
        <w:showingPlcHdr/>
        <w15:appearance w15:val="hidden"/>
        <w:text/>
      </w:sdtPr>
      <w:sdtEndPr>
        <w:rPr>
          <w:rStyle w:val="Rubrik1Char"/>
          <w:rFonts w:asciiTheme="majorHAnsi" w:hAnsiTheme="majorHAnsi"/>
          <w:sz w:val="38"/>
        </w:rPr>
      </w:sdtEndPr>
      <w:sdtContent>
        <w:r>
          <w:t>:2638</w:t>
        </w:r>
      </w:sdtContent>
    </w:sdt>
  </w:p>
  <w:p w:rsidR="006E0B60" w:rsidP="00E03A3D" w:rsidRDefault="009A38A1" w14:paraId="5C6DCC8E"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6E0B60" w:rsidP="00283E0F" w:rsidRDefault="006E0B60" w14:paraId="5C6DCC8F"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6E0B60" w:rsidP="00283E0F" w:rsidRDefault="006E0B60" w14:paraId="5C6DCC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BADC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5C9C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726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B6B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46D9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2E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E0E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46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C45"/>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2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621"/>
    <w:rsid w:val="000C4AA9"/>
    <w:rsid w:val="000C4C95"/>
    <w:rsid w:val="000C4D65"/>
    <w:rsid w:val="000C4F8A"/>
    <w:rsid w:val="000C5873"/>
    <w:rsid w:val="000C58E3"/>
    <w:rsid w:val="000C5962"/>
    <w:rsid w:val="000C5DA7"/>
    <w:rsid w:val="000C5DCB"/>
    <w:rsid w:val="000C6478"/>
    <w:rsid w:val="000C6623"/>
    <w:rsid w:val="000C6A22"/>
    <w:rsid w:val="000C77B4"/>
    <w:rsid w:val="000D08B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F4"/>
    <w:rsid w:val="000E0CE1"/>
    <w:rsid w:val="000E16B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3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E99"/>
    <w:rsid w:val="00140735"/>
    <w:rsid w:val="00140AFA"/>
    <w:rsid w:val="00141C2A"/>
    <w:rsid w:val="0014285A"/>
    <w:rsid w:val="00143D44"/>
    <w:rsid w:val="0014498E"/>
    <w:rsid w:val="00144BFE"/>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96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60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69"/>
    <w:rsid w:val="00215AD1"/>
    <w:rsid w:val="00215B12"/>
    <w:rsid w:val="00215E26"/>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7C9"/>
    <w:rsid w:val="00230143"/>
    <w:rsid w:val="0023042C"/>
    <w:rsid w:val="00231E1F"/>
    <w:rsid w:val="00232A75"/>
    <w:rsid w:val="00232D3A"/>
    <w:rsid w:val="00233501"/>
    <w:rsid w:val="002336C7"/>
    <w:rsid w:val="00233E9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5D"/>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65"/>
    <w:rsid w:val="00307246"/>
    <w:rsid w:val="00310241"/>
    <w:rsid w:val="00310461"/>
    <w:rsid w:val="00311EB7"/>
    <w:rsid w:val="00312304"/>
    <w:rsid w:val="003123AB"/>
    <w:rsid w:val="00313374"/>
    <w:rsid w:val="00313E6D"/>
    <w:rsid w:val="00314099"/>
    <w:rsid w:val="003140DC"/>
    <w:rsid w:val="0031417D"/>
    <w:rsid w:val="003146A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93"/>
    <w:rsid w:val="00365CB8"/>
    <w:rsid w:val="00365ED9"/>
    <w:rsid w:val="00366306"/>
    <w:rsid w:val="00366D9D"/>
    <w:rsid w:val="003673A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FF6"/>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4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A7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6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C7B"/>
    <w:rsid w:val="004E1287"/>
    <w:rsid w:val="004E1445"/>
    <w:rsid w:val="004E1564"/>
    <w:rsid w:val="004E1B8C"/>
    <w:rsid w:val="004E46C6"/>
    <w:rsid w:val="004E5125"/>
    <w:rsid w:val="004E51DD"/>
    <w:rsid w:val="004E556C"/>
    <w:rsid w:val="004E62BE"/>
    <w:rsid w:val="004E6D1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0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20"/>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3CB9"/>
    <w:rsid w:val="0055432F"/>
    <w:rsid w:val="005544FD"/>
    <w:rsid w:val="00554971"/>
    <w:rsid w:val="00554D4C"/>
    <w:rsid w:val="0055512A"/>
    <w:rsid w:val="00555C97"/>
    <w:rsid w:val="00556FDB"/>
    <w:rsid w:val="005572C0"/>
    <w:rsid w:val="00557898"/>
    <w:rsid w:val="00557C3D"/>
    <w:rsid w:val="00560085"/>
    <w:rsid w:val="0056117A"/>
    <w:rsid w:val="00562506"/>
    <w:rsid w:val="005627F0"/>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0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EF"/>
    <w:rsid w:val="005B01BD"/>
    <w:rsid w:val="005B10F8"/>
    <w:rsid w:val="005B1405"/>
    <w:rsid w:val="005B1793"/>
    <w:rsid w:val="005B22F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1B"/>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9C9"/>
    <w:rsid w:val="006D5269"/>
    <w:rsid w:val="006D5599"/>
    <w:rsid w:val="006D57DE"/>
    <w:rsid w:val="006D6335"/>
    <w:rsid w:val="006D756E"/>
    <w:rsid w:val="006D75BF"/>
    <w:rsid w:val="006D79BA"/>
    <w:rsid w:val="006D79C9"/>
    <w:rsid w:val="006D7AEE"/>
    <w:rsid w:val="006D7EF8"/>
    <w:rsid w:val="006E0173"/>
    <w:rsid w:val="006E038C"/>
    <w:rsid w:val="006E0569"/>
    <w:rsid w:val="006E0ABF"/>
    <w:rsid w:val="006E0B60"/>
    <w:rsid w:val="006E1103"/>
    <w:rsid w:val="006E1B2E"/>
    <w:rsid w:val="006E1EE8"/>
    <w:rsid w:val="006E2110"/>
    <w:rsid w:val="006E27FF"/>
    <w:rsid w:val="006E3443"/>
    <w:rsid w:val="006E3953"/>
    <w:rsid w:val="006E3A86"/>
    <w:rsid w:val="006E3D10"/>
    <w:rsid w:val="006E413C"/>
    <w:rsid w:val="006E4AAB"/>
    <w:rsid w:val="006E552F"/>
    <w:rsid w:val="006E628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A39"/>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30"/>
    <w:rsid w:val="00706583"/>
    <w:rsid w:val="00706592"/>
    <w:rsid w:val="007069B1"/>
    <w:rsid w:val="007069C2"/>
    <w:rsid w:val="0070734D"/>
    <w:rsid w:val="00710332"/>
    <w:rsid w:val="0071042B"/>
    <w:rsid w:val="0071087D"/>
    <w:rsid w:val="00710C89"/>
    <w:rsid w:val="00710F68"/>
    <w:rsid w:val="0071143D"/>
    <w:rsid w:val="00711ECC"/>
    <w:rsid w:val="0071225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4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1D"/>
    <w:rsid w:val="00786B46"/>
    <w:rsid w:val="00786C9D"/>
    <w:rsid w:val="00787297"/>
    <w:rsid w:val="00787508"/>
    <w:rsid w:val="007877C6"/>
    <w:rsid w:val="00787AE2"/>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D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413"/>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FD"/>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18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4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75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70C"/>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A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C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51"/>
    <w:rsid w:val="00A323EA"/>
    <w:rsid w:val="00A32445"/>
    <w:rsid w:val="00A32DC7"/>
    <w:rsid w:val="00A3316B"/>
    <w:rsid w:val="00A33A15"/>
    <w:rsid w:val="00A33D08"/>
    <w:rsid w:val="00A33F98"/>
    <w:rsid w:val="00A342BC"/>
    <w:rsid w:val="00A34A06"/>
    <w:rsid w:val="00A3504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18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C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12"/>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09"/>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22"/>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37E3A"/>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597"/>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29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61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E8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F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212"/>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A7"/>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18"/>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F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B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17"/>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E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E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64"/>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7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969"/>
    <w:rsid w:val="00F32A43"/>
    <w:rsid w:val="00F342DF"/>
    <w:rsid w:val="00F34844"/>
    <w:rsid w:val="00F349D9"/>
    <w:rsid w:val="00F35571"/>
    <w:rsid w:val="00F36DE9"/>
    <w:rsid w:val="00F3718D"/>
    <w:rsid w:val="00F373B1"/>
    <w:rsid w:val="00F37610"/>
    <w:rsid w:val="00F37AA6"/>
    <w:rsid w:val="00F40492"/>
    <w:rsid w:val="00F41CF2"/>
    <w:rsid w:val="00F42101"/>
    <w:rsid w:val="00F423D5"/>
    <w:rsid w:val="00F428FA"/>
    <w:rsid w:val="00F42BD4"/>
    <w:rsid w:val="00F42E8D"/>
    <w:rsid w:val="00F43544"/>
    <w:rsid w:val="00F442D3"/>
    <w:rsid w:val="00F449F0"/>
    <w:rsid w:val="00F45191"/>
    <w:rsid w:val="00F45E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674"/>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8B9"/>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FC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6DCA9C"/>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E0AF4"/>
    <w:rPr>
      <w:color w:val="0563C1" w:themeColor="hyperlink"/>
      <w:u w:val="single"/>
    </w:rPr>
  </w:style>
  <w:style w:type="character" w:styleId="AnvndHyperlnk">
    <w:name w:val="FollowedHyperlink"/>
    <w:basedOn w:val="Standardstycketeckensnitt"/>
    <w:uiPriority w:val="58"/>
    <w:semiHidden/>
    <w:locked/>
    <w:rsid w:val="000E0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075">
      <w:bodyDiv w:val="1"/>
      <w:marLeft w:val="0"/>
      <w:marRight w:val="0"/>
      <w:marTop w:val="0"/>
      <w:marBottom w:val="0"/>
      <w:divBdr>
        <w:top w:val="none" w:sz="0" w:space="0" w:color="auto"/>
        <w:left w:val="none" w:sz="0" w:space="0" w:color="auto"/>
        <w:bottom w:val="none" w:sz="0" w:space="0" w:color="auto"/>
        <w:right w:val="none" w:sz="0" w:space="0" w:color="auto"/>
      </w:divBdr>
    </w:div>
    <w:div w:id="11271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8C3B98" w:rsidRDefault="008C3B98">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8C3B98" w:rsidRDefault="008C3B98">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8C3B98" w:rsidRDefault="008C3B98">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8C3B98" w:rsidRDefault="008C3B98">
          <w:pPr>
            <w:pStyle w:val="1FAD13668D7C4ACAAA4CC9FABBF5728E"/>
          </w:pPr>
          <w:r>
            <w:t xml:space="preserve"> </w:t>
          </w:r>
        </w:p>
      </w:docPartBody>
    </w:docPart>
    <w:docPart>
      <w:docPartPr>
        <w:name w:val="8B81B7F6A0624F56876578F881D78E90"/>
        <w:category>
          <w:name w:val="Allmänt"/>
          <w:gallery w:val="placeholder"/>
        </w:category>
        <w:types>
          <w:type w:val="bbPlcHdr"/>
        </w:types>
        <w:behaviors>
          <w:behavior w:val="content"/>
        </w:behaviors>
        <w:guid w:val="{1C5B3F0A-7E16-42F5-84C6-B54BC5D1D909}"/>
      </w:docPartPr>
      <w:docPartBody>
        <w:p w:rsidR="003C5EEA" w:rsidRDefault="003C5EEA"/>
      </w:docPartBody>
    </w:docPart>
    <w:docPart>
      <w:docPartPr>
        <w:name w:val="B905BB1E0EC442D595FF8F7E0045F470"/>
        <w:category>
          <w:name w:val="Allmänt"/>
          <w:gallery w:val="placeholder"/>
        </w:category>
        <w:types>
          <w:type w:val="bbPlcHdr"/>
        </w:types>
        <w:behaviors>
          <w:behavior w:val="content"/>
        </w:behaviors>
        <w:guid w:val="{4D3B86C3-8852-4D13-B9FB-86F798B54F6A}"/>
      </w:docPartPr>
      <w:docPartBody>
        <w:p w:rsidR="005152C4" w:rsidRDefault="005152C4">
          <w:r>
            <w:t>:2638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98"/>
    <w:rsid w:val="003C5EEA"/>
    <w:rsid w:val="005152C4"/>
    <w:rsid w:val="00622CFC"/>
    <w:rsid w:val="008C3B98"/>
    <w:rsid w:val="00B20CD0"/>
    <w:rsid w:val="00FD4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46AC7-4FF9-4954-8AA6-A1215260A807}"/>
</file>

<file path=customXml/itemProps2.xml><?xml version="1.0" encoding="utf-8"?>
<ds:datastoreItem xmlns:ds="http://schemas.openxmlformats.org/officeDocument/2006/customXml" ds:itemID="{F3DF8573-88A4-48C7-AD5E-24EA22296D69}"/>
</file>

<file path=customXml/itemProps3.xml><?xml version="1.0" encoding="utf-8"?>
<ds:datastoreItem xmlns:ds="http://schemas.openxmlformats.org/officeDocument/2006/customXml" ds:itemID="{F0A0846F-51E8-48B7-B322-FDF5439322E4}"/>
</file>

<file path=docProps/app.xml><?xml version="1.0" encoding="utf-8"?>
<Properties xmlns="http://schemas.openxmlformats.org/officeDocument/2006/extended-properties" xmlns:vt="http://schemas.openxmlformats.org/officeDocument/2006/docPropsVTypes">
  <Template>Normal</Template>
  <TotalTime>147</TotalTime>
  <Pages>11</Pages>
  <Words>3373</Words>
  <Characters>20985</Characters>
  <Application>Microsoft Office Word</Application>
  <DocSecurity>0</DocSecurity>
  <Lines>599</Lines>
  <Paragraphs>405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SD223 Utgiftsområde 23 Areella näringar  landsbygd och livsmedel</vt:lpstr>
      <vt:lpstr>
      </vt:lpstr>
    </vt:vector>
  </TitlesOfParts>
  <Company>Sveriges riksdag</Company>
  <LinksUpToDate>false</LinksUpToDate>
  <CharactersWithSpaces>23953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