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1D1E56D" w14:textId="77777777">
      <w:pPr>
        <w:pStyle w:val="Normalutanindragellerluft"/>
      </w:pPr>
      <w:bookmarkStart w:name="_Toc106800475" w:id="0"/>
      <w:bookmarkStart w:name="_Toc106801300" w:id="1"/>
    </w:p>
    <w:p xmlns:w14="http://schemas.microsoft.com/office/word/2010/wordml" w:rsidRPr="009B062B" w:rsidR="00AF30DD" w:rsidP="00E06A85" w:rsidRDefault="00E06A85" w14:paraId="6C5B2FF5" w14:textId="77777777">
      <w:pPr>
        <w:pStyle w:val="Rubrik1"/>
        <w:spacing w:after="300"/>
      </w:pPr>
      <w:sdt>
        <w:sdtPr>
          <w:alias w:val="CC_Boilerplate_4"/>
          <w:tag w:val="CC_Boilerplate_4"/>
          <w:id w:val="-1644581176"/>
          <w:lock w:val="sdtLocked"/>
          <w:placeholder>
            <w:docPart w:val="4CA719B6B7664376907F30437FD89618"/>
          </w:placeholder>
          <w:text/>
        </w:sdtPr>
        <w:sdtEndPr/>
        <w:sdtContent>
          <w:r w:rsidRPr="009B062B" w:rsidR="00AF30DD">
            <w:t>Förslag till riksdagsbeslut</w:t>
          </w:r>
        </w:sdtContent>
      </w:sdt>
      <w:bookmarkEnd w:id="0"/>
      <w:bookmarkEnd w:id="1"/>
    </w:p>
    <w:sdt>
      <w:sdtPr>
        <w:tag w:val="60a39843-ea55-4682-b62b-d4f00e4b589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utreda att införa ett särskilt stöd till ideella föreningar som bedriver museiverksamhet inom järn- och/eller spårväg,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0B766279D244E086E396965C2E1C85"/>
        </w:placeholder>
        <w:text/>
      </w:sdtPr>
      <w:sdtEndPr/>
      <w:sdtContent>
        <w:p xmlns:w14="http://schemas.microsoft.com/office/word/2010/wordml" w:rsidRPr="009B062B" w:rsidR="006D79C9" w:rsidP="00333E95" w:rsidRDefault="006D79C9" w14:paraId="4F606C8E"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F235C6" w14:paraId="413162E5" w14:textId="5CCD7126">
      <w:pPr>
        <w:pStyle w:val="Normalutanindragellerluft"/>
      </w:pPr>
      <w:r>
        <w:t xml:space="preserve">Järnvägen är en del av vårt kulturella arv i Sverige och en påminnelse om samhällets framväxt genom den industriella utvecklingen. Genom att underlätta resandet och frakten av gods så kunde många nya mindre och större samhällen växa fram i delar av landet där det tidigare var besvärligt att nå till. Inte sällan växte bruksorter fram där järnvägen drogs direkt till större fabriker. Många mindre spår finns idag kvar och används med syfte att återberätta historien för barn och unga, och drivs ofta av ideella krafter som med medlemsavgifter och ibland lokala stöd håller verksamheten vid liv. Det finns till viss del andra statliga stöd att söka för olika tycker av verksamheter som bedrivs. Det är dock vår uppfattning att det kulturella arvet i denna del är viktigt att bevara och att en särskild stödform därför bör införas. Det blir upp till regeringen att </w:t>
      </w:r>
      <w:r>
        <w:lastRenderedPageBreak/>
        <w:t>återkomma till riksdagen hur ett stöd skulle kunna vara utformat, lämpligen efter en utredning som undersökt saken. Regeringen bör därför överväga att utreda frågan.</w:t>
      </w:r>
    </w:p>
    <w:p xmlns:w14="http://schemas.microsoft.com/office/word/2010/wordml" w:rsidR="00BB6339" w:rsidP="008E0FE2" w:rsidRDefault="00BB6339" w14:paraId="1EABD24C" w14:textId="77777777">
      <w:pPr>
        <w:pStyle w:val="Normalutanindragellerluft"/>
      </w:pPr>
    </w:p>
    <w:sdt>
      <w:sdtPr>
        <w:alias w:val="CC_Underskrifter"/>
        <w:tag w:val="CC_Underskrifter"/>
        <w:id w:val="583496634"/>
        <w:lock w:val="sdtContentLocked"/>
        <w:placeholder>
          <w:docPart w:val="21789232843744DEB84C967A4B21A86C"/>
        </w:placeholder>
      </w:sdtPr>
      <w:sdtEndPr/>
      <w:sdtContent>
        <w:p xmlns:w14="http://schemas.microsoft.com/office/word/2010/wordml" w:rsidR="00E06A85" w:rsidP="00E06A85" w:rsidRDefault="00E06A85" w14:paraId="27E3E3F3" w14:textId="77777777">
          <w:pPr/>
          <w:r/>
        </w:p>
        <w:p xmlns:w14="http://schemas.microsoft.com/office/word/2010/wordml" w:rsidRPr="008E0FE2" w:rsidR="004801AC" w:rsidP="00E06A85" w:rsidRDefault="00E06A85" w14:paraId="22D05ECE" w14:textId="2A2A8E8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50AB" w14:textId="77777777" w:rsidR="00F235C6" w:rsidRDefault="00F235C6" w:rsidP="000C1CAD">
      <w:pPr>
        <w:spacing w:line="240" w:lineRule="auto"/>
      </w:pPr>
      <w:r>
        <w:separator/>
      </w:r>
    </w:p>
  </w:endnote>
  <w:endnote w:type="continuationSeparator" w:id="0">
    <w:p w14:paraId="4C5E3D48" w14:textId="77777777" w:rsidR="00F235C6" w:rsidRDefault="00F235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D5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19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C3BF" w14:textId="346529D8" w:rsidR="00262EA3" w:rsidRPr="00E06A85" w:rsidRDefault="00262EA3" w:rsidP="00E06A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4A8B" w14:textId="77777777" w:rsidR="00F235C6" w:rsidRDefault="00F235C6" w:rsidP="000C1CAD">
      <w:pPr>
        <w:spacing w:line="240" w:lineRule="auto"/>
      </w:pPr>
      <w:r>
        <w:separator/>
      </w:r>
    </w:p>
  </w:footnote>
  <w:footnote w:type="continuationSeparator" w:id="0">
    <w:p w14:paraId="1130A15E" w14:textId="77777777" w:rsidR="00F235C6" w:rsidRDefault="00F235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DA3D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FF0932" wp14:anchorId="579FF1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6A85" w14:paraId="3E84BE46" w14:textId="183E94DE">
                          <w:pPr>
                            <w:jc w:val="right"/>
                          </w:pPr>
                          <w:sdt>
                            <w:sdtPr>
                              <w:alias w:val="CC_Noformat_Partikod"/>
                              <w:tag w:val="CC_Noformat_Partikod"/>
                              <w:id w:val="-53464382"/>
                              <w:text/>
                            </w:sdtPr>
                            <w:sdtEndPr/>
                            <w:sdtContent>
                              <w:r w:rsidR="00F235C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FF1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35C6" w14:paraId="3E84BE46" w14:textId="183E94DE">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6859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689CE9" w14:textId="77777777">
    <w:pPr>
      <w:jc w:val="right"/>
    </w:pPr>
  </w:p>
  <w:p w:rsidR="00262EA3" w:rsidP="00776B74" w:rsidRDefault="00262EA3" w14:paraId="5E583C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06A85" w14:paraId="39CEAA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3F2540" wp14:anchorId="2C1088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6A85" w14:paraId="4867C800" w14:textId="75D2AB1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35C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06A85" w14:paraId="507090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6A85" w14:paraId="0956EE14" w14:textId="061ED36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:2272</w:t>
        </w:r>
      </w:sdtContent>
    </w:sdt>
  </w:p>
  <w:p w:rsidR="00262EA3" w:rsidP="00E03A3D" w:rsidRDefault="00E06A85" w14:paraId="66F83ACC" w14:textId="21B7F44A">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F235C6" w14:paraId="5BF49387" w14:textId="69600F85">
        <w:pPr>
          <w:pStyle w:val="FSHRub2"/>
        </w:pPr>
        <w:r>
          <w:t>Stöd till verksamhet inom museijärnväg eller spårväg</w:t>
        </w:r>
      </w:p>
    </w:sdtContent>
  </w:sdt>
  <w:sdt>
    <w:sdtPr>
      <w:alias w:val="CC_Boilerplate_3"/>
      <w:tag w:val="CC_Boilerplate_3"/>
      <w:id w:val="1606463544"/>
      <w:lock w:val="sdtContentLocked"/>
      <w15:appearance w15:val="hidden"/>
      <w:text w:multiLine="1"/>
    </w:sdtPr>
    <w:sdtEndPr/>
    <w:sdtContent>
      <w:p w:rsidR="00262EA3" w:rsidP="00283E0F" w:rsidRDefault="00262EA3" w14:paraId="50CC7F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35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DE2"/>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A85"/>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C6"/>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A6E"/>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60219"/>
  <w15:chartTrackingRefBased/>
  <w15:docId w15:val="{59E84F9C-8DCB-4A6B-9819-8543E551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719B6B7664376907F30437FD89618"/>
        <w:category>
          <w:name w:val="Allmänt"/>
          <w:gallery w:val="placeholder"/>
        </w:category>
        <w:types>
          <w:type w:val="bbPlcHdr"/>
        </w:types>
        <w:behaviors>
          <w:behavior w:val="content"/>
        </w:behaviors>
        <w:guid w:val="{669C2046-C2A0-4477-9F44-F52EB7725F47}"/>
      </w:docPartPr>
      <w:docPartBody>
        <w:p w:rsidR="00962207" w:rsidRDefault="00962207">
          <w:pPr>
            <w:pStyle w:val="4CA719B6B7664376907F30437FD89618"/>
          </w:pPr>
          <w:r w:rsidRPr="005A0A93">
            <w:rPr>
              <w:rStyle w:val="Platshllartext"/>
            </w:rPr>
            <w:t>Förslag till riksdagsbeslut</w:t>
          </w:r>
        </w:p>
      </w:docPartBody>
    </w:docPart>
    <w:docPart>
      <w:docPartPr>
        <w:name w:val="9364D92AF6264C3B898B448A3BF19954"/>
        <w:category>
          <w:name w:val="Allmänt"/>
          <w:gallery w:val="placeholder"/>
        </w:category>
        <w:types>
          <w:type w:val="bbPlcHdr"/>
        </w:types>
        <w:behaviors>
          <w:behavior w:val="content"/>
        </w:behaviors>
        <w:guid w:val="{4B610E9C-4866-48D7-B241-192A8ED734AE}"/>
      </w:docPartPr>
      <w:docPartBody>
        <w:p w:rsidR="00962207" w:rsidRDefault="00962207">
          <w:pPr>
            <w:pStyle w:val="9364D92AF6264C3B898B448A3BF1995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0B766279D244E086E396965C2E1C85"/>
        <w:category>
          <w:name w:val="Allmänt"/>
          <w:gallery w:val="placeholder"/>
        </w:category>
        <w:types>
          <w:type w:val="bbPlcHdr"/>
        </w:types>
        <w:behaviors>
          <w:behavior w:val="content"/>
        </w:behaviors>
        <w:guid w:val="{C760B5AA-1D3B-4240-ACEA-B1662EF0B732}"/>
      </w:docPartPr>
      <w:docPartBody>
        <w:p w:rsidR="00962207" w:rsidRDefault="00962207">
          <w:pPr>
            <w:pStyle w:val="BD0B766279D244E086E396965C2E1C85"/>
          </w:pPr>
          <w:r w:rsidRPr="005A0A93">
            <w:rPr>
              <w:rStyle w:val="Platshllartext"/>
            </w:rPr>
            <w:t>Motivering</w:t>
          </w:r>
        </w:p>
      </w:docPartBody>
    </w:docPart>
    <w:docPart>
      <w:docPartPr>
        <w:name w:val="21789232843744DEB84C967A4B21A86C"/>
        <w:category>
          <w:name w:val="Allmänt"/>
          <w:gallery w:val="placeholder"/>
        </w:category>
        <w:types>
          <w:type w:val="bbPlcHdr"/>
        </w:types>
        <w:behaviors>
          <w:behavior w:val="content"/>
        </w:behaviors>
        <w:guid w:val="{81352D08-3DB6-4A41-A0E8-0545B7E94CF9}"/>
      </w:docPartPr>
      <w:docPartBody>
        <w:p w:rsidR="00962207" w:rsidRDefault="00962207">
          <w:pPr>
            <w:pStyle w:val="21789232843744DEB84C967A4B21A86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07"/>
    <w:rsid w:val="009622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A719B6B7664376907F30437FD89618">
    <w:name w:val="4CA719B6B7664376907F30437FD89618"/>
  </w:style>
  <w:style w:type="paragraph" w:customStyle="1" w:styleId="9364D92AF6264C3B898B448A3BF19954">
    <w:name w:val="9364D92AF6264C3B898B448A3BF19954"/>
  </w:style>
  <w:style w:type="paragraph" w:customStyle="1" w:styleId="BD0B766279D244E086E396965C2E1C85">
    <w:name w:val="BD0B766279D244E086E396965C2E1C85"/>
  </w:style>
  <w:style w:type="paragraph" w:customStyle="1" w:styleId="21789232843744DEB84C967A4B21A86C">
    <w:name w:val="21789232843744DEB84C967A4B21A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BC3C8-1CDF-4F78-8054-25AA32E78738}"/>
</file>

<file path=customXml/itemProps2.xml><?xml version="1.0" encoding="utf-8"?>
<ds:datastoreItem xmlns:ds="http://schemas.openxmlformats.org/officeDocument/2006/customXml" ds:itemID="{80E6D712-44B5-41BB-B19B-B636B78B1DA2}"/>
</file>

<file path=customXml/itemProps3.xml><?xml version="1.0" encoding="utf-8"?>
<ds:datastoreItem xmlns:ds="http://schemas.openxmlformats.org/officeDocument/2006/customXml" ds:itemID="{6F8C3A22-CECB-4369-8FA0-9F0790970E0E}"/>
</file>

<file path=customXml/itemProps5.xml><?xml version="1.0" encoding="utf-8"?>
<ds:datastoreItem xmlns:ds="http://schemas.openxmlformats.org/officeDocument/2006/customXml" ds:itemID="{2653A510-3CD5-4532-BC7E-9A1171B7A69A}"/>
</file>

<file path=docProps/app.xml><?xml version="1.0" encoding="utf-8"?>
<Properties xmlns="http://schemas.openxmlformats.org/officeDocument/2006/extended-properties" xmlns:vt="http://schemas.openxmlformats.org/officeDocument/2006/docPropsVTypes">
  <Template>Normal</Template>
  <TotalTime>10</TotalTime>
  <Pages>2</Pages>
  <Words>214</Words>
  <Characters>1144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