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D139F" w14:textId="625717AD" w:rsidR="008627DE" w:rsidRPr="001C4594" w:rsidRDefault="008627DE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2019/20:871 av </w:t>
      </w:r>
      <w:sdt>
        <w:sdtPr>
          <w:alias w:val="Frågeställare"/>
          <w:tag w:val="delete"/>
          <w:id w:val="-211816850"/>
          <w:placeholder>
            <w:docPart w:val="BBEE657A599E4427A006B294B8327F10"/>
          </w:placeholder>
          <w:dataBinding w:prefixMappings="xmlns:ns0='http://lp/documentinfo/RK' " w:xpath="/ns0:DocumentInfo[1]/ns0:BaseInfo[1]/ns0:Extra3[1]" w:storeItemID="{13285F17-5FA6-4824-8FFE-54B50D88174D}"/>
          <w:text/>
        </w:sdtPr>
        <w:sdtEndPr/>
        <w:sdtContent>
          <w:r>
            <w:t>Lotta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BEEEC527B4441B785AC6813CA8AB63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691FA8">
        <w:t xml:space="preserve"> </w:t>
      </w:r>
      <w:r w:rsidRPr="001C4594">
        <w:t>Batteriskandaler</w:t>
      </w:r>
    </w:p>
    <w:bookmarkEnd w:id="1"/>
    <w:p w14:paraId="5FADA720" w14:textId="77777777" w:rsidR="00B24AB4" w:rsidRDefault="00832362" w:rsidP="00466BEB">
      <w:pPr>
        <w:pStyle w:val="Brdtext"/>
      </w:pPr>
      <w:sdt>
        <w:sdtPr>
          <w:alias w:val="Frågeställare"/>
          <w:tag w:val="delete"/>
          <w:id w:val="-1635256365"/>
          <w:placeholder>
            <w:docPart w:val="55972AA7CF6F4A03981A07A32B4679ED"/>
          </w:placeholder>
          <w:dataBinding w:prefixMappings="xmlns:ns0='http://lp/documentinfo/RK' " w:xpath="/ns0:DocumentInfo[1]/ns0:BaseInfo[1]/ns0:Extra3[1]" w:storeItemID="{13285F17-5FA6-4824-8FFE-54B50D88174D}"/>
          <w:text/>
        </w:sdtPr>
        <w:sdtEndPr/>
        <w:sdtContent>
          <w:r w:rsidR="008627DE">
            <w:t>Lotta Olsson</w:t>
          </w:r>
        </w:sdtContent>
      </w:sdt>
      <w:r w:rsidR="008627DE">
        <w:t xml:space="preserve"> har frågat mig vad jag avser t</w:t>
      </w:r>
      <w:r w:rsidR="007D70DD">
        <w:t>a</w:t>
      </w:r>
      <w:r w:rsidR="008627DE">
        <w:t xml:space="preserve"> för initiativ </w:t>
      </w:r>
      <w:r w:rsidR="007D70DD">
        <w:t xml:space="preserve">för att </w:t>
      </w:r>
      <w:r w:rsidR="007D70DD" w:rsidRPr="007D70DD">
        <w:t>miljöfarligt avfall inte ska kunna hamna i naturen och förgifta vår miljö</w:t>
      </w:r>
      <w:r w:rsidR="007D70DD">
        <w:t>.</w:t>
      </w:r>
    </w:p>
    <w:p w14:paraId="3973B3F3" w14:textId="1B3FAE20" w:rsidR="00466BEB" w:rsidRDefault="00466BEB" w:rsidP="00466BEB">
      <w:pPr>
        <w:pStyle w:val="Brdtext"/>
      </w:pPr>
      <w:r>
        <w:t>Det är av yttersta vikt, och en av regeringens prioriteringar, att minska sprid</w:t>
      </w:r>
      <w:r w:rsidR="00691FA8">
        <w:softHyphen/>
      </w:r>
      <w:r>
        <w:t>ningen av miljögifter. För att uppå detta krävs det att vi hanterar farligt avfall på korrekt sätt. Uppgifter om att farligt avfall dumpas i naturen är naturligt</w:t>
      </w:r>
      <w:r w:rsidR="00691FA8">
        <w:softHyphen/>
      </w:r>
      <w:r>
        <w:t>vis mycket oroande.</w:t>
      </w:r>
      <w:r w:rsidR="00753ED1">
        <w:t xml:space="preserve"> Det är inte tillåtet att hantera avfall på det sättet.</w:t>
      </w:r>
    </w:p>
    <w:p w14:paraId="2A699E51" w14:textId="5B7909D0" w:rsidR="00FC7483" w:rsidRDefault="00FC7483" w:rsidP="00FC7483">
      <w:pPr>
        <w:pStyle w:val="Brdtext"/>
      </w:pPr>
      <w:r>
        <w:t xml:space="preserve">Batterier innehåller farliga ämnen och det är av största vikt att uttjänta batterier samlas in och att avfallet hanteras på rätt sätt. Batterier omfattas </w:t>
      </w:r>
      <w:r w:rsidR="00691FA8">
        <w:br/>
      </w:r>
      <w:r>
        <w:t xml:space="preserve">av producentansvar, vilket innebär att de företag som sätter batterier på marknaden också har ett ansvar att ta hand om batterierna när de blivit </w:t>
      </w:r>
      <w:r w:rsidR="00691FA8">
        <w:br/>
      </w:r>
      <w:r>
        <w:t xml:space="preserve">ett avfall. </w:t>
      </w:r>
      <w:r w:rsidRPr="00C81FAA">
        <w:t xml:space="preserve">Det är batteriproducenternas ansvar att se till att alla batterier </w:t>
      </w:r>
      <w:r w:rsidR="00691FA8">
        <w:br/>
      </w:r>
      <w:r w:rsidRPr="00C81FAA">
        <w:t>som säljs samlas in och återvinns</w:t>
      </w:r>
      <w:r>
        <w:t xml:space="preserve"> samt att rapportera in uppgifter till Naturvårdsverket. </w:t>
      </w:r>
    </w:p>
    <w:p w14:paraId="3CEBF840" w14:textId="0504D62D" w:rsidR="007D70DD" w:rsidRDefault="007D70DD" w:rsidP="007D70DD">
      <w:pPr>
        <w:pStyle w:val="Brdtext"/>
      </w:pPr>
      <w:r>
        <w:t xml:space="preserve">I en av preciseringarna till miljömålet </w:t>
      </w:r>
      <w:r w:rsidRPr="00691FA8">
        <w:rPr>
          <w:i/>
          <w:iCs/>
        </w:rPr>
        <w:t>God bebyggd miljö</w:t>
      </w:r>
      <w:r>
        <w:t xml:space="preserve"> framgår att a</w:t>
      </w:r>
      <w:r w:rsidRPr="007D70DD">
        <w:t>vfalls</w:t>
      </w:r>
      <w:r w:rsidR="00A745F7">
        <w:softHyphen/>
      </w:r>
      <w:r w:rsidRPr="007D70DD">
        <w:t xml:space="preserve">hanteringen </w:t>
      </w:r>
      <w:r>
        <w:t xml:space="preserve">ska vara </w:t>
      </w:r>
      <w:r w:rsidRPr="007D70DD">
        <w:t>effektiv för samhället samt att avfallets påverkan på</w:t>
      </w:r>
      <w:r w:rsidR="001C4594">
        <w:t>,</w:t>
      </w:r>
      <w:r w:rsidRPr="007D70DD">
        <w:t xml:space="preserve"> och risker för</w:t>
      </w:r>
      <w:r w:rsidR="001C4594">
        <w:t>,</w:t>
      </w:r>
      <w:r w:rsidRPr="007D70DD">
        <w:t xml:space="preserve"> hälsa och miljö </w:t>
      </w:r>
      <w:r w:rsidR="00FD31A0">
        <w:t xml:space="preserve">ska </w:t>
      </w:r>
      <w:r w:rsidRPr="007D70DD">
        <w:t>minimeras.</w:t>
      </w:r>
    </w:p>
    <w:p w14:paraId="439F8545" w14:textId="4D7A6779" w:rsidR="00FD31A0" w:rsidRDefault="00FD31A0" w:rsidP="007D70DD">
      <w:pPr>
        <w:pStyle w:val="Brdtext"/>
      </w:pPr>
      <w:r>
        <w:t xml:space="preserve">För att säkerställa en korrekt hantering av farligt avfall krävs system som möjliggör övervakning av avfallsflödena. </w:t>
      </w:r>
      <w:r w:rsidR="00152CD7">
        <w:t xml:space="preserve">I </w:t>
      </w:r>
      <w:r>
        <w:t xml:space="preserve">EU:s ramdirektiv för avfall </w:t>
      </w:r>
      <w:r w:rsidR="00152CD7">
        <w:t>in</w:t>
      </w:r>
      <w:r w:rsidR="00691FA8">
        <w:softHyphen/>
      </w:r>
      <w:r w:rsidR="00152CD7">
        <w:t xml:space="preserve">fördes 2018 en skyldighet för </w:t>
      </w:r>
      <w:r>
        <w:t xml:space="preserve">medlemsstaterna att upprätta </w:t>
      </w:r>
      <w:r w:rsidR="00DA64AD">
        <w:t xml:space="preserve">ett elektroniskt </w:t>
      </w:r>
      <w:r>
        <w:t xml:space="preserve">register för farligt avfall. </w:t>
      </w:r>
      <w:r w:rsidR="007C62B2">
        <w:t xml:space="preserve">Det behövs en bättre överblick över var det finns farligt avfall och hur det hanteras. Under senare år har flera problem kopplat till farligt avfall konstaterats, bland annat brister i tillsyn över transporter av farligt avfall, illegal export och brister i hantering av farligt avfall. </w:t>
      </w:r>
      <w:r>
        <w:t xml:space="preserve">Regeringen </w:t>
      </w:r>
      <w:r>
        <w:lastRenderedPageBreak/>
        <w:t xml:space="preserve">har därför </w:t>
      </w:r>
      <w:r w:rsidR="00152CD7">
        <w:t xml:space="preserve">gett Naturvårdsverket i uppdrag att </w:t>
      </w:r>
      <w:r w:rsidR="00A81A97">
        <w:t xml:space="preserve">tillhandahålla en digital lösning för spårbarhet för farligt avfall. Naturvårdsverket har även fått i uppdrag att </w:t>
      </w:r>
      <w:r w:rsidR="00152CD7">
        <w:t xml:space="preserve">föreslå de författningsändringar som behövs för att ett sådant register ska kunna upprättas. Detta förslag har remitterats. </w:t>
      </w:r>
      <w:r>
        <w:t>Regeringens avsikt är att systemet ska vara på plats sommaren</w:t>
      </w:r>
      <w:r w:rsidR="001C4594">
        <w:t xml:space="preserve"> 2020</w:t>
      </w:r>
      <w:r>
        <w:t xml:space="preserve">. </w:t>
      </w:r>
    </w:p>
    <w:p w14:paraId="0BEC3E7B" w14:textId="1C588053" w:rsidR="005368F7" w:rsidRDefault="00FD31A0" w:rsidP="006A12F1">
      <w:pPr>
        <w:pStyle w:val="Brdtext"/>
      </w:pPr>
      <w:r>
        <w:t>Tillsynsmyndigheterna har en mycket viktig roll för att säkerställa att reglerna för hantering av farligt avfall</w:t>
      </w:r>
      <w:r w:rsidR="001C4594">
        <w:t xml:space="preserve"> efterlevs</w:t>
      </w:r>
      <w:r>
        <w:t xml:space="preserve">. Genom </w:t>
      </w:r>
      <w:r w:rsidR="00152CD7">
        <w:t>det digitala systemet för spår</w:t>
      </w:r>
      <w:r w:rsidR="00691FA8">
        <w:softHyphen/>
      </w:r>
      <w:r w:rsidR="00152CD7">
        <w:t xml:space="preserve">barhet </w:t>
      </w:r>
      <w:r>
        <w:t xml:space="preserve">ges tillsynsmyndigheterna ett </w:t>
      </w:r>
      <w:r w:rsidR="00152CD7">
        <w:t xml:space="preserve">nytt </w:t>
      </w:r>
      <w:r>
        <w:t xml:space="preserve">verktyg </w:t>
      </w:r>
      <w:r w:rsidR="00152CD7">
        <w:t xml:space="preserve">som förbättrar möjligheten </w:t>
      </w:r>
      <w:r>
        <w:t>att följa avfallsflödena.</w:t>
      </w:r>
    </w:p>
    <w:p w14:paraId="6B01626A" w14:textId="73DC377F" w:rsidR="008627DE" w:rsidRDefault="008627D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37142740B1F4F68AEE1CD2FDF33D2E2"/>
          </w:placeholder>
          <w:dataBinding w:prefixMappings="xmlns:ns0='http://lp/documentinfo/RK' " w:xpath="/ns0:DocumentInfo[1]/ns0:BaseInfo[1]/ns0:HeaderDate[1]" w:storeItemID="{13285F17-5FA6-4824-8FFE-54B50D88174D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91FA8">
            <w:t>12 februari 2020</w:t>
          </w:r>
        </w:sdtContent>
      </w:sdt>
      <w:r w:rsidR="00832362">
        <w:br/>
      </w:r>
      <w:r w:rsidR="00832362">
        <w:br/>
      </w:r>
    </w:p>
    <w:sdt>
      <w:sdtPr>
        <w:alias w:val="Klicka på listpilen"/>
        <w:tag w:val="run-loadAllMinistersFromDep_delete"/>
        <w:id w:val="-122627287"/>
        <w:placeholder>
          <w:docPart w:val="BD186C10F94E477CBBB46B18F509374F"/>
        </w:placeholder>
        <w:dataBinding w:prefixMappings="xmlns:ns0='http://lp/documentinfo/RK' " w:xpath="/ns0:DocumentInfo[1]/ns0:BaseInfo[1]/ns0:TopSender[1]" w:storeItemID="{13285F17-5FA6-4824-8FFE-54B50D88174D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2EC60678" w14:textId="487C4BF3" w:rsidR="008627DE" w:rsidRPr="00DB48AB" w:rsidRDefault="008627DE" w:rsidP="00DB48AB">
          <w:pPr>
            <w:pStyle w:val="Brdtext"/>
          </w:pPr>
          <w:r>
            <w:t>Isabella Lövin</w:t>
          </w:r>
        </w:p>
      </w:sdtContent>
    </w:sdt>
    <w:sectPr w:rsidR="008627D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89E22" w14:textId="77777777" w:rsidR="00864BD4" w:rsidRDefault="00864BD4" w:rsidP="00A87A54">
      <w:pPr>
        <w:spacing w:after="0" w:line="240" w:lineRule="auto"/>
      </w:pPr>
      <w:r>
        <w:separator/>
      </w:r>
    </w:p>
  </w:endnote>
  <w:endnote w:type="continuationSeparator" w:id="0">
    <w:p w14:paraId="7A78FA3B" w14:textId="77777777" w:rsidR="00864BD4" w:rsidRDefault="00864BD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47BE5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043A9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6BC0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5E158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B3391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6BCE0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B0745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B87582" w14:textId="77777777" w:rsidTr="00C26068">
      <w:trPr>
        <w:trHeight w:val="227"/>
      </w:trPr>
      <w:tc>
        <w:tcPr>
          <w:tcW w:w="4074" w:type="dxa"/>
        </w:tcPr>
        <w:p w14:paraId="14CC952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82B72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80D41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97CA1" w14:textId="77777777" w:rsidR="00864BD4" w:rsidRDefault="00864BD4" w:rsidP="00A87A54">
      <w:pPr>
        <w:spacing w:after="0" w:line="240" w:lineRule="auto"/>
      </w:pPr>
      <w:r>
        <w:separator/>
      </w:r>
    </w:p>
  </w:footnote>
  <w:footnote w:type="continuationSeparator" w:id="0">
    <w:p w14:paraId="307415BA" w14:textId="77777777" w:rsidR="00864BD4" w:rsidRDefault="00864BD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627DE" w14:paraId="7DAFB08A" w14:textId="77777777" w:rsidTr="00C93EBA">
      <w:trPr>
        <w:trHeight w:val="227"/>
      </w:trPr>
      <w:tc>
        <w:tcPr>
          <w:tcW w:w="5534" w:type="dxa"/>
        </w:tcPr>
        <w:p w14:paraId="2C9B6FBD" w14:textId="77777777" w:rsidR="008627DE" w:rsidRPr="007D73AB" w:rsidRDefault="008627DE">
          <w:pPr>
            <w:pStyle w:val="Sidhuvud"/>
          </w:pPr>
        </w:p>
      </w:tc>
      <w:tc>
        <w:tcPr>
          <w:tcW w:w="3170" w:type="dxa"/>
          <w:vAlign w:val="bottom"/>
        </w:tcPr>
        <w:p w14:paraId="621A7887" w14:textId="77777777" w:rsidR="008627DE" w:rsidRPr="007D73AB" w:rsidRDefault="008627DE" w:rsidP="00340DE0">
          <w:pPr>
            <w:pStyle w:val="Sidhuvud"/>
          </w:pPr>
        </w:p>
      </w:tc>
      <w:tc>
        <w:tcPr>
          <w:tcW w:w="1134" w:type="dxa"/>
        </w:tcPr>
        <w:p w14:paraId="2C8ECF33" w14:textId="77777777" w:rsidR="008627DE" w:rsidRDefault="008627DE" w:rsidP="005A703A">
          <w:pPr>
            <w:pStyle w:val="Sidhuvud"/>
          </w:pPr>
        </w:p>
      </w:tc>
    </w:tr>
    <w:tr w:rsidR="008627DE" w14:paraId="6F106ACF" w14:textId="77777777" w:rsidTr="00C93EBA">
      <w:trPr>
        <w:trHeight w:val="1928"/>
      </w:trPr>
      <w:tc>
        <w:tcPr>
          <w:tcW w:w="5534" w:type="dxa"/>
        </w:tcPr>
        <w:p w14:paraId="5814963E" w14:textId="77777777" w:rsidR="008627DE" w:rsidRPr="00340DE0" w:rsidRDefault="008627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8C8B4D" wp14:editId="76C8DFF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D4A8F5" w14:textId="77777777" w:rsidR="008627DE" w:rsidRPr="00710A6C" w:rsidRDefault="008627DE" w:rsidP="00EE3C0F">
          <w:pPr>
            <w:pStyle w:val="Sidhuvud"/>
            <w:rPr>
              <w:b/>
            </w:rPr>
          </w:pPr>
        </w:p>
        <w:p w14:paraId="01629015" w14:textId="77777777" w:rsidR="008627DE" w:rsidRDefault="008627DE" w:rsidP="00EE3C0F">
          <w:pPr>
            <w:pStyle w:val="Sidhuvud"/>
          </w:pPr>
        </w:p>
        <w:p w14:paraId="3D3E1746" w14:textId="77777777" w:rsidR="008627DE" w:rsidRDefault="008627DE" w:rsidP="00EE3C0F">
          <w:pPr>
            <w:pStyle w:val="Sidhuvud"/>
          </w:pPr>
        </w:p>
        <w:p w14:paraId="120FA144" w14:textId="77777777" w:rsidR="008627DE" w:rsidRDefault="008627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8B76089EEA649499FB93AF764941C3B"/>
            </w:placeholder>
            <w:dataBinding w:prefixMappings="xmlns:ns0='http://lp/documentinfo/RK' " w:xpath="/ns0:DocumentInfo[1]/ns0:BaseInfo[1]/ns0:Dnr[1]" w:storeItemID="{13285F17-5FA6-4824-8FFE-54B50D88174D}"/>
            <w:text/>
          </w:sdtPr>
          <w:sdtEndPr/>
          <w:sdtContent>
            <w:p w14:paraId="7CAA5B8E" w14:textId="5DD27D77" w:rsidR="008627DE" w:rsidRDefault="008627DE" w:rsidP="00EE3C0F">
              <w:pPr>
                <w:pStyle w:val="Sidhuvud"/>
              </w:pPr>
              <w:r>
                <w:t>M2020/</w:t>
              </w:r>
              <w:r w:rsidR="00691FA8">
                <w:t>00178/Ke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359C61FA494D7BABBC73C316FB9122"/>
            </w:placeholder>
            <w:showingPlcHdr/>
            <w:dataBinding w:prefixMappings="xmlns:ns0='http://lp/documentinfo/RK' " w:xpath="/ns0:DocumentInfo[1]/ns0:BaseInfo[1]/ns0:DocNumber[1]" w:storeItemID="{13285F17-5FA6-4824-8FFE-54B50D88174D}"/>
            <w:text/>
          </w:sdtPr>
          <w:sdtEndPr/>
          <w:sdtContent>
            <w:p w14:paraId="2E875D15" w14:textId="77777777" w:rsidR="008627DE" w:rsidRDefault="008627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0ACA45" w14:textId="77777777" w:rsidR="008627DE" w:rsidRDefault="008627DE" w:rsidP="00EE3C0F">
          <w:pPr>
            <w:pStyle w:val="Sidhuvud"/>
          </w:pPr>
        </w:p>
      </w:tc>
      <w:tc>
        <w:tcPr>
          <w:tcW w:w="1134" w:type="dxa"/>
        </w:tcPr>
        <w:p w14:paraId="2AFE722A" w14:textId="77777777" w:rsidR="008627DE" w:rsidRDefault="008627DE" w:rsidP="0094502D">
          <w:pPr>
            <w:pStyle w:val="Sidhuvud"/>
          </w:pPr>
        </w:p>
        <w:p w14:paraId="7E6E7877" w14:textId="77777777" w:rsidR="008627DE" w:rsidRPr="0094502D" w:rsidRDefault="008627DE" w:rsidP="00EC71A6">
          <w:pPr>
            <w:pStyle w:val="Sidhuvud"/>
          </w:pPr>
        </w:p>
      </w:tc>
    </w:tr>
    <w:tr w:rsidR="008627DE" w14:paraId="6DB1F33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05B4A1321D4E559D7140C96CDA8AB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3DE7185" w14:textId="77777777" w:rsidR="008627DE" w:rsidRPr="008627DE" w:rsidRDefault="008627DE" w:rsidP="00340DE0">
              <w:pPr>
                <w:pStyle w:val="Sidhuvud"/>
                <w:rPr>
                  <w:b/>
                </w:rPr>
              </w:pPr>
              <w:r w:rsidRPr="008627DE">
                <w:rPr>
                  <w:b/>
                </w:rPr>
                <w:t>Miljödepartementet</w:t>
              </w:r>
            </w:p>
            <w:p w14:paraId="67B5F1ED" w14:textId="1EF2AEBB" w:rsidR="008627DE" w:rsidRPr="00340DE0" w:rsidRDefault="008627DE" w:rsidP="00340DE0">
              <w:pPr>
                <w:pStyle w:val="Sidhuvud"/>
              </w:pPr>
              <w:r w:rsidRPr="008627DE">
                <w:t>Miljö- och klimatministern samt vice statsministern</w:t>
              </w:r>
              <w:r w:rsidR="00691FA8">
                <w:br/>
              </w:r>
              <w:r w:rsidR="00691FA8">
                <w:br/>
              </w:r>
              <w:r w:rsidR="00691FA8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009DC560B8431FA523D13478CABA74"/>
          </w:placeholder>
          <w:dataBinding w:prefixMappings="xmlns:ns0='http://lp/documentinfo/RK' " w:xpath="/ns0:DocumentInfo[1]/ns0:BaseInfo[1]/ns0:Recipient[1]" w:storeItemID="{13285F17-5FA6-4824-8FFE-54B50D88174D}"/>
          <w:text w:multiLine="1"/>
        </w:sdtPr>
        <w:sdtEndPr/>
        <w:sdtContent>
          <w:tc>
            <w:tcPr>
              <w:tcW w:w="3170" w:type="dxa"/>
            </w:tcPr>
            <w:p w14:paraId="4A0EFF8B" w14:textId="77777777" w:rsidR="008627DE" w:rsidRDefault="008627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6E474C" w14:textId="77777777" w:rsidR="008627DE" w:rsidRDefault="008627DE" w:rsidP="003E6020">
          <w:pPr>
            <w:pStyle w:val="Sidhuvud"/>
          </w:pPr>
        </w:p>
      </w:tc>
    </w:tr>
  </w:tbl>
  <w:p w14:paraId="5ECD7A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D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CD7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94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BEB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68F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1FA8"/>
    <w:rsid w:val="0069523C"/>
    <w:rsid w:val="006962CA"/>
    <w:rsid w:val="00696A95"/>
    <w:rsid w:val="006A09DA"/>
    <w:rsid w:val="006A1835"/>
    <w:rsid w:val="006A2625"/>
    <w:rsid w:val="006A58AA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F9D"/>
    <w:rsid w:val="007213D0"/>
    <w:rsid w:val="007219C0"/>
    <w:rsid w:val="00732599"/>
    <w:rsid w:val="00743E09"/>
    <w:rsid w:val="00744FCC"/>
    <w:rsid w:val="00747B9C"/>
    <w:rsid w:val="00750C93"/>
    <w:rsid w:val="00753ED1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2B2"/>
    <w:rsid w:val="007C6456"/>
    <w:rsid w:val="007C7BDB"/>
    <w:rsid w:val="007D2FF5"/>
    <w:rsid w:val="007D4BCF"/>
    <w:rsid w:val="007D70DD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362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27DE"/>
    <w:rsid w:val="00863BB7"/>
    <w:rsid w:val="00864BD4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1D5"/>
    <w:rsid w:val="00895C2A"/>
    <w:rsid w:val="008A03E9"/>
    <w:rsid w:val="008A0A0D"/>
    <w:rsid w:val="008A3961"/>
    <w:rsid w:val="008A4CEA"/>
    <w:rsid w:val="008A7506"/>
    <w:rsid w:val="008B1603"/>
    <w:rsid w:val="008B20ED"/>
    <w:rsid w:val="008B21DE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CC2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5F7"/>
    <w:rsid w:val="00A75AB7"/>
    <w:rsid w:val="00A81A9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4AB4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FAA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4A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73C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621"/>
    <w:rsid w:val="00FB43A8"/>
    <w:rsid w:val="00FB4D12"/>
    <w:rsid w:val="00FB5279"/>
    <w:rsid w:val="00FC069A"/>
    <w:rsid w:val="00FC08A9"/>
    <w:rsid w:val="00FC0BA0"/>
    <w:rsid w:val="00FC7483"/>
    <w:rsid w:val="00FC7600"/>
    <w:rsid w:val="00FD0B7B"/>
    <w:rsid w:val="00FD1A46"/>
    <w:rsid w:val="00FD31A0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44DC27"/>
  <w15:docId w15:val="{CDB2A4AF-247D-4A40-ACCE-6032093B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B76089EEA649499FB93AF764941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6BB08-8C64-49EA-A579-4B6C5757D6C4}"/>
      </w:docPartPr>
      <w:docPartBody>
        <w:p w:rsidR="0008511B" w:rsidRDefault="008651C2" w:rsidP="008651C2">
          <w:pPr>
            <w:pStyle w:val="38B76089EEA649499FB93AF764941C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59C61FA494D7BABBC73C316FB9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F26AE-6B36-4593-8EB7-F2ABADAD3E53}"/>
      </w:docPartPr>
      <w:docPartBody>
        <w:p w:rsidR="0008511B" w:rsidRDefault="008651C2" w:rsidP="008651C2">
          <w:pPr>
            <w:pStyle w:val="4A359C61FA494D7BABBC73C316FB91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05B4A1321D4E559D7140C96CDA8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6D077-271B-4803-8039-FF956A537557}"/>
      </w:docPartPr>
      <w:docPartBody>
        <w:p w:rsidR="0008511B" w:rsidRDefault="008651C2" w:rsidP="008651C2">
          <w:pPr>
            <w:pStyle w:val="8205B4A1321D4E559D7140C96CDA8A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009DC560B8431FA523D13478CAB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63BA3-E7A3-4F67-B0FA-BFEEB75D609D}"/>
      </w:docPartPr>
      <w:docPartBody>
        <w:p w:rsidR="0008511B" w:rsidRDefault="008651C2" w:rsidP="008651C2">
          <w:pPr>
            <w:pStyle w:val="2A009DC560B8431FA523D13478CABA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EE657A599E4427A006B294B8327F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EC89B-82DF-4964-9197-0654F63B268E}"/>
      </w:docPartPr>
      <w:docPartBody>
        <w:p w:rsidR="0008511B" w:rsidRDefault="008651C2" w:rsidP="008651C2">
          <w:pPr>
            <w:pStyle w:val="BBEE657A599E4427A006B294B8327F1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BEEEC527B4441B785AC6813CA8AB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D5EEB2-470D-4046-AEED-F683F5D0E1CC}"/>
      </w:docPartPr>
      <w:docPartBody>
        <w:p w:rsidR="0008511B" w:rsidRDefault="008651C2" w:rsidP="008651C2">
          <w:pPr>
            <w:pStyle w:val="9BEEEC527B4441B785AC6813CA8AB63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5972AA7CF6F4A03981A07A32B467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47206-9C85-409B-B62D-F311CA04C17A}"/>
      </w:docPartPr>
      <w:docPartBody>
        <w:p w:rsidR="0008511B" w:rsidRDefault="008651C2" w:rsidP="008651C2">
          <w:pPr>
            <w:pStyle w:val="55972AA7CF6F4A03981A07A32B4679E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37142740B1F4F68AEE1CD2FDF33D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F03BC-CDED-42A7-86ED-91D9065EEBBE}"/>
      </w:docPartPr>
      <w:docPartBody>
        <w:p w:rsidR="0008511B" w:rsidRDefault="008651C2" w:rsidP="008651C2">
          <w:pPr>
            <w:pStyle w:val="937142740B1F4F68AEE1CD2FDF33D2E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D186C10F94E477CBBB46B18F5093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E2870-AE11-4253-B1D7-75E99A13E7A3}"/>
      </w:docPartPr>
      <w:docPartBody>
        <w:p w:rsidR="0008511B" w:rsidRDefault="008651C2" w:rsidP="008651C2">
          <w:pPr>
            <w:pStyle w:val="BD186C10F94E477CBBB46B18F509374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2"/>
    <w:rsid w:val="0008511B"/>
    <w:rsid w:val="00242CC0"/>
    <w:rsid w:val="003C700E"/>
    <w:rsid w:val="0086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25E0E0BF9C4B51806D504C3BCA9509">
    <w:name w:val="DC25E0E0BF9C4B51806D504C3BCA9509"/>
    <w:rsid w:val="008651C2"/>
  </w:style>
  <w:style w:type="character" w:styleId="Platshllartext">
    <w:name w:val="Placeholder Text"/>
    <w:basedOn w:val="Standardstycketeckensnitt"/>
    <w:uiPriority w:val="99"/>
    <w:semiHidden/>
    <w:rsid w:val="008651C2"/>
    <w:rPr>
      <w:noProof w:val="0"/>
      <w:color w:val="808080"/>
    </w:rPr>
  </w:style>
  <w:style w:type="paragraph" w:customStyle="1" w:styleId="1D2E0FD533D3421586704AAB72B208BB">
    <w:name w:val="1D2E0FD533D3421586704AAB72B208BB"/>
    <w:rsid w:val="008651C2"/>
  </w:style>
  <w:style w:type="paragraph" w:customStyle="1" w:styleId="635D0272F9FC4E94ADE5030A5DEFFC44">
    <w:name w:val="635D0272F9FC4E94ADE5030A5DEFFC44"/>
    <w:rsid w:val="008651C2"/>
  </w:style>
  <w:style w:type="paragraph" w:customStyle="1" w:styleId="9AED4B861CB042638FB0CCDDA5FBA73F">
    <w:name w:val="9AED4B861CB042638FB0CCDDA5FBA73F"/>
    <w:rsid w:val="008651C2"/>
  </w:style>
  <w:style w:type="paragraph" w:customStyle="1" w:styleId="38B76089EEA649499FB93AF764941C3B">
    <w:name w:val="38B76089EEA649499FB93AF764941C3B"/>
    <w:rsid w:val="008651C2"/>
  </w:style>
  <w:style w:type="paragraph" w:customStyle="1" w:styleId="4A359C61FA494D7BABBC73C316FB9122">
    <w:name w:val="4A359C61FA494D7BABBC73C316FB9122"/>
    <w:rsid w:val="008651C2"/>
  </w:style>
  <w:style w:type="paragraph" w:customStyle="1" w:styleId="FE77B5A374BC4FE29726A65E69A50540">
    <w:name w:val="FE77B5A374BC4FE29726A65E69A50540"/>
    <w:rsid w:val="008651C2"/>
  </w:style>
  <w:style w:type="paragraph" w:customStyle="1" w:styleId="4049019EC358455399F34E1774359988">
    <w:name w:val="4049019EC358455399F34E1774359988"/>
    <w:rsid w:val="008651C2"/>
  </w:style>
  <w:style w:type="paragraph" w:customStyle="1" w:styleId="3304837E7DB34CEC9A8479958E2DE29D">
    <w:name w:val="3304837E7DB34CEC9A8479958E2DE29D"/>
    <w:rsid w:val="008651C2"/>
  </w:style>
  <w:style w:type="paragraph" w:customStyle="1" w:styleId="8205B4A1321D4E559D7140C96CDA8ABE">
    <w:name w:val="8205B4A1321D4E559D7140C96CDA8ABE"/>
    <w:rsid w:val="008651C2"/>
  </w:style>
  <w:style w:type="paragraph" w:customStyle="1" w:styleId="2A009DC560B8431FA523D13478CABA74">
    <w:name w:val="2A009DC560B8431FA523D13478CABA74"/>
    <w:rsid w:val="008651C2"/>
  </w:style>
  <w:style w:type="paragraph" w:customStyle="1" w:styleId="BBEE657A599E4427A006B294B8327F10">
    <w:name w:val="BBEE657A599E4427A006B294B8327F10"/>
    <w:rsid w:val="008651C2"/>
  </w:style>
  <w:style w:type="paragraph" w:customStyle="1" w:styleId="9BEEEC527B4441B785AC6813CA8AB632">
    <w:name w:val="9BEEEC527B4441B785AC6813CA8AB632"/>
    <w:rsid w:val="008651C2"/>
  </w:style>
  <w:style w:type="paragraph" w:customStyle="1" w:styleId="36D26FC0CC304E038C3AAAE8A622EBC2">
    <w:name w:val="36D26FC0CC304E038C3AAAE8A622EBC2"/>
    <w:rsid w:val="008651C2"/>
  </w:style>
  <w:style w:type="paragraph" w:customStyle="1" w:styleId="5119526F50C6451FAFA98969295981EC">
    <w:name w:val="5119526F50C6451FAFA98969295981EC"/>
    <w:rsid w:val="008651C2"/>
  </w:style>
  <w:style w:type="paragraph" w:customStyle="1" w:styleId="55972AA7CF6F4A03981A07A32B4679ED">
    <w:name w:val="55972AA7CF6F4A03981A07A32B4679ED"/>
    <w:rsid w:val="008651C2"/>
  </w:style>
  <w:style w:type="paragraph" w:customStyle="1" w:styleId="937142740B1F4F68AEE1CD2FDF33D2E2">
    <w:name w:val="937142740B1F4F68AEE1CD2FDF33D2E2"/>
    <w:rsid w:val="008651C2"/>
  </w:style>
  <w:style w:type="paragraph" w:customStyle="1" w:styleId="BD186C10F94E477CBBB46B18F509374F">
    <w:name w:val="BD186C10F94E477CBBB46B18F509374F"/>
    <w:rsid w:val="00865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2020-02-12T00:00:00</HeaderDate>
    <Office/>
    <Dnr>M2020/00178/Ke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39099141-712e-43ba-a5a7-fb10f462f480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2020-02-12T00:00:00</HeaderDate>
    <Office/>
    <Dnr>M2020/00178/Ke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A5R4NF7SHQ5A-1567022405-3230</_dlc_DocId>
    <_dlc_DocIdUrl xmlns="393aa91a-fcfd-4bc0-9211-36382cacc5c9">
      <Url>https://dhs.sp.regeringskansliet.se/dep/m/EcRcAss/_layouts/15/DocIdRedir.aspx?ID=A5R4NF7SHQ5A-1567022405-3230</Url>
      <Description>A5R4NF7SHQ5A-1567022405-3230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8AC5-60B8-4B1E-A2E6-E62F250EAD99}"/>
</file>

<file path=customXml/itemProps2.xml><?xml version="1.0" encoding="utf-8"?>
<ds:datastoreItem xmlns:ds="http://schemas.openxmlformats.org/officeDocument/2006/customXml" ds:itemID="{13285F17-5FA6-4824-8FFE-54B50D88174D}"/>
</file>

<file path=customXml/itemProps3.xml><?xml version="1.0" encoding="utf-8"?>
<ds:datastoreItem xmlns:ds="http://schemas.openxmlformats.org/officeDocument/2006/customXml" ds:itemID="{686C00AF-B691-4EFB-ACB2-06B36955B6CD}"/>
</file>

<file path=customXml/itemProps4.xml><?xml version="1.0" encoding="utf-8"?>
<ds:datastoreItem xmlns:ds="http://schemas.openxmlformats.org/officeDocument/2006/customXml" ds:itemID="{13285F17-5FA6-4824-8FFE-54B50D88174D}"/>
</file>

<file path=customXml/itemProps5.xml><?xml version="1.0" encoding="utf-8"?>
<ds:datastoreItem xmlns:ds="http://schemas.openxmlformats.org/officeDocument/2006/customXml" ds:itemID="{21837D04-2871-4086-BFBD-4BEFCD9B8722}"/>
</file>

<file path=customXml/itemProps6.xml><?xml version="1.0" encoding="utf-8"?>
<ds:datastoreItem xmlns:ds="http://schemas.openxmlformats.org/officeDocument/2006/customXml" ds:itemID="{686C00AF-B691-4EFB-ACB2-06B36955B6CD}"/>
</file>

<file path=customXml/itemProps7.xml><?xml version="1.0" encoding="utf-8"?>
<ds:datastoreItem xmlns:ds="http://schemas.openxmlformats.org/officeDocument/2006/customXml" ds:itemID="{21837D04-2871-4086-BFBD-4BEFCD9B8722}"/>
</file>

<file path=customXml/itemProps8.xml><?xml version="1.0" encoding="utf-8"?>
<ds:datastoreItem xmlns:ds="http://schemas.openxmlformats.org/officeDocument/2006/customXml" ds:itemID="{4F11D655-0C37-4073-9444-881A6E3188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384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871 av Lotta Olsson (M) Batteriskandaler.docx</dc:title>
  <dc:subject/>
  <dc:creator>Maria Wallin</dc:creator>
  <cp:keywords/>
  <dc:description/>
  <cp:lastModifiedBy>Thomas H Pettersson</cp:lastModifiedBy>
  <cp:revision>2</cp:revision>
  <cp:lastPrinted>2020-02-10T09:38:00Z</cp:lastPrinted>
  <dcterms:created xsi:type="dcterms:W3CDTF">2020-02-12T08:57:00Z</dcterms:created>
  <dcterms:modified xsi:type="dcterms:W3CDTF">2020-02-12T08:57:00Z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49e22f1b-7ec5-43b9-bab5-1df9f5bba4a3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