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00ABA219" w14:textId="77777777">
      <w:pPr>
        <w:pStyle w:val="Normalutanindragellerluft"/>
      </w:pPr>
      <w:r>
        <w:t xml:space="preserve"> </w:t>
      </w:r>
    </w:p>
    <w:sdt>
      <w:sdtPr>
        <w:alias w:val="CC_Boilerplate_4"/>
        <w:tag w:val="CC_Boilerplate_4"/>
        <w:id w:val="-1644581176"/>
        <w:lock w:val="sdtLocked"/>
        <w:placeholder>
          <w:docPart w:val="286114EE18124D2C9608877027FD3A3F"/>
        </w:placeholder>
        <w15:appearance w15:val="hidden"/>
        <w:text/>
      </w:sdtPr>
      <w:sdtEndPr/>
      <w:sdtContent>
        <w:p w:rsidRPr="009B062B" w:rsidR="00AF30DD" w:rsidP="009B062B" w:rsidRDefault="00AF30DD" w14:paraId="00ABA21A" w14:textId="77777777">
          <w:pPr>
            <w:pStyle w:val="RubrikFrslagTIllRiksdagsbeslut"/>
          </w:pPr>
          <w:r w:rsidRPr="009B062B">
            <w:t>Förslag till riksdagsbeslut</w:t>
          </w:r>
        </w:p>
      </w:sdtContent>
    </w:sdt>
    <w:sdt>
      <w:sdtPr>
        <w:alias w:val="Yrkande 1"/>
        <w:tag w:val="b1ae52ba-3d4a-4491-9440-178efebd6238"/>
        <w:id w:val="1864478695"/>
        <w:lock w:val="sdtLocked"/>
      </w:sdtPr>
      <w:sdtEndPr/>
      <w:sdtContent>
        <w:p w:rsidR="002C385E" w:rsidRDefault="008D3B45" w14:paraId="00ABA21B" w14:textId="77895533">
          <w:pPr>
            <w:pStyle w:val="Frslagstext"/>
          </w:pPr>
          <w:r>
            <w:t>Riksdagen ställer sig bakom det som anförs i motionen om att definitionen på vilka energikrav som ska gälla för nära-nollenergibyggnader snarast ska läggas fram, och detta tillkännager riksdagen för regeringen.</w:t>
          </w:r>
        </w:p>
      </w:sdtContent>
    </w:sdt>
    <w:sdt>
      <w:sdtPr>
        <w:alias w:val="Yrkande 2"/>
        <w:tag w:val="c66b2b48-03fa-43a4-b7bf-7c51ed9a54ea"/>
        <w:id w:val="-2118132890"/>
        <w:lock w:val="sdtLocked"/>
      </w:sdtPr>
      <w:sdtEndPr/>
      <w:sdtContent>
        <w:p w:rsidR="002C385E" w:rsidRDefault="008D3B45" w14:paraId="00ABA21C" w14:textId="0E98CB05">
          <w:pPr>
            <w:pStyle w:val="Frslagstext"/>
          </w:pPr>
          <w:r>
            <w:t>Riksdagen ställer sig bakom det som anförs i motionen om att tillsynen bör förbättras avseende kraven på byggnaders energiprestanda för att säkerställa att energikraven efterlevs, och detta tillkännager riksdagen för regeringen.</w:t>
          </w:r>
        </w:p>
      </w:sdtContent>
    </w:sdt>
    <w:p w:rsidRPr="00A342BC" w:rsidR="00A313DF" w:rsidP="00DC3EF5" w:rsidRDefault="00A313DF" w14:paraId="00ABA21D" w14:textId="77777777">
      <w:pPr>
        <w:pStyle w:val="Frslagstext"/>
        <w:numPr>
          <w:ilvl w:val="0"/>
          <w:numId w:val="0"/>
        </w:numPr>
      </w:pPr>
    </w:p>
    <w:p w:rsidRPr="009B062B" w:rsidR="00AF30DD" w:rsidP="009B062B" w:rsidRDefault="000156D9" w14:paraId="00ABA21E" w14:textId="77777777">
      <w:pPr>
        <w:pStyle w:val="Rubrik1"/>
      </w:pPr>
      <w:bookmarkStart w:name="MotionsStart" w:id="0"/>
      <w:bookmarkEnd w:id="0"/>
      <w:r w:rsidRPr="009B062B">
        <w:t>Motivering</w:t>
      </w:r>
    </w:p>
    <w:p w:rsidR="0027712A" w:rsidP="0027712A" w:rsidRDefault="0027712A" w14:paraId="00ABA21F" w14:textId="77777777">
      <w:pPr>
        <w:pStyle w:val="Normalutanindragellerluft"/>
      </w:pPr>
      <w:r>
        <w:t>Enligt EU-direktivet om byggnaders energ</w:t>
      </w:r>
      <w:bookmarkStart w:name="_GoBack" w:id="1"/>
      <w:bookmarkEnd w:id="1"/>
      <w:r>
        <w:t xml:space="preserve">iprestanda ska alla nya offentliga byggnader från och med 31 december 2018, ha en energiprestanda som är nära noll, och från och med 31 december 2020 gäller detta för samtliga nya byggnader. </w:t>
      </w:r>
    </w:p>
    <w:p w:rsidR="0027712A" w:rsidP="0027712A" w:rsidRDefault="0027712A" w14:paraId="00ABA220" w14:textId="77777777">
      <w:pPr>
        <w:pStyle w:val="Normalutanindragellerluft"/>
      </w:pPr>
    </w:p>
    <w:p w:rsidR="0027712A" w:rsidP="0027712A" w:rsidRDefault="0027712A" w14:paraId="00ABA221" w14:textId="77777777">
      <w:pPr>
        <w:pStyle w:val="Normalutanindragellerluft"/>
      </w:pPr>
      <w:r>
        <w:t xml:space="preserve">I juni 2015 presenterade Boverket en rapport (M2015/2507/Ee) vilket var resultatet av ett regeringsuppdrag. I rapporten gav Boverket förslag på definitioner, kravnivåer med mera, för att Sverige ska uppfylla direktivet. Rapporten skickades ut på remiss och enligt Boverket har de sedan tagit fram förlag på föreskrifter. Efter detta har det dock inte hänt någonting i frågan om ”Nära nollenergibyggnader”. </w:t>
      </w:r>
    </w:p>
    <w:p w:rsidR="0027712A" w:rsidP="0027712A" w:rsidRDefault="0027712A" w14:paraId="00ABA222" w14:textId="77777777">
      <w:pPr>
        <w:pStyle w:val="Normalutanindragellerluft"/>
      </w:pPr>
    </w:p>
    <w:p w:rsidR="0027712A" w:rsidP="0027712A" w:rsidRDefault="0027712A" w14:paraId="00ABA223" w14:textId="77777777">
      <w:pPr>
        <w:pStyle w:val="Normalutanindragellerluft"/>
      </w:pPr>
      <w:r>
        <w:lastRenderedPageBreak/>
        <w:t>Regeringen har inte tagit något beslut eller lämnat någon information. Det brådskar med besked om vilka kravnivåer som kommer att gälla avseende nära nollenergibyggnader eftersom omställningen för bygg- och fastighetsbranschen blir mer kostnadsdrivande ju kortare tid de får på sig.</w:t>
      </w:r>
    </w:p>
    <w:p w:rsidR="0027712A" w:rsidP="0027712A" w:rsidRDefault="0027712A" w14:paraId="00ABA224" w14:textId="77777777">
      <w:pPr>
        <w:pStyle w:val="Normalutanindragellerluft"/>
      </w:pPr>
    </w:p>
    <w:p w:rsidRPr="00093F48" w:rsidR="00093F48" w:rsidP="0027712A" w:rsidRDefault="0027712A" w14:paraId="00ABA225" w14:textId="77777777">
      <w:pPr>
        <w:pStyle w:val="Normalutanindragellerluft"/>
      </w:pPr>
      <w:r>
        <w:t>Det råder också stor osäkerhet om hur tillsynen av energikravens efterlevnad ska ske på ett tillbörligt sätt.</w:t>
      </w:r>
      <w:r w:rsidR="00F91815">
        <w:t xml:space="preserve"> Kommunerna </w:t>
      </w:r>
      <w:r w:rsidR="009254DE">
        <w:t>ska göra en</w:t>
      </w:r>
      <w:r w:rsidR="009B00BE">
        <w:t xml:space="preserve"> regelbunden</w:t>
      </w:r>
      <w:r w:rsidR="009254DE">
        <w:t xml:space="preserve"> tillsyn, men</w:t>
      </w:r>
      <w:r w:rsidR="00F91815">
        <w:t xml:space="preserve"> </w:t>
      </w:r>
      <w:r w:rsidR="009254DE">
        <w:t>s</w:t>
      </w:r>
      <w:r w:rsidR="00F91815">
        <w:t xml:space="preserve">må kommuner </w:t>
      </w:r>
      <w:r w:rsidR="009254DE">
        <w:t>kan sakna</w:t>
      </w:r>
      <w:r w:rsidR="00F91815">
        <w:t xml:space="preserve"> resurser.</w:t>
      </w:r>
      <w:r w:rsidR="009254DE">
        <w:t xml:space="preserve"> Ska bilden kring energikravens efterlevnad klarna behöver tillsynen ske regelbundet.</w:t>
      </w:r>
      <w:r w:rsidR="00F91815">
        <w:t xml:space="preserve"> </w:t>
      </w:r>
    </w:p>
    <w:sdt>
      <w:sdtPr>
        <w:rPr>
          <w:i/>
          <w:noProof/>
        </w:rPr>
        <w:alias w:val="CC_Underskrifter"/>
        <w:tag w:val="CC_Underskrifter"/>
        <w:id w:val="583496634"/>
        <w:lock w:val="sdtContentLocked"/>
        <w:placeholder>
          <w:docPart w:val="129ED45D92324A0F91C89F5956A8FD89"/>
        </w:placeholder>
        <w15:appearance w15:val="hidden"/>
      </w:sdtPr>
      <w:sdtEndPr>
        <w:rPr>
          <w:i w:val="0"/>
          <w:noProof w:val="0"/>
        </w:rPr>
      </w:sdtEndPr>
      <w:sdtContent>
        <w:p w:rsidR="004801AC" w:rsidP="0014252A" w:rsidRDefault="00DE4012" w14:paraId="00ABA22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Penilla Gunther (KD)</w:t>
            </w:r>
          </w:p>
        </w:tc>
        <w:tc>
          <w:tcPr>
            <w:tcW w:w="50" w:type="pct"/>
            <w:vAlign w:val="bottom"/>
          </w:tcPr>
          <w:p>
            <w:pPr>
              <w:pStyle w:val="Underskrifter"/>
            </w:pPr>
            <w:r>
              <w:t> </w:t>
            </w:r>
          </w:p>
        </w:tc>
      </w:tr>
    </w:tbl>
    <w:p w:rsidR="0095271D" w:rsidRDefault="0095271D" w14:paraId="00ABA22A" w14:textId="77777777"/>
    <w:sectPr w:rsidR="0095271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ABA22C" w14:textId="77777777" w:rsidR="009370E3" w:rsidRDefault="009370E3" w:rsidP="000C1CAD">
      <w:pPr>
        <w:spacing w:line="240" w:lineRule="auto"/>
      </w:pPr>
      <w:r>
        <w:separator/>
      </w:r>
    </w:p>
  </w:endnote>
  <w:endnote w:type="continuationSeparator" w:id="0">
    <w:p w14:paraId="00ABA22D" w14:textId="77777777" w:rsidR="009370E3" w:rsidRDefault="009370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ABA23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ABA233"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E4012">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B21C32" w14:textId="77777777" w:rsidR="00DE4012" w:rsidRDefault="00DE4012">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ABA22A" w14:textId="77777777" w:rsidR="009370E3" w:rsidRDefault="009370E3" w:rsidP="000C1CAD">
      <w:pPr>
        <w:spacing w:line="240" w:lineRule="auto"/>
      </w:pPr>
      <w:r>
        <w:separator/>
      </w:r>
    </w:p>
  </w:footnote>
  <w:footnote w:type="continuationSeparator" w:id="0">
    <w:p w14:paraId="00ABA22B" w14:textId="77777777" w:rsidR="009370E3" w:rsidRDefault="009370E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0ABA22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ABA23E" wp14:anchorId="00ABA2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E4012" w14:paraId="00ABA23F" w14:textId="77777777">
                          <w:pPr>
                            <w:jc w:val="right"/>
                          </w:pPr>
                          <w:sdt>
                            <w:sdtPr>
                              <w:alias w:val="CC_Noformat_Partikod"/>
                              <w:tag w:val="CC_Noformat_Partikod"/>
                              <w:id w:val="-53464382"/>
                              <w:placeholder>
                                <w:docPart w:val="4C75C4C6EC874231A574D9CA788E8AEE"/>
                              </w:placeholder>
                              <w:text/>
                            </w:sdtPr>
                            <w:sdtEndPr/>
                            <w:sdtContent>
                              <w:r w:rsidR="00A313DF">
                                <w:t>KD</w:t>
                              </w:r>
                            </w:sdtContent>
                          </w:sdt>
                          <w:sdt>
                            <w:sdtPr>
                              <w:alias w:val="CC_Noformat_Partinummer"/>
                              <w:tag w:val="CC_Noformat_Partinummer"/>
                              <w:id w:val="-1709555926"/>
                              <w:placeholder>
                                <w:docPart w:val="B5498827E0314209B1A0C7DF0ABA327A"/>
                              </w:placeholder>
                              <w:text/>
                            </w:sdtPr>
                            <w:sdtEndPr/>
                            <w:sdtContent>
                              <w:r w:rsidR="008A5B9A">
                                <w:t>637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E0F68">
                    <w:pPr>
                      <w:jc w:val="right"/>
                    </w:pPr>
                    <w:sdt>
                      <w:sdtPr>
                        <w:alias w:val="CC_Noformat_Partikod"/>
                        <w:tag w:val="CC_Noformat_Partikod"/>
                        <w:id w:val="-53464382"/>
                        <w:placeholder>
                          <w:docPart w:val="4C75C4C6EC874231A574D9CA788E8AEE"/>
                        </w:placeholder>
                        <w:text/>
                      </w:sdtPr>
                      <w:sdtEndPr/>
                      <w:sdtContent>
                        <w:r w:rsidR="00A313DF">
                          <w:t>KD</w:t>
                        </w:r>
                      </w:sdtContent>
                    </w:sdt>
                    <w:sdt>
                      <w:sdtPr>
                        <w:alias w:val="CC_Noformat_Partinummer"/>
                        <w:tag w:val="CC_Noformat_Partinummer"/>
                        <w:id w:val="-1709555926"/>
                        <w:placeholder>
                          <w:docPart w:val="B5498827E0314209B1A0C7DF0ABA327A"/>
                        </w:placeholder>
                        <w:text/>
                      </w:sdtPr>
                      <w:sdtEndPr/>
                      <w:sdtContent>
                        <w:r w:rsidR="008A5B9A">
                          <w:t>637</w:t>
                        </w:r>
                      </w:sdtContent>
                    </w:sdt>
                  </w:p>
                </w:txbxContent>
              </v:textbox>
              <w10:wrap anchorx="page"/>
            </v:shape>
          </w:pict>
        </mc:Fallback>
      </mc:AlternateContent>
    </w:r>
  </w:p>
  <w:p w:rsidRPr="00293C4F" w:rsidR="007A5507" w:rsidP="00776B74" w:rsidRDefault="007A5507" w14:paraId="00ABA22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E4012" w14:paraId="00ABA230" w14:textId="77777777">
    <w:pPr>
      <w:jc w:val="right"/>
    </w:pPr>
    <w:sdt>
      <w:sdtPr>
        <w:alias w:val="CC_Noformat_Partikod"/>
        <w:tag w:val="CC_Noformat_Partikod"/>
        <w:id w:val="559911109"/>
        <w:text/>
      </w:sdtPr>
      <w:sdtEndPr/>
      <w:sdtContent>
        <w:r w:rsidR="00A313DF">
          <w:t>KD</w:t>
        </w:r>
      </w:sdtContent>
    </w:sdt>
    <w:sdt>
      <w:sdtPr>
        <w:alias w:val="CC_Noformat_Partinummer"/>
        <w:tag w:val="CC_Noformat_Partinummer"/>
        <w:id w:val="1197820850"/>
        <w:text/>
      </w:sdtPr>
      <w:sdtEndPr/>
      <w:sdtContent>
        <w:r w:rsidR="008A5B9A">
          <w:t>637</w:t>
        </w:r>
      </w:sdtContent>
    </w:sdt>
  </w:p>
  <w:p w:rsidR="007A5507" w:rsidP="00776B74" w:rsidRDefault="007A5507" w14:paraId="00ABA23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E4012" w14:paraId="00ABA234" w14:textId="77777777">
    <w:pPr>
      <w:jc w:val="right"/>
    </w:pPr>
    <w:sdt>
      <w:sdtPr>
        <w:alias w:val="CC_Noformat_Partikod"/>
        <w:tag w:val="CC_Noformat_Partikod"/>
        <w:id w:val="1471015553"/>
        <w:text/>
      </w:sdtPr>
      <w:sdtEndPr/>
      <w:sdtContent>
        <w:r w:rsidR="00A313DF">
          <w:t>KD</w:t>
        </w:r>
      </w:sdtContent>
    </w:sdt>
    <w:sdt>
      <w:sdtPr>
        <w:alias w:val="CC_Noformat_Partinummer"/>
        <w:tag w:val="CC_Noformat_Partinummer"/>
        <w:id w:val="-2014525982"/>
        <w:text/>
      </w:sdtPr>
      <w:sdtEndPr/>
      <w:sdtContent>
        <w:r w:rsidR="008A5B9A">
          <w:t>637</w:t>
        </w:r>
      </w:sdtContent>
    </w:sdt>
  </w:p>
  <w:p w:rsidR="007A5507" w:rsidP="00A314CF" w:rsidRDefault="00DE4012" w14:paraId="00ABA235"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007A5507" w:rsidP="00A314CF" w:rsidRDefault="007A5507" w14:paraId="00ABA236" w14:textId="77777777">
    <w:pPr>
      <w:pStyle w:val="FSHNormal"/>
      <w:spacing w:before="40"/>
    </w:pPr>
  </w:p>
  <w:p w:rsidRPr="008227B3" w:rsidR="007A5507" w:rsidP="008227B3" w:rsidRDefault="00DE4012" w14:paraId="00ABA237" w14:textId="77777777">
    <w:pPr>
      <w:pStyle w:val="MotionTIllRiksdagen"/>
    </w:pPr>
    <w:sdt>
      <w:sdtPr>
        <w:alias w:val="CC_Boilerplate_1"/>
        <w:tag w:val="CC_Boilerplate_1"/>
        <w:id w:val="2134750458"/>
        <w:lock w:val="sdtContentLocked"/>
        <w:placeholder>
          <w:docPart w:val="FC47CCFD593B42B3A20D2A165CBFC935"/>
        </w:placeholder>
        <w15:appearance w15:val="hidden"/>
        <w:text/>
      </w:sdtPr>
      <w:sdtEndPr/>
      <w:sdtContent>
        <w:r w:rsidRPr="008227B3" w:rsidR="007A5507">
          <w:t>Motion till riksdagen </w:t>
        </w:r>
      </w:sdtContent>
    </w:sdt>
  </w:p>
  <w:p w:rsidRPr="008227B3" w:rsidR="007A5507" w:rsidP="00B37A37" w:rsidRDefault="00DE4012" w14:paraId="00ABA23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:3271</w:t>
        </w:r>
      </w:sdtContent>
    </w:sdt>
  </w:p>
  <w:p w:rsidR="007A5507" w:rsidP="00E03A3D" w:rsidRDefault="00DE4012" w14:paraId="00ABA239" w14:textId="77777777">
    <w:pPr>
      <w:pStyle w:val="Motionr"/>
    </w:pPr>
    <w:sdt>
      <w:sdtPr>
        <w:alias w:val="CC_Noformat_Avtext"/>
        <w:tag w:val="CC_Noformat_Avtext"/>
        <w:id w:val="-2020768203"/>
        <w:lock w:val="sdtContentLocked"/>
        <w15:appearance w15:val="hidden"/>
        <w:text/>
      </w:sdtPr>
      <w:sdtEndPr/>
      <w:sdtContent>
        <w:r>
          <w:t>av Penilla Gunther (KD)</w:t>
        </w:r>
      </w:sdtContent>
    </w:sdt>
  </w:p>
  <w:sdt>
    <w:sdtPr>
      <w:alias w:val="CC_Noformat_Rubtext"/>
      <w:tag w:val="CC_Noformat_Rubtext"/>
      <w:id w:val="-218060500"/>
      <w:lock w:val="sdtLocked"/>
      <w15:appearance w15:val="hidden"/>
      <w:text/>
    </w:sdtPr>
    <w:sdtEndPr/>
    <w:sdtContent>
      <w:p w:rsidR="007A5507" w:rsidP="00283E0F" w:rsidRDefault="00A313DF" w14:paraId="00ABA23A" w14:textId="77777777">
        <w:pPr>
          <w:pStyle w:val="FSHRub2"/>
        </w:pPr>
        <w:r>
          <w:t>Tydligare energikrav i byggreglerna</w:t>
        </w:r>
      </w:p>
    </w:sdtContent>
  </w:sdt>
  <w:sdt>
    <w:sdtPr>
      <w:alias w:val="CC_Boilerplate_3"/>
      <w:tag w:val="CC_Boilerplate_3"/>
      <w:id w:val="1606463544"/>
      <w:lock w:val="sdtContentLocked"/>
      <w:placeholder>
        <w:docPart w:val="FC47CCFD593B42B3A20D2A165CBFC935"/>
      </w:placeholder>
      <w15:appearance w15:val="hidden"/>
      <w:text w:multiLine="1"/>
    </w:sdtPr>
    <w:sdtEndPr/>
    <w:sdtContent>
      <w:p w:rsidR="007A5507" w:rsidP="00283E0F" w:rsidRDefault="007A5507" w14:paraId="00ABA23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313D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52A"/>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12A"/>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85E"/>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3E5"/>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08DB"/>
    <w:rsid w:val="00652080"/>
    <w:rsid w:val="00653781"/>
    <w:rsid w:val="00654A01"/>
    <w:rsid w:val="00661278"/>
    <w:rsid w:val="00662A20"/>
    <w:rsid w:val="00662B4C"/>
    <w:rsid w:val="00667F61"/>
    <w:rsid w:val="006711A6"/>
    <w:rsid w:val="00671AA7"/>
    <w:rsid w:val="006720A5"/>
    <w:rsid w:val="00672B87"/>
    <w:rsid w:val="00672E09"/>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0F0"/>
    <w:rsid w:val="006E4AAB"/>
    <w:rsid w:val="006E6E07"/>
    <w:rsid w:val="006E6E39"/>
    <w:rsid w:val="006E7E27"/>
    <w:rsid w:val="006F0434"/>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446"/>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B9A"/>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45"/>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4DE"/>
    <w:rsid w:val="00925EF5"/>
    <w:rsid w:val="00925F0B"/>
    <w:rsid w:val="00927DEA"/>
    <w:rsid w:val="009315BF"/>
    <w:rsid w:val="00931DEF"/>
    <w:rsid w:val="00931FCC"/>
    <w:rsid w:val="0093384E"/>
    <w:rsid w:val="0093543F"/>
    <w:rsid w:val="009369F5"/>
    <w:rsid w:val="009370E3"/>
    <w:rsid w:val="00937158"/>
    <w:rsid w:val="00937358"/>
    <w:rsid w:val="00937E97"/>
    <w:rsid w:val="00942AA1"/>
    <w:rsid w:val="00943898"/>
    <w:rsid w:val="00945F56"/>
    <w:rsid w:val="00950317"/>
    <w:rsid w:val="00951B93"/>
    <w:rsid w:val="0095271D"/>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0BE"/>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3DF"/>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00BE"/>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21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73E19"/>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4012"/>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0F68"/>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14A82"/>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815"/>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ABA219"/>
  <w15:chartTrackingRefBased/>
  <w15:docId w15:val="{1A0F99D1-9CB1-4F51-982B-182304EAE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071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86114EE18124D2C9608877027FD3A3F"/>
        <w:category>
          <w:name w:val="Allmänt"/>
          <w:gallery w:val="placeholder"/>
        </w:category>
        <w:types>
          <w:type w:val="bbPlcHdr"/>
        </w:types>
        <w:behaviors>
          <w:behavior w:val="content"/>
        </w:behaviors>
        <w:guid w:val="{6F4A336B-5689-4718-8A22-05C0CA58EF81}"/>
      </w:docPartPr>
      <w:docPartBody>
        <w:p w:rsidR="006363FE" w:rsidRDefault="00301B68">
          <w:pPr>
            <w:pStyle w:val="286114EE18124D2C9608877027FD3A3F"/>
          </w:pPr>
          <w:r w:rsidRPr="009A726D">
            <w:rPr>
              <w:rStyle w:val="Platshllartext"/>
            </w:rPr>
            <w:t>Klicka här för att ange text.</w:t>
          </w:r>
        </w:p>
      </w:docPartBody>
    </w:docPart>
    <w:docPart>
      <w:docPartPr>
        <w:name w:val="129ED45D92324A0F91C89F5956A8FD89"/>
        <w:category>
          <w:name w:val="Allmänt"/>
          <w:gallery w:val="placeholder"/>
        </w:category>
        <w:types>
          <w:type w:val="bbPlcHdr"/>
        </w:types>
        <w:behaviors>
          <w:behavior w:val="content"/>
        </w:behaviors>
        <w:guid w:val="{F6889ABD-3EBE-4667-A36A-216A4D02DE64}"/>
      </w:docPartPr>
      <w:docPartBody>
        <w:p w:rsidR="006363FE" w:rsidRDefault="00301B68">
          <w:pPr>
            <w:pStyle w:val="129ED45D92324A0F91C89F5956A8FD89"/>
          </w:pPr>
          <w:r w:rsidRPr="002551EA">
            <w:rPr>
              <w:rStyle w:val="Platshllartext"/>
              <w:color w:val="808080" w:themeColor="background1" w:themeShade="80"/>
            </w:rPr>
            <w:t>[Motionärernas namn]</w:t>
          </w:r>
        </w:p>
      </w:docPartBody>
    </w:docPart>
    <w:docPart>
      <w:docPartPr>
        <w:name w:val="4C75C4C6EC874231A574D9CA788E8AEE"/>
        <w:category>
          <w:name w:val="Allmänt"/>
          <w:gallery w:val="placeholder"/>
        </w:category>
        <w:types>
          <w:type w:val="bbPlcHdr"/>
        </w:types>
        <w:behaviors>
          <w:behavior w:val="content"/>
        </w:behaviors>
        <w:guid w:val="{686F4BD8-2109-494B-BE08-D76C4606423A}"/>
      </w:docPartPr>
      <w:docPartBody>
        <w:p w:rsidR="006363FE" w:rsidRDefault="00301B68">
          <w:pPr>
            <w:pStyle w:val="4C75C4C6EC874231A574D9CA788E8AEE"/>
          </w:pPr>
          <w:r>
            <w:rPr>
              <w:rStyle w:val="Platshllartext"/>
            </w:rPr>
            <w:t xml:space="preserve"> </w:t>
          </w:r>
        </w:p>
      </w:docPartBody>
    </w:docPart>
    <w:docPart>
      <w:docPartPr>
        <w:name w:val="B5498827E0314209B1A0C7DF0ABA327A"/>
        <w:category>
          <w:name w:val="Allmänt"/>
          <w:gallery w:val="placeholder"/>
        </w:category>
        <w:types>
          <w:type w:val="bbPlcHdr"/>
        </w:types>
        <w:behaviors>
          <w:behavior w:val="content"/>
        </w:behaviors>
        <w:guid w:val="{CBD0C26F-1A9D-4021-85E3-6812AE99C3E5}"/>
      </w:docPartPr>
      <w:docPartBody>
        <w:p w:rsidR="006363FE" w:rsidRDefault="00301B68">
          <w:pPr>
            <w:pStyle w:val="B5498827E0314209B1A0C7DF0ABA327A"/>
          </w:pPr>
          <w:r>
            <w:t xml:space="preserve"> </w:t>
          </w:r>
        </w:p>
      </w:docPartBody>
    </w:docPart>
    <w:docPart>
      <w:docPartPr>
        <w:name w:val="DefaultPlaceholder_1081868574"/>
        <w:category>
          <w:name w:val="Allmänt"/>
          <w:gallery w:val="placeholder"/>
        </w:category>
        <w:types>
          <w:type w:val="bbPlcHdr"/>
        </w:types>
        <w:behaviors>
          <w:behavior w:val="content"/>
        </w:behaviors>
        <w:guid w:val="{2CDA34AF-5A7E-4A31-A241-B7B0C7153236}"/>
      </w:docPartPr>
      <w:docPartBody>
        <w:p w:rsidR="006363FE" w:rsidRDefault="00AE69DF">
          <w:r w:rsidRPr="00664C82">
            <w:rPr>
              <w:rStyle w:val="Platshllartext"/>
            </w:rPr>
            <w:t>Klicka här för att ange text.</w:t>
          </w:r>
        </w:p>
      </w:docPartBody>
    </w:docPart>
    <w:docPart>
      <w:docPartPr>
        <w:name w:val="FC47CCFD593B42B3A20D2A165CBFC935"/>
        <w:category>
          <w:name w:val="Allmänt"/>
          <w:gallery w:val="placeholder"/>
        </w:category>
        <w:types>
          <w:type w:val="bbPlcHdr"/>
        </w:types>
        <w:behaviors>
          <w:behavior w:val="content"/>
        </w:behaviors>
        <w:guid w:val="{9A0ED48A-1CD5-497E-B76D-817B74DF85BB}"/>
      </w:docPartPr>
      <w:docPartBody>
        <w:p w:rsidR="006363FE" w:rsidRDefault="00AE69DF">
          <w:r w:rsidRPr="00664C82">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9DF"/>
    <w:rsid w:val="00301B68"/>
    <w:rsid w:val="004B5E1C"/>
    <w:rsid w:val="006363FE"/>
    <w:rsid w:val="007C7127"/>
    <w:rsid w:val="00975BA4"/>
    <w:rsid w:val="00AE69DF"/>
    <w:rsid w:val="00B20F51"/>
    <w:rsid w:val="00B340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E69DF"/>
    <w:rPr>
      <w:color w:val="F4B083" w:themeColor="accent2" w:themeTint="99"/>
    </w:rPr>
  </w:style>
  <w:style w:type="paragraph" w:customStyle="1" w:styleId="286114EE18124D2C9608877027FD3A3F">
    <w:name w:val="286114EE18124D2C9608877027FD3A3F"/>
  </w:style>
  <w:style w:type="paragraph" w:customStyle="1" w:styleId="D10E65CA99854034A452332F01791286">
    <w:name w:val="D10E65CA99854034A452332F01791286"/>
  </w:style>
  <w:style w:type="paragraph" w:customStyle="1" w:styleId="079D408273FF446387362D2637D94012">
    <w:name w:val="079D408273FF446387362D2637D94012"/>
  </w:style>
  <w:style w:type="paragraph" w:customStyle="1" w:styleId="129ED45D92324A0F91C89F5956A8FD89">
    <w:name w:val="129ED45D92324A0F91C89F5956A8FD89"/>
  </w:style>
  <w:style w:type="paragraph" w:customStyle="1" w:styleId="4C75C4C6EC874231A574D9CA788E8AEE">
    <w:name w:val="4C75C4C6EC874231A574D9CA788E8AEE"/>
  </w:style>
  <w:style w:type="paragraph" w:customStyle="1" w:styleId="B5498827E0314209B1A0C7DF0ABA327A">
    <w:name w:val="B5498827E0314209B1A0C7DF0ABA32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9859</RubrikLookup>
    <MotionGuid xmlns="00d11361-0b92-4bae-a181-288d6a55b763">44499771-4a0c-4811-852c-5bea309f195a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7D090-7AC1-48AB-8E51-BD18674F360B}"/>
</file>

<file path=customXml/itemProps2.xml><?xml version="1.0" encoding="utf-8"?>
<ds:datastoreItem xmlns:ds="http://schemas.openxmlformats.org/officeDocument/2006/customXml" ds:itemID="{B47C1DA6-106D-46A2-9A5F-D61E87BC903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C28A1876-9031-4E8F-A512-CADE23052A44}"/>
</file>

<file path=customXml/itemProps5.xml><?xml version="1.0" encoding="utf-8"?>
<ds:datastoreItem xmlns:ds="http://schemas.openxmlformats.org/officeDocument/2006/customXml" ds:itemID="{E1CD17CA-72E1-43A3-A2CE-1385CAC7B8DD}"/>
</file>

<file path=docProps/app.xml><?xml version="1.0" encoding="utf-8"?>
<Properties xmlns="http://schemas.openxmlformats.org/officeDocument/2006/extended-properties" xmlns:vt="http://schemas.openxmlformats.org/officeDocument/2006/docPropsVTypes">
  <Template>GranskaMot</Template>
  <TotalTime>107</TotalTime>
  <Pages>2</Pages>
  <Words>246</Words>
  <Characters>1471</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 Tydligare energikrav i byggreglerna</vt:lpstr>
      <vt:lpstr/>
    </vt:vector>
  </TitlesOfParts>
  <Company>Sveriges riksdag</Company>
  <LinksUpToDate>false</LinksUpToDate>
  <CharactersWithSpaces>1707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201617KD637 Tydligare energikrav i byggreglerna</dc:title>
  <dc:subject/>
  <dc:creator>Riksdagsförvaltningen</dc:creator>
  <cp:keywords/>
  <dc:description/>
  <cp:lastModifiedBy>Dinka Jasarevic</cp:lastModifiedBy>
  <cp:revision>12</cp:revision>
  <cp:lastPrinted>2016-06-13T12:10:00Z</cp:lastPrinted>
  <dcterms:created xsi:type="dcterms:W3CDTF">2016-09-27T17:53:00Z</dcterms:created>
  <dcterms:modified xsi:type="dcterms:W3CDTF">2016-10-05T14:40:00Z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*T2D06DD4F5C14*</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https://filur.riksdagen.se/drop/DropOffLibrary/T2D06DD4F5C14.docx</vt:lpwstr>
  </property>
  <property fmtid="{D5CDD505-2E9C-101B-9397-08002B2CF9AE}" pid="13" name="RevisionsOn">
    <vt:lpwstr>1</vt:lpwstr>
  </property>
</Properties>
</file>