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1CCD153D45D40E8BC131DA5327F3671"/>
        </w:placeholder>
        <w:text/>
      </w:sdtPr>
      <w:sdtEndPr/>
      <w:sdtContent>
        <w:p w:rsidRPr="009B062B" w:rsidR="00AF30DD" w:rsidP="00DA28CE" w:rsidRDefault="00AF30DD" w14:paraId="4B0A54C1" w14:textId="77777777">
          <w:pPr>
            <w:pStyle w:val="Rubrik1"/>
            <w:spacing w:after="300"/>
          </w:pPr>
          <w:r w:rsidRPr="009B062B">
            <w:t>Förslag till riksdagsbeslut</w:t>
          </w:r>
        </w:p>
      </w:sdtContent>
    </w:sdt>
    <w:sdt>
      <w:sdtPr>
        <w:alias w:val="Yrkande 1"/>
        <w:tag w:val="54af113c-cdcb-46b6-b3db-ec95b2048a16"/>
        <w:id w:val="-1208099792"/>
        <w:lock w:val="sdtLocked"/>
      </w:sdtPr>
      <w:sdtEndPr/>
      <w:sdtContent>
        <w:p w:rsidR="00173218" w:rsidRDefault="00BD1BA5" w14:paraId="666253EA" w14:textId="77777777">
          <w:pPr>
            <w:pStyle w:val="Frslagstext"/>
            <w:numPr>
              <w:ilvl w:val="0"/>
              <w:numId w:val="0"/>
            </w:numPr>
          </w:pPr>
          <w:r>
            <w:t>Riksdagen ställer sig bakom det som anförs i motionen om att se över möjligheten att införa ett tak för den totala skatten på konsumentpriset för drivmedel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DA336535BF4AF2AF2D1D1C441AE6A6"/>
        </w:placeholder>
        <w:text/>
      </w:sdtPr>
      <w:sdtEndPr/>
      <w:sdtContent>
        <w:p w:rsidRPr="009B062B" w:rsidR="006D79C9" w:rsidP="00333E95" w:rsidRDefault="006D79C9" w14:paraId="653A361C" w14:textId="77777777">
          <w:pPr>
            <w:pStyle w:val="Rubrik1"/>
          </w:pPr>
          <w:r>
            <w:t>Motivering</w:t>
          </w:r>
        </w:p>
      </w:sdtContent>
    </w:sdt>
    <w:p w:rsidR="008A03BD" w:rsidP="0068790F" w:rsidRDefault="008A03BD" w14:paraId="053AC4EA" w14:textId="77777777">
      <w:pPr>
        <w:pStyle w:val="Normalutanindragellerluft"/>
      </w:pPr>
      <w:r>
        <w:t xml:space="preserve">Varje år höjs skatten på drivmedel och den andel som utgör skatt på priset ökar. Detta drabbar i första hand de som bor i glesbygd och de familjer som måste ha flera fordon för att klara jobbresor och annat. En stor andel är helt beroende av bilen för att klara sin vardag. Bilismen drar ett mycket stort lass när det kommer till skatt och står för 60 miljarder i årliga skatter till staten och detta slår mot företagande och utveckling i konkurrens med omvärlden. Bilismen är en stor del av företagsamheten i Sverige, och företagen är de som skapar tillväxt och nya jobb. </w:t>
      </w:r>
    </w:p>
    <w:p w:rsidRPr="008A03BD" w:rsidR="008A03BD" w:rsidP="008A03BD" w:rsidRDefault="008A03BD" w14:paraId="3AA0F856" w14:textId="233F5F6C">
      <w:r w:rsidRPr="008A03BD">
        <w:t xml:space="preserve">I augusti 2019 utgjorde skatten 62 procent av priset på bensin, </w:t>
      </w:r>
      <w:r w:rsidR="002447DB">
        <w:t xml:space="preserve">och </w:t>
      </w:r>
      <w:r w:rsidRPr="008A03BD">
        <w:t>den utvecklingen måste brytas. Naturligtvis är priset på drivmedel ett styrverktyg för att få människor att ställa om till mer klimatsmart levnadssätt. Dagens bilars bränsleförbrukning har sjunkit med en tredjedel på drygt 15 år och utsläppen minskat radikalt. Att då fortsätta höja skatterna blir ett orimligt straff för dem som inte har valmöjligheten till annat färdsätt och slår hårt mot transportsektorn.</w:t>
      </w:r>
    </w:p>
    <w:p w:rsidR="00747C31" w:rsidRDefault="00747C31" w14:paraId="508A5FB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68790F" w:rsidRDefault="008A03BD" w14:paraId="29A25E74" w14:textId="0CEBE3AF">
      <w:bookmarkStart w:name="_GoBack" w:id="1"/>
      <w:bookmarkEnd w:id="1"/>
      <w:r w:rsidRPr="008A03BD">
        <w:lastRenderedPageBreak/>
        <w:t xml:space="preserve">I framtiden lär inte oljepriset sjunka så prisutvecklingen för konsumenterna lär öka. Det är då rimligt att sätta ett tak för hur stor andel den totala skatten får vara av priset på drivmedel. Detta borde utredas och snarast genomföras. </w:t>
      </w:r>
    </w:p>
    <w:sdt>
      <w:sdtPr>
        <w:rPr>
          <w:i/>
          <w:noProof/>
        </w:rPr>
        <w:alias w:val="CC_Underskrifter"/>
        <w:tag w:val="CC_Underskrifter"/>
        <w:id w:val="583496634"/>
        <w:lock w:val="sdtContentLocked"/>
        <w:placeholder>
          <w:docPart w:val="8EF7F91BDA3947E28722E05594524CDB"/>
        </w:placeholder>
      </w:sdtPr>
      <w:sdtEndPr>
        <w:rPr>
          <w:i w:val="0"/>
          <w:noProof w:val="0"/>
        </w:rPr>
      </w:sdtEndPr>
      <w:sdtContent>
        <w:p w:rsidR="00DA0DDE" w:rsidP="00B6769B" w:rsidRDefault="00DA0DDE" w14:paraId="550E559E" w14:textId="77777777"/>
        <w:p w:rsidRPr="008E0FE2" w:rsidR="004801AC" w:rsidP="00B6769B" w:rsidRDefault="00747C31" w14:paraId="21F761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212E85" w:rsidRDefault="00212E85" w14:paraId="5551DED0" w14:textId="77777777"/>
    <w:sectPr w:rsidR="00212E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F044C" w14:textId="77777777" w:rsidR="008A03BD" w:rsidRDefault="008A03BD" w:rsidP="000C1CAD">
      <w:pPr>
        <w:spacing w:line="240" w:lineRule="auto"/>
      </w:pPr>
      <w:r>
        <w:separator/>
      </w:r>
    </w:p>
  </w:endnote>
  <w:endnote w:type="continuationSeparator" w:id="0">
    <w:p w14:paraId="05E2E12E" w14:textId="77777777" w:rsidR="008A03BD" w:rsidRDefault="008A03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959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DD3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0665F" w14:textId="77777777" w:rsidR="00262EA3" w:rsidRPr="00B6769B" w:rsidRDefault="00262EA3" w:rsidP="00B676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50AB1" w14:textId="77777777" w:rsidR="008A03BD" w:rsidRDefault="008A03BD" w:rsidP="000C1CAD">
      <w:pPr>
        <w:spacing w:line="240" w:lineRule="auto"/>
      </w:pPr>
      <w:r>
        <w:separator/>
      </w:r>
    </w:p>
  </w:footnote>
  <w:footnote w:type="continuationSeparator" w:id="0">
    <w:p w14:paraId="021D47D5" w14:textId="77777777" w:rsidR="008A03BD" w:rsidRDefault="008A03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8F40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D7218E" wp14:anchorId="0605E9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7C31" w14:paraId="29868902" w14:textId="77777777">
                          <w:pPr>
                            <w:jc w:val="right"/>
                          </w:pPr>
                          <w:sdt>
                            <w:sdtPr>
                              <w:alias w:val="CC_Noformat_Partikod"/>
                              <w:tag w:val="CC_Noformat_Partikod"/>
                              <w:id w:val="-53464382"/>
                              <w:placeholder>
                                <w:docPart w:val="2D936745A68A46B0A19E1C28D188A145"/>
                              </w:placeholder>
                              <w:text/>
                            </w:sdtPr>
                            <w:sdtEndPr/>
                            <w:sdtContent>
                              <w:r w:rsidR="008A03BD">
                                <w:t>M</w:t>
                              </w:r>
                            </w:sdtContent>
                          </w:sdt>
                          <w:sdt>
                            <w:sdtPr>
                              <w:alias w:val="CC_Noformat_Partinummer"/>
                              <w:tag w:val="CC_Noformat_Partinummer"/>
                              <w:id w:val="-1709555926"/>
                              <w:placeholder>
                                <w:docPart w:val="F890C662C7414017800B4BE08291431F"/>
                              </w:placeholder>
                              <w:text/>
                            </w:sdtPr>
                            <w:sdtEndPr/>
                            <w:sdtContent>
                              <w:r w:rsidR="008A03BD">
                                <w:t>2037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05E9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7C31" w14:paraId="29868902" w14:textId="77777777">
                    <w:pPr>
                      <w:jc w:val="right"/>
                    </w:pPr>
                    <w:sdt>
                      <w:sdtPr>
                        <w:alias w:val="CC_Noformat_Partikod"/>
                        <w:tag w:val="CC_Noformat_Partikod"/>
                        <w:id w:val="-53464382"/>
                        <w:placeholder>
                          <w:docPart w:val="2D936745A68A46B0A19E1C28D188A145"/>
                        </w:placeholder>
                        <w:text/>
                      </w:sdtPr>
                      <w:sdtEndPr/>
                      <w:sdtContent>
                        <w:r w:rsidR="008A03BD">
                          <w:t>M</w:t>
                        </w:r>
                      </w:sdtContent>
                    </w:sdt>
                    <w:sdt>
                      <w:sdtPr>
                        <w:alias w:val="CC_Noformat_Partinummer"/>
                        <w:tag w:val="CC_Noformat_Partinummer"/>
                        <w:id w:val="-1709555926"/>
                        <w:placeholder>
                          <w:docPart w:val="F890C662C7414017800B4BE08291431F"/>
                        </w:placeholder>
                        <w:text/>
                      </w:sdtPr>
                      <w:sdtEndPr/>
                      <w:sdtContent>
                        <w:r w:rsidR="008A03BD">
                          <w:t>2037</w:t>
                        </w:r>
                      </w:sdtContent>
                    </w:sdt>
                  </w:p>
                </w:txbxContent>
              </v:textbox>
              <w10:wrap anchorx="page"/>
            </v:shape>
          </w:pict>
        </mc:Fallback>
      </mc:AlternateContent>
    </w:r>
  </w:p>
  <w:p w:rsidRPr="00293C4F" w:rsidR="00262EA3" w:rsidP="00776B74" w:rsidRDefault="00262EA3" w14:paraId="73A2B3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DDC499" w14:textId="77777777">
    <w:pPr>
      <w:jc w:val="right"/>
    </w:pPr>
  </w:p>
  <w:p w:rsidR="00262EA3" w:rsidP="00776B74" w:rsidRDefault="00262EA3" w14:paraId="1ACBD8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47C31" w14:paraId="24714D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114B67" wp14:anchorId="772F0C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7C31" w14:paraId="29C908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03BD">
          <w:t>M</w:t>
        </w:r>
      </w:sdtContent>
    </w:sdt>
    <w:sdt>
      <w:sdtPr>
        <w:alias w:val="CC_Noformat_Partinummer"/>
        <w:tag w:val="CC_Noformat_Partinummer"/>
        <w:id w:val="-2014525982"/>
        <w:text/>
      </w:sdtPr>
      <w:sdtEndPr/>
      <w:sdtContent>
        <w:r w:rsidR="008A03BD">
          <w:t>2037</w:t>
        </w:r>
      </w:sdtContent>
    </w:sdt>
  </w:p>
  <w:p w:rsidRPr="008227B3" w:rsidR="00262EA3" w:rsidP="008227B3" w:rsidRDefault="00747C31" w14:paraId="20459B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7C31" w14:paraId="2965CF59" w14:textId="77777777">
    <w:pPr>
      <w:pStyle w:val="MotionTIllRiksdagen"/>
    </w:pPr>
    <w:sdt>
      <w:sdtPr>
        <w:rPr>
          <w:rStyle w:val="BeteckningChar"/>
        </w:rPr>
        <w:alias w:val="CC_Noformat_Riksmote"/>
        <w:tag w:val="CC_Noformat_Riksmote"/>
        <w:id w:val="1201050710"/>
        <w:lock w:val="sdtContentLocked"/>
        <w:placeholder>
          <w:docPart w:val="7FCC5550E18A42AEA21CAA5B06FA3E32"/>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:2519</w:t>
        </w:r>
      </w:sdtContent>
    </w:sdt>
  </w:p>
  <w:p w:rsidR="00262EA3" w:rsidP="00E03A3D" w:rsidRDefault="00747C31" w14:paraId="41D0424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Katarina Brännström (M)</w:t>
        </w:r>
      </w:sdtContent>
    </w:sdt>
  </w:p>
  <w:sdt>
    <w:sdtPr>
      <w:alias w:val="CC_Noformat_Rubtext"/>
      <w:tag w:val="CC_Noformat_Rubtext"/>
      <w:id w:val="-218060500"/>
      <w:lock w:val="sdtLocked"/>
      <w:placeholder>
        <w:docPart w:val="831AD02246604317A4A75D5720FEF5BF"/>
      </w:placeholder>
      <w:text/>
    </w:sdtPr>
    <w:sdtEndPr/>
    <w:sdtContent>
      <w:p w:rsidR="00262EA3" w:rsidP="00283E0F" w:rsidRDefault="008A03BD" w14:paraId="6D8B796E" w14:textId="77777777">
        <w:pPr>
          <w:pStyle w:val="FSHRub2"/>
        </w:pPr>
        <w:r>
          <w:t>Tak för andelen skatt på totalpriset på drivmedel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1ABE50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8A03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218"/>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2E85"/>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7DB"/>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257"/>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90F"/>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22E"/>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C3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65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3BD"/>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69B"/>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BA5"/>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DDE"/>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E23"/>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848445"/>
  <w15:chartTrackingRefBased/>
  <w15:docId w15:val="{F269F50E-A759-4184-8BB6-CDCF86E9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CCD153D45D40E8BC131DA5327F3671"/>
        <w:category>
          <w:name w:val="Allmänt"/>
          <w:gallery w:val="placeholder"/>
        </w:category>
        <w:types>
          <w:type w:val="bbPlcHdr"/>
        </w:types>
        <w:behaviors>
          <w:behavior w:val="content"/>
        </w:behaviors>
        <w:guid w:val="{D6163921-F425-459D-9564-9A37582EE0D6}"/>
      </w:docPartPr>
      <w:docPartBody>
        <w:p w:rsidR="0053589D" w:rsidRDefault="009A74E4">
          <w:pPr>
            <w:pStyle w:val="21CCD153D45D40E8BC131DA5327F3671"/>
          </w:pPr>
          <w:r w:rsidRPr="005A0A93">
            <w:rPr>
              <w:rStyle w:val="Platshllartext"/>
            </w:rPr>
            <w:t>Förslag till riksdagsbeslut</w:t>
          </w:r>
        </w:p>
      </w:docPartBody>
    </w:docPart>
    <w:docPart>
      <w:docPartPr>
        <w:name w:val="A7DA336535BF4AF2AF2D1D1C441AE6A6"/>
        <w:category>
          <w:name w:val="Allmänt"/>
          <w:gallery w:val="placeholder"/>
        </w:category>
        <w:types>
          <w:type w:val="bbPlcHdr"/>
        </w:types>
        <w:behaviors>
          <w:behavior w:val="content"/>
        </w:behaviors>
        <w:guid w:val="{9252DB53-9DFC-4CA9-8D11-1F1A5F830FE7}"/>
      </w:docPartPr>
      <w:docPartBody>
        <w:p w:rsidR="0053589D" w:rsidRDefault="009A74E4">
          <w:pPr>
            <w:pStyle w:val="A7DA336535BF4AF2AF2D1D1C441AE6A6"/>
          </w:pPr>
          <w:r w:rsidRPr="005A0A93">
            <w:rPr>
              <w:rStyle w:val="Platshllartext"/>
            </w:rPr>
            <w:t>Motivering</w:t>
          </w:r>
        </w:p>
      </w:docPartBody>
    </w:docPart>
    <w:docPart>
      <w:docPartPr>
        <w:name w:val="2D936745A68A46B0A19E1C28D188A145"/>
        <w:category>
          <w:name w:val="Allmänt"/>
          <w:gallery w:val="placeholder"/>
        </w:category>
        <w:types>
          <w:type w:val="bbPlcHdr"/>
        </w:types>
        <w:behaviors>
          <w:behavior w:val="content"/>
        </w:behaviors>
        <w:guid w:val="{07D09CB2-68D0-4C4E-886B-ED295D1B557D}"/>
      </w:docPartPr>
      <w:docPartBody>
        <w:p w:rsidR="0053589D" w:rsidRDefault="009A74E4">
          <w:pPr>
            <w:pStyle w:val="2D936745A68A46B0A19E1C28D188A145"/>
          </w:pPr>
          <w:r>
            <w:rPr>
              <w:rStyle w:val="Platshllartext"/>
            </w:rPr>
            <w:t xml:space="preserve"> </w:t>
          </w:r>
        </w:p>
      </w:docPartBody>
    </w:docPart>
    <w:docPart>
      <w:docPartPr>
        <w:name w:val="F890C662C7414017800B4BE08291431F"/>
        <w:category>
          <w:name w:val="Allmänt"/>
          <w:gallery w:val="placeholder"/>
        </w:category>
        <w:types>
          <w:type w:val="bbPlcHdr"/>
        </w:types>
        <w:behaviors>
          <w:behavior w:val="content"/>
        </w:behaviors>
        <w:guid w:val="{231EF359-D45C-4D3C-81F3-E7C715FADBB0}"/>
      </w:docPartPr>
      <w:docPartBody>
        <w:p w:rsidR="0053589D" w:rsidRDefault="009A74E4">
          <w:pPr>
            <w:pStyle w:val="F890C662C7414017800B4BE08291431F"/>
          </w:pPr>
          <w:r>
            <w:t xml:space="preserve"> </w:t>
          </w:r>
        </w:p>
      </w:docPartBody>
    </w:docPart>
    <w:docPart>
      <w:docPartPr>
        <w:name w:val="DefaultPlaceholder_-1854013440"/>
        <w:category>
          <w:name w:val="Allmänt"/>
          <w:gallery w:val="placeholder"/>
        </w:category>
        <w:types>
          <w:type w:val="bbPlcHdr"/>
        </w:types>
        <w:behaviors>
          <w:behavior w:val="content"/>
        </w:behaviors>
        <w:guid w:val="{CDF3313F-13DD-4C0A-B616-81E60C4706BC}"/>
      </w:docPartPr>
      <w:docPartBody>
        <w:p w:rsidR="0053589D" w:rsidRDefault="009A74E4">
          <w:r w:rsidRPr="00792060">
            <w:rPr>
              <w:rStyle w:val="Platshllartext"/>
            </w:rPr>
            <w:t>Klicka eller tryck här för att ange text.</w:t>
          </w:r>
        </w:p>
      </w:docPartBody>
    </w:docPart>
    <w:docPart>
      <w:docPartPr>
        <w:name w:val="831AD02246604317A4A75D5720FEF5BF"/>
        <w:category>
          <w:name w:val="Allmänt"/>
          <w:gallery w:val="placeholder"/>
        </w:category>
        <w:types>
          <w:type w:val="bbPlcHdr"/>
        </w:types>
        <w:behaviors>
          <w:behavior w:val="content"/>
        </w:behaviors>
        <w:guid w:val="{0896D4BE-E3C7-40FD-B52E-24442E72F42E}"/>
      </w:docPartPr>
      <w:docPartBody>
        <w:p w:rsidR="0053589D" w:rsidRDefault="009A74E4">
          <w:r w:rsidRPr="00792060">
            <w:rPr>
              <w:rStyle w:val="Platshllartext"/>
            </w:rPr>
            <w:t>[ange din text här]</w:t>
          </w:r>
        </w:p>
      </w:docPartBody>
    </w:docPart>
    <w:docPart>
      <w:docPartPr>
        <w:name w:val="7FCC5550E18A42AEA21CAA5B06FA3E32"/>
        <w:category>
          <w:name w:val="Allmänt"/>
          <w:gallery w:val="placeholder"/>
        </w:category>
        <w:types>
          <w:type w:val="bbPlcHdr"/>
        </w:types>
        <w:behaviors>
          <w:behavior w:val="content"/>
        </w:behaviors>
        <w:guid w:val="{51EFAF3F-601F-40AE-9C85-CE9B2E62BB65}"/>
      </w:docPartPr>
      <w:docPartBody>
        <w:p w:rsidR="0053589D" w:rsidRDefault="009A74E4">
          <w:r w:rsidRPr="00792060">
            <w:rPr>
              <w:rStyle w:val="Platshllartext"/>
            </w:rPr>
            <w:t>[ange din text här]</w:t>
          </w:r>
        </w:p>
      </w:docPartBody>
    </w:docPart>
    <w:docPart>
      <w:docPartPr>
        <w:name w:val="8EF7F91BDA3947E28722E05594524CDB"/>
        <w:category>
          <w:name w:val="Allmänt"/>
          <w:gallery w:val="placeholder"/>
        </w:category>
        <w:types>
          <w:type w:val="bbPlcHdr"/>
        </w:types>
        <w:behaviors>
          <w:behavior w:val="content"/>
        </w:behaviors>
        <w:guid w:val="{64E03C3B-364B-4B06-82B1-6B31239AC130}"/>
      </w:docPartPr>
      <w:docPartBody>
        <w:p w:rsidR="00764560" w:rsidRDefault="007645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4E4"/>
    <w:rsid w:val="0053589D"/>
    <w:rsid w:val="00764560"/>
    <w:rsid w:val="009A74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74E4"/>
    <w:rPr>
      <w:color w:val="F4B083" w:themeColor="accent2" w:themeTint="99"/>
    </w:rPr>
  </w:style>
  <w:style w:type="paragraph" w:customStyle="1" w:styleId="21CCD153D45D40E8BC131DA5327F3671">
    <w:name w:val="21CCD153D45D40E8BC131DA5327F3671"/>
  </w:style>
  <w:style w:type="paragraph" w:customStyle="1" w:styleId="5862A99D3691464C8971B04CDA3FC3C8">
    <w:name w:val="5862A99D3691464C8971B04CDA3FC3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596384A3EF44495B3C2469A4A900EC4">
    <w:name w:val="7596384A3EF44495B3C2469A4A900EC4"/>
  </w:style>
  <w:style w:type="paragraph" w:customStyle="1" w:styleId="A7DA336535BF4AF2AF2D1D1C441AE6A6">
    <w:name w:val="A7DA336535BF4AF2AF2D1D1C441AE6A6"/>
  </w:style>
  <w:style w:type="paragraph" w:customStyle="1" w:styleId="2CDE40F69E964D049A58250DFD728446">
    <w:name w:val="2CDE40F69E964D049A58250DFD728446"/>
  </w:style>
  <w:style w:type="paragraph" w:customStyle="1" w:styleId="5D067E98D19141B5B0D20D1ECD8FD178">
    <w:name w:val="5D067E98D19141B5B0D20D1ECD8FD178"/>
  </w:style>
  <w:style w:type="paragraph" w:customStyle="1" w:styleId="2D936745A68A46B0A19E1C28D188A145">
    <w:name w:val="2D936745A68A46B0A19E1C28D188A145"/>
  </w:style>
  <w:style w:type="paragraph" w:customStyle="1" w:styleId="F890C662C7414017800B4BE08291431F">
    <w:name w:val="F890C662C7414017800B4BE082914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804E93-18F7-476F-9209-CABAB0E5795A}"/>
</file>

<file path=customXml/itemProps2.xml><?xml version="1.0" encoding="utf-8"?>
<ds:datastoreItem xmlns:ds="http://schemas.openxmlformats.org/officeDocument/2006/customXml" ds:itemID="{A4967015-FD41-4C92-A91A-F657FB4EDE7B}"/>
</file>

<file path=customXml/itemProps3.xml><?xml version="1.0" encoding="utf-8"?>
<ds:datastoreItem xmlns:ds="http://schemas.openxmlformats.org/officeDocument/2006/customXml" ds:itemID="{F7A60F87-5D22-4936-A124-083331FD4FF6}"/>
</file>

<file path=docProps/app.xml><?xml version="1.0" encoding="utf-8"?>
<Properties xmlns="http://schemas.openxmlformats.org/officeDocument/2006/extended-properties" xmlns:vt="http://schemas.openxmlformats.org/officeDocument/2006/docPropsVTypes">
  <Template>Normal</Template>
  <TotalTime>4</TotalTime>
  <Pages>2</Pages>
  <Words>255</Words>
  <Characters>1308</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M2037 Tak för andelen skatt på totalpriset på drivmedel</vt:lpstr>
      <vt:lpstr>
      </vt:lpstr>
    </vt:vector>
  </TitlesOfParts>
  <Company>Sveriges riksdag</Company>
  <LinksUpToDate>false</LinksUpToDate>
  <CharactersWithSpaces>1555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