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3D46" w:rsidRPr="003B1E2A" w:rsidRDefault="00003D46">
      <w:pPr>
        <w:pStyle w:val="Hemstlrubrik"/>
      </w:pPr>
      <w:r w:rsidRPr="003B1E2A">
        <w:t>Förslag till riksdagsbeslut</w:t>
      </w:r>
    </w:p>
    <w:p w:rsidR="00003D46" w:rsidRPr="003B1E2A" w:rsidRDefault="00003D46">
      <w:pPr>
        <w:pStyle w:val="Hemstlatt"/>
        <w:ind w:left="0"/>
      </w:pPr>
      <w:r w:rsidRPr="003B1E2A">
        <w:t>Riksdagen tillkännager för regeringen som sin mening vad som anförs i motionen om konverteringsstöd.</w:t>
      </w:r>
    </w:p>
    <w:p w:rsidR="00003D46" w:rsidRPr="003B1E2A" w:rsidRDefault="00003D46">
      <w:pPr>
        <w:pStyle w:val="Rubrik1"/>
      </w:pPr>
      <w:r w:rsidRPr="003B1E2A">
        <w:t>Motivering</w:t>
      </w:r>
    </w:p>
    <w:p w:rsidR="00003D46" w:rsidRPr="003B1E2A" w:rsidRDefault="00003D46">
      <w:r w:rsidRPr="003B1E2A">
        <w:t>Den 12 februari 2007 beslutade regeringen att ändra bestämmelserna angåe</w:t>
      </w:r>
      <w:r w:rsidRPr="003B1E2A">
        <w:t>n</w:t>
      </w:r>
      <w:r w:rsidRPr="003B1E2A">
        <w:t>de konvertering från oljeuppvärmningssystem till bl.a. bergvärme. Enligt tidigare riksdagsbeslut kunde man söka bidraget till och med år 2010. Ansö</w:t>
      </w:r>
      <w:r w:rsidRPr="003B1E2A">
        <w:t>k</w:t>
      </w:r>
      <w:r w:rsidRPr="003B1E2A">
        <w:t>ningstiden förkortades från 31 december till 1 mars 2007. De nya bestämme</w:t>
      </w:r>
      <w:r w:rsidRPr="003B1E2A">
        <w:t>l</w:t>
      </w:r>
      <w:r w:rsidRPr="003B1E2A">
        <w:t>serna fastställdes genom förordning den 13 februari 2007 SFS 2007:23.</w:t>
      </w:r>
    </w:p>
    <w:p w:rsidR="00003D46" w:rsidRPr="003B1E2A" w:rsidRDefault="00003D46">
      <w:pPr>
        <w:pStyle w:val="Normaltindrag"/>
      </w:pPr>
      <w:r w:rsidRPr="003B1E2A">
        <w:t>Genomförandet av en konvertering av det här slaget är tidskrävande. Innan arbetet får påbörjas måste husägaren inkomma med en anmälan till milj</w:t>
      </w:r>
      <w:r w:rsidRPr="003B1E2A">
        <w:t>ö</w:t>
      </w:r>
      <w:r w:rsidRPr="003B1E2A">
        <w:t>skyddskontoret i kommunen innehållande tomtkarta med inritat borrhål och medgivande från berörda grannar. Först när ansökan godkänts och en avgift på 800 kr inbetalats kan installationsarbetet påbörjas, vilket kan ta några veckor.</w:t>
      </w:r>
    </w:p>
    <w:p w:rsidR="00003D46" w:rsidRPr="003B1E2A" w:rsidRDefault="00003D46">
      <w:pPr>
        <w:pStyle w:val="Normaltindrag"/>
      </w:pPr>
      <w:r w:rsidRPr="003B1E2A">
        <w:t>De flesta sökande hade kanske kunnat hantera förkortningen av ansö</w:t>
      </w:r>
      <w:r w:rsidRPr="003B1E2A">
        <w:t>k</w:t>
      </w:r>
      <w:r w:rsidRPr="003B1E2A">
        <w:t>ningstiden med 10 månader till två veckor om de hade fått information om ändringen i tid.</w:t>
      </w:r>
    </w:p>
    <w:p w:rsidR="00003D46" w:rsidRPr="003B1E2A" w:rsidRDefault="00003D46">
      <w:pPr>
        <w:pStyle w:val="Normaltindrag"/>
      </w:pPr>
      <w:r w:rsidRPr="003B1E2A">
        <w:t>Tyvärr har sådan information varit mycket bristfällig om den överhuvud taget förekommit.</w:t>
      </w:r>
    </w:p>
    <w:p w:rsidR="00003D46" w:rsidRPr="003B1E2A" w:rsidRDefault="00003D46">
      <w:pPr>
        <w:pStyle w:val="Normaltindrag"/>
      </w:pPr>
      <w:r w:rsidRPr="003B1E2A">
        <w:t>Vissa länsstyrelser har försökt nå sökanden med upplysning om förkor</w:t>
      </w:r>
      <w:r w:rsidRPr="003B1E2A">
        <w:t>t</w:t>
      </w:r>
      <w:r w:rsidRPr="003B1E2A">
        <w:t>ningen av ansökningstiden. Vissa, t.ex. Västra Götaland, har inte vidtagit någon sådan åtgärd.</w:t>
      </w:r>
    </w:p>
    <w:p w:rsidR="00003D46" w:rsidRPr="003B1E2A" w:rsidRDefault="00003D46">
      <w:pPr>
        <w:pStyle w:val="Normaltindrag"/>
      </w:pPr>
      <w:r w:rsidRPr="003B1E2A">
        <w:t>Med tanke på det brådskande läget hade det varit naturligt och önskvärt att det snabbt hade vidtagits åtgärder för att säkerställa att alla sökande fått i</w:t>
      </w:r>
      <w:r w:rsidRPr="003B1E2A">
        <w:t>n</w:t>
      </w:r>
      <w:r w:rsidRPr="003B1E2A">
        <w:t>formation om denna anmärkningsvärda ändring av förutsättningarna för att få konverteringsstöd.</w:t>
      </w:r>
    </w:p>
    <w:p w:rsidR="00003D46" w:rsidRPr="003B1E2A" w:rsidRDefault="00003D46">
      <w:pPr>
        <w:pStyle w:val="Normaltindrag"/>
      </w:pPr>
      <w:r w:rsidRPr="003B1E2A">
        <w:lastRenderedPageBreak/>
        <w:t>Informationsmissen har medfört att ett stort antal ansökningar har inko</w:t>
      </w:r>
      <w:r w:rsidRPr="003B1E2A">
        <w:t>m</w:t>
      </w:r>
      <w:r w:rsidRPr="003B1E2A">
        <w:t>mit efter den 1 mars och följaktligen har de sökande gått miste om konvert</w:t>
      </w:r>
      <w:r w:rsidRPr="003B1E2A">
        <w:t>e</w:t>
      </w:r>
      <w:r w:rsidRPr="003B1E2A">
        <w:t>ringsstödet. Installationskostnaderna för bergvärme uppgår till omkring 150 000 kr. Det uteblivna konverteringsstödet sätter många husägare i en besvärlig ekonomisk situation. Den 1 mars hade 48 581 ansökningar inko</w:t>
      </w:r>
      <w:r w:rsidRPr="003B1E2A">
        <w:t>m</w:t>
      </w:r>
      <w:r w:rsidRPr="003B1E2A">
        <w:t>mit. Jag anser att de husägare som installerat bergvärme men genom inform</w:t>
      </w:r>
      <w:r w:rsidRPr="003B1E2A">
        <w:t>a</w:t>
      </w:r>
      <w:r w:rsidRPr="003B1E2A">
        <w:t>tionsmissen gått miste om konverteringsstödet borde kompenseras.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B1E2A">
        <w:trPr>
          <w:cantSplit/>
        </w:trPr>
        <w:tc>
          <w:tcPr>
            <w:tcW w:w="3046" w:type="dxa"/>
          </w:tcPr>
          <w:p w:rsidR="00003D46" w:rsidRPr="003B1E2A" w:rsidRDefault="00003D46">
            <w:pPr>
              <w:pStyle w:val="UnderskriftDatum"/>
              <w:spacing w:before="240"/>
            </w:pPr>
            <w:r w:rsidRPr="003B1E2A">
              <w:t>Stockholm den 28 september 2007</w:t>
            </w:r>
          </w:p>
        </w:tc>
        <w:tc>
          <w:tcPr>
            <w:tcW w:w="3047" w:type="dxa"/>
          </w:tcPr>
          <w:p w:rsidR="00003D46" w:rsidRPr="003B1E2A" w:rsidRDefault="00003D46">
            <w:pPr>
              <w:pStyle w:val="Underskrifter"/>
              <w:spacing w:before="240"/>
            </w:pPr>
          </w:p>
        </w:tc>
      </w:tr>
      <w:tr w:rsidR="00000000" w:rsidRPr="003B1E2A">
        <w:trPr>
          <w:cantSplit/>
        </w:trPr>
        <w:tc>
          <w:tcPr>
            <w:tcW w:w="3046" w:type="dxa"/>
          </w:tcPr>
          <w:p w:rsidR="00003D46" w:rsidRPr="003B1E2A" w:rsidRDefault="00003D46">
            <w:pPr>
              <w:pStyle w:val="Underskrifter"/>
            </w:pPr>
            <w:r w:rsidRPr="003B1E2A">
              <w:t>Else-Marie Lindgren (kd)</w:t>
            </w:r>
          </w:p>
        </w:tc>
        <w:tc>
          <w:tcPr>
            <w:tcW w:w="3046" w:type="dxa"/>
          </w:tcPr>
          <w:p w:rsidR="00003D46" w:rsidRPr="003B1E2A" w:rsidRDefault="00003D46">
            <w:pPr>
              <w:pStyle w:val="Underskrifter"/>
            </w:pPr>
          </w:p>
        </w:tc>
      </w:tr>
    </w:tbl>
    <w:p w:rsidR="00003D46" w:rsidRPr="003B1E2A" w:rsidRDefault="00003D46">
      <w:pPr>
        <w:pStyle w:val="Normaltindrag"/>
      </w:pPr>
    </w:p>
    <w:sectPr w:rsidR="00003D46" w:rsidRPr="003B1E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3D46" w:rsidRPr="003B1E2A" w:rsidRDefault="00003D46">
      <w:r w:rsidRPr="003B1E2A">
        <w:separator/>
      </w:r>
    </w:p>
  </w:endnote>
  <w:endnote w:type="continuationSeparator" w:id="0">
    <w:p w:rsidR="00003D46" w:rsidRPr="003B1E2A" w:rsidRDefault="00003D46">
      <w:r w:rsidRPr="003B1E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D46" w:rsidRPr="003B1E2A" w:rsidRDefault="003B1E2A">
    <w:pPr>
      <w:pStyle w:val="Sidfot"/>
    </w:pPr>
    <w:r w:rsidRPr="003B1E2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826993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D46" w:rsidRDefault="00003D4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03D46" w:rsidRDefault="00003D4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D46" w:rsidRPr="003B1E2A" w:rsidRDefault="003B1E2A">
    <w:pPr>
      <w:pStyle w:val="Sidfot"/>
    </w:pPr>
    <w:r w:rsidRPr="003B1E2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050596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D46" w:rsidRDefault="00003D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3D46" w:rsidRDefault="00003D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D46" w:rsidRPr="003B1E2A" w:rsidRDefault="003B1E2A">
    <w:pPr>
      <w:pStyle w:val="Sidfot"/>
    </w:pPr>
    <w:r w:rsidRPr="003B1E2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98086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D46" w:rsidRDefault="00003D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3D46" w:rsidRDefault="00003D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3D46" w:rsidRPr="003B1E2A" w:rsidRDefault="00003D46">
      <w:r w:rsidRPr="003B1E2A">
        <w:separator/>
      </w:r>
    </w:p>
  </w:footnote>
  <w:footnote w:type="continuationSeparator" w:id="0">
    <w:p w:rsidR="00003D46" w:rsidRPr="003B1E2A" w:rsidRDefault="00003D46">
      <w:r w:rsidRPr="003B1E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D46" w:rsidRPr="003B1E2A" w:rsidRDefault="003B1E2A">
    <w:pPr>
      <w:pStyle w:val="Sidhuvud"/>
    </w:pPr>
    <w:r w:rsidRPr="003B1E2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072439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D46" w:rsidRDefault="00003D4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03D46" w:rsidRDefault="00003D4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D46" w:rsidRPr="003B1E2A" w:rsidRDefault="003B1E2A">
    <w:pPr>
      <w:pStyle w:val="Sidhuvud"/>
    </w:pPr>
    <w:r w:rsidRPr="003B1E2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444878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D46" w:rsidRDefault="00003D4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03D46" w:rsidRDefault="00003D4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D46" w:rsidRPr="003B1E2A" w:rsidRDefault="00003D46">
    <w:pPr>
      <w:pStyle w:val="FSHNormal"/>
      <w:tabs>
        <w:tab w:val="right" w:pos="5840"/>
      </w:tabs>
    </w:pPr>
    <w:r w:rsidRPr="003B1E2A">
      <w:br/>
    </w:r>
    <w:r w:rsidRPr="003B1E2A">
      <w:fldChar w:fldCharType="begin" w:fldLock="1"/>
    </w:r>
    <w:r w:rsidRPr="003B1E2A">
      <w:instrText xml:space="preserve"> DOCPROPERTY</w:instrText>
    </w:r>
    <w:r w:rsidRPr="003B1E2A">
      <w:rPr>
        <w:sz w:val="18"/>
      </w:rPr>
      <w:instrText xml:space="preserve"> "YearUser" *\charformat </w:instrText>
    </w:r>
    <w:r w:rsidRPr="003B1E2A">
      <w:fldChar w:fldCharType="separate"/>
    </w:r>
    <w:r w:rsidRPr="003B1E2A">
      <w:t>2007/08</w:t>
    </w:r>
    <w:r w:rsidRPr="003B1E2A">
      <w:fldChar w:fldCharType="end"/>
    </w:r>
    <w:r w:rsidRPr="003B1E2A">
      <w:t xml:space="preserve"> </w:t>
    </w:r>
    <w:r w:rsidRPr="003B1E2A">
      <w:tab/>
      <w:t xml:space="preserve">mnr: </w:t>
    </w:r>
    <w:r w:rsidRPr="003B1E2A">
      <w:fldChar w:fldCharType="begin" w:fldLock="1"/>
    </w:r>
    <w:r w:rsidRPr="003B1E2A">
      <w:instrText xml:space="preserve"> DOCPROPERTY</w:instrText>
    </w:r>
    <w:r w:rsidRPr="003B1E2A">
      <w:rPr>
        <w:sz w:val="18"/>
      </w:rPr>
      <w:instrText xml:space="preserve"> "Motionsnummer" *\charformat </w:instrText>
    </w:r>
    <w:r w:rsidRPr="003B1E2A">
      <w:fldChar w:fldCharType="separate"/>
    </w:r>
    <w:r w:rsidRPr="003B1E2A">
      <w:t>N226</w:t>
    </w:r>
    <w:r w:rsidRPr="003B1E2A">
      <w:fldChar w:fldCharType="end"/>
    </w:r>
    <w:r w:rsidRPr="003B1E2A">
      <w:br/>
    </w:r>
    <w:r w:rsidRPr="003B1E2A">
      <w:fldChar w:fldCharType="begin" w:fldLock="1"/>
    </w:r>
    <w:r w:rsidRPr="003B1E2A">
      <w:instrText xml:space="preserve"> DOCPROPERTY</w:instrText>
    </w:r>
    <w:r w:rsidRPr="003B1E2A">
      <w:rPr>
        <w:sz w:val="18"/>
      </w:rPr>
      <w:instrText xml:space="preserve"> "Samling" *\charformat </w:instrText>
    </w:r>
    <w:r w:rsidRPr="003B1E2A">
      <w:fldChar w:fldCharType="end"/>
    </w:r>
    <w:r w:rsidRPr="003B1E2A">
      <w:tab/>
      <w:t xml:space="preserve">pnr: </w:t>
    </w:r>
    <w:r w:rsidRPr="003B1E2A">
      <w:fldChar w:fldCharType="begin" w:fldLock="1"/>
    </w:r>
    <w:r w:rsidRPr="003B1E2A">
      <w:instrText xml:space="preserve"> DOCPROPERTY</w:instrText>
    </w:r>
    <w:r w:rsidRPr="003B1E2A">
      <w:rPr>
        <w:sz w:val="18"/>
      </w:rPr>
      <w:instrText xml:space="preserve"> "Partinummer" *\charformat </w:instrText>
    </w:r>
    <w:r w:rsidRPr="003B1E2A">
      <w:fldChar w:fldCharType="separate"/>
    </w:r>
    <w:r w:rsidRPr="003B1E2A">
      <w:t>kd537</w:t>
    </w:r>
    <w:r w:rsidRPr="003B1E2A">
      <w:fldChar w:fldCharType="end"/>
    </w:r>
  </w:p>
  <w:p w:rsidR="00003D46" w:rsidRPr="003B1E2A" w:rsidRDefault="00003D46">
    <w:pPr>
      <w:pStyle w:val="FSHRub1"/>
    </w:pPr>
    <w:r w:rsidRPr="003B1E2A">
      <w:t>Motion till riksdagen</w:t>
    </w:r>
    <w:r w:rsidRPr="003B1E2A">
      <w:br/>
    </w:r>
    <w:r w:rsidRPr="003B1E2A">
      <w:fldChar w:fldCharType="begin" w:fldLock="1"/>
    </w:r>
    <w:r w:rsidRPr="003B1E2A">
      <w:instrText xml:space="preserve"> DOCPROPERTY "YearUser" *\charformat </w:instrText>
    </w:r>
    <w:r w:rsidRPr="003B1E2A">
      <w:fldChar w:fldCharType="separate"/>
    </w:r>
    <w:r w:rsidRPr="003B1E2A">
      <w:t>2007/08</w:t>
    </w:r>
    <w:r w:rsidRPr="003B1E2A">
      <w:fldChar w:fldCharType="end"/>
    </w:r>
    <w:r w:rsidRPr="003B1E2A">
      <w:t>:</w:t>
    </w:r>
    <w:r w:rsidRPr="003B1E2A">
      <w:fldChar w:fldCharType="begin" w:fldLock="1"/>
    </w:r>
    <w:r w:rsidRPr="003B1E2A">
      <w:instrText xml:space="preserve"> DOCPROPERTY "Motionsnummer" *\charformat </w:instrText>
    </w:r>
    <w:r w:rsidRPr="003B1E2A">
      <w:fldChar w:fldCharType="separate"/>
    </w:r>
    <w:r w:rsidRPr="003B1E2A">
      <w:t>N226</w:t>
    </w:r>
    <w:r w:rsidRPr="003B1E2A">
      <w:fldChar w:fldCharType="end"/>
    </w:r>
  </w:p>
  <w:p w:rsidR="00003D46" w:rsidRPr="003B1E2A" w:rsidRDefault="00003D46">
    <w:pPr>
      <w:pStyle w:val="FSHNormalS5"/>
    </w:pPr>
    <w:r w:rsidRPr="003B1E2A">
      <w:fldChar w:fldCharType="begin" w:fldLock="1"/>
    </w:r>
    <w:r w:rsidRPr="003B1E2A">
      <w:instrText xml:space="preserve"> DOCPROPERTY "MotionarText" *\charformat </w:instrText>
    </w:r>
    <w:r w:rsidRPr="003B1E2A">
      <w:fldChar w:fldCharType="separate"/>
    </w:r>
    <w:r w:rsidRPr="003B1E2A">
      <w:t>av Else-Marie Lindgren (kd)</w:t>
    </w:r>
    <w:r w:rsidRPr="003B1E2A">
      <w:fldChar w:fldCharType="end"/>
    </w:r>
    <w:r w:rsidRPr="003B1E2A">
      <w:br/>
    </w:r>
    <w:r w:rsidRPr="003B1E2A">
      <w:fldChar w:fldCharType="begin" w:fldLock="1"/>
    </w:r>
    <w:r w:rsidRPr="003B1E2A">
      <w:instrText xml:space="preserve"> DOCPROPERTY "SvarFrasKort" *\charformat </w:instrText>
    </w:r>
    <w:r w:rsidRPr="003B1E2A">
      <w:fldChar w:fldCharType="end"/>
    </w:r>
  </w:p>
  <w:p w:rsidR="00003D46" w:rsidRPr="003B1E2A" w:rsidRDefault="00003D46">
    <w:pPr>
      <w:pStyle w:val="FSHTitel"/>
    </w:pPr>
    <w:r w:rsidRPr="003B1E2A">
      <w:fldChar w:fldCharType="begin" w:fldLock="1"/>
    </w:r>
    <w:r w:rsidRPr="003B1E2A">
      <w:instrText xml:space="preserve"> DOCPROPERTY</w:instrText>
    </w:r>
    <w:r w:rsidRPr="003B1E2A">
      <w:rPr>
        <w:sz w:val="18"/>
      </w:rPr>
      <w:instrText xml:space="preserve"> "RubrikSvar" *\charformat </w:instrText>
    </w:r>
    <w:r w:rsidRPr="003B1E2A">
      <w:fldChar w:fldCharType="separate"/>
    </w:r>
    <w:r w:rsidRPr="003B1E2A">
      <w:t>Konverteringsstöd</w:t>
    </w:r>
    <w:r w:rsidRPr="003B1E2A">
      <w:fldChar w:fldCharType="end"/>
    </w:r>
  </w:p>
  <w:p w:rsidR="00003D46" w:rsidRPr="003B1E2A" w:rsidRDefault="00003D46">
    <w:pPr>
      <w:pStyle w:val="Normal00"/>
    </w:pPr>
  </w:p>
  <w:p w:rsidR="00003D46" w:rsidRPr="003B1E2A" w:rsidRDefault="00003D4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62725845">
    <w:abstractNumId w:val="8"/>
  </w:num>
  <w:num w:numId="2" w16cid:durableId="215358738">
    <w:abstractNumId w:val="9"/>
  </w:num>
  <w:num w:numId="3" w16cid:durableId="1906910904">
    <w:abstractNumId w:val="8"/>
  </w:num>
  <w:num w:numId="4" w16cid:durableId="586496917">
    <w:abstractNumId w:val="9"/>
  </w:num>
  <w:num w:numId="5" w16cid:durableId="51082427">
    <w:abstractNumId w:val="13"/>
  </w:num>
  <w:num w:numId="6" w16cid:durableId="203297993">
    <w:abstractNumId w:val="10"/>
  </w:num>
  <w:num w:numId="7" w16cid:durableId="251205720">
    <w:abstractNumId w:val="11"/>
  </w:num>
  <w:num w:numId="8" w16cid:durableId="423039565">
    <w:abstractNumId w:val="12"/>
  </w:num>
  <w:num w:numId="9" w16cid:durableId="1432820779">
    <w:abstractNumId w:val="8"/>
  </w:num>
  <w:num w:numId="10" w16cid:durableId="1203592499">
    <w:abstractNumId w:val="3"/>
  </w:num>
  <w:num w:numId="11" w16cid:durableId="1065571367">
    <w:abstractNumId w:val="2"/>
  </w:num>
  <w:num w:numId="12" w16cid:durableId="466050908">
    <w:abstractNumId w:val="1"/>
  </w:num>
  <w:num w:numId="13" w16cid:durableId="600332100">
    <w:abstractNumId w:val="0"/>
  </w:num>
  <w:num w:numId="14" w16cid:durableId="400905160">
    <w:abstractNumId w:val="9"/>
  </w:num>
  <w:num w:numId="15" w16cid:durableId="2048405161">
    <w:abstractNumId w:val="7"/>
  </w:num>
  <w:num w:numId="16" w16cid:durableId="883099085">
    <w:abstractNumId w:val="6"/>
  </w:num>
  <w:num w:numId="17" w16cid:durableId="750083744">
    <w:abstractNumId w:val="5"/>
  </w:num>
  <w:num w:numId="18" w16cid:durableId="2029523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D46F3292-FCA5-4F7C-8FA2-C637F52C2641}"/>
  </w:docVars>
  <w:rsids>
    <w:rsidRoot w:val="0098273C"/>
    <w:rsid w:val="00003D46"/>
    <w:rsid w:val="003B1E2A"/>
    <w:rsid w:val="0098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C3CF0B1-7007-4BA9-B837-BE181DD6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Brdtext">
    <w:name w:val="Body Text"/>
    <w:basedOn w:val="Normal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1813</Characters>
  <Application>Microsoft Office Word</Application>
  <DocSecurity>4</DocSecurity>
  <Lines>38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kd537</vt:lpstr>
    </vt:vector>
  </TitlesOfParts>
  <Company>Riksdagen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kd537</dc:title>
  <dc:subject>kd537</dc:subject>
  <dc:creator>Riksdagen</dc:creator>
  <cp:keywords>Riksdagen</cp:keywords>
  <dc:description>TKG-ktrl, MSMQ4mb, PersReg-Distribution mm</dc:description>
  <cp:lastModifiedBy>Lars Brink</cp:lastModifiedBy>
  <cp:revision>2</cp:revision>
  <cp:lastPrinted>2007-10-31T07:45:00Z</cp:lastPrinted>
  <dcterms:created xsi:type="dcterms:W3CDTF">2025-12-17T07:19:00Z</dcterms:created>
  <dcterms:modified xsi:type="dcterms:W3CDTF">2025-12-17T07:19:00Z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jf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Konverteringsstöd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Konverteringsstöd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kd537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Else-Marie Lindgren (kd)</vt:lpwstr>
  </property>
  <property fmtid="{D5CDD505-2E9C-101B-9397-08002B2CF9AE}" pid="26" name="MotionarLista">
    <vt:lpwstr>Lindgren, Else-Marie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Else-Marie Lindgren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julia.forssmed@riksdagen.se</vt:lpwstr>
  </property>
  <property fmtid="{D5CDD505-2E9C-101B-9397-08002B2CF9AE}" pid="45" name="ReservUID">
    <vt:lpwstr>ja0822aa</vt:lpwstr>
  </property>
  <property fmtid="{D5CDD505-2E9C-101B-9397-08002B2CF9AE}" pid="46" name="MotionID">
    <vt:lpwstr>20072008000001070100000005370069</vt:lpwstr>
  </property>
  <property fmtid="{D5CDD505-2E9C-101B-9397-08002B2CF9AE}" pid="47" name="datum">
    <vt:lpwstr>070928</vt:lpwstr>
  </property>
  <property fmtid="{D5CDD505-2E9C-101B-9397-08002B2CF9AE}" pid="48" name="avsändar-e-post">
    <vt:lpwstr>julia.forssmed@riksdagen.se</vt:lpwstr>
  </property>
  <property fmtid="{D5CDD505-2E9C-101B-9397-08002B2CF9AE}" pid="49" name="id">
    <vt:lpwstr>20072008000001070100000005370069</vt:lpwstr>
  </property>
  <property fmtid="{D5CDD505-2E9C-101B-9397-08002B2CF9AE}" pid="50" name="nummer">
    <vt:lpwstr>226</vt:lpwstr>
  </property>
  <property fmtid="{D5CDD505-2E9C-101B-9397-08002B2CF9AE}" pid="51" name="utskottsbeteckning">
    <vt:lpwstr>N</vt:lpwstr>
  </property>
  <property fmtid="{D5CDD505-2E9C-101B-9397-08002B2CF9AE}" pid="52" name="GlobalUID">
    <vt:lpwstr>{FF4FA57D-926A-4635-BB8B-2090B75F2795}</vt:lpwstr>
  </property>
  <property fmtid="{D5CDD505-2E9C-101B-9397-08002B2CF9AE}" pid="53" name="Överföringar">
    <vt:i4>0</vt:i4>
  </property>
  <property fmtid="{D5CDD505-2E9C-101B-9397-08002B2CF9AE}" pid="54" name="Checksum">
    <vt:lpwstr>*1010224194484*</vt:lpwstr>
  </property>
  <property fmtid="{D5CDD505-2E9C-101B-9397-08002B2CF9AE}" pid="55" name="skuggnummer">
    <vt:lpwstr>654</vt:lpwstr>
  </property>
  <property fmtid="{D5CDD505-2E9C-101B-9397-08002B2CF9AE}" pid="56" name="urixVersion">
    <vt:lpwstr>3.2.0.8</vt:lpwstr>
  </property>
  <property fmtid="{D5CDD505-2E9C-101B-9397-08002B2CF9AE}" pid="57" name="urixOrigin">
    <vt:lpwstr>071031 08:45:43.595</vt:lpwstr>
  </property>
  <property fmtid="{D5CDD505-2E9C-101B-9397-08002B2CF9AE}" pid="58" name="urixGuid">
    <vt:lpwstr>{BC2CC5E9-9EC6-41D7-BFCA-D796EC2AF711}</vt:lpwstr>
  </property>
</Properties>
</file>