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F36" w:rsidRPr="004A512B" w:rsidRDefault="001C4F36">
      <w:pPr>
        <w:pStyle w:val="Frslagsrubrik"/>
      </w:pPr>
      <w:r w:rsidRPr="004A512B">
        <w:t>Förslag till riksdagsbeslut</w:t>
      </w:r>
    </w:p>
    <w:p w:rsidR="001C4F36" w:rsidRPr="004A512B" w:rsidRDefault="001C4F36">
      <w:pPr>
        <w:pStyle w:val="Hemstlatt"/>
      </w:pPr>
      <w:r w:rsidRPr="004A512B">
        <w:t xml:space="preserve">Riksdagen tillkännager för regeringen som sin mening vad som anförs i motionen om </w:t>
      </w:r>
      <w:r w:rsidRPr="004A512B">
        <w:rPr>
          <w:color w:val="000000"/>
        </w:rPr>
        <w:t>att utreda frågan om att avskaffa fribeloppet för studenter för att underlätta för unga att komma in på arbetsmarknaden redan under studietiden.</w:t>
      </w:r>
    </w:p>
    <w:p w:rsidR="001C4F36" w:rsidRPr="004A512B" w:rsidRDefault="001C4F36">
      <w:pPr>
        <w:pStyle w:val="Rubrik1"/>
      </w:pPr>
      <w:r w:rsidRPr="004A512B">
        <w:t>Motivering</w:t>
      </w:r>
    </w:p>
    <w:p w:rsidR="001C4F36" w:rsidRPr="004A512B" w:rsidRDefault="001C4F36">
      <w:pPr>
        <w:autoSpaceDE w:val="0"/>
        <w:autoSpaceDN w:val="0"/>
        <w:adjustRightInd w:val="0"/>
        <w:rPr>
          <w:color w:val="000000"/>
        </w:rPr>
      </w:pPr>
      <w:r w:rsidRPr="004A512B">
        <w:t>Det är bra att fribeloppsgränsen har höjts, men den utgör fortfarande ett hi</w:t>
      </w:r>
      <w:r w:rsidRPr="004A512B">
        <w:t>n</w:t>
      </w:r>
      <w:r w:rsidRPr="004A512B">
        <w:t xml:space="preserve">der för arbetslinjen som regeringen i övrigt värnar om. </w:t>
      </w:r>
      <w:r w:rsidRPr="004A512B">
        <w:rPr>
          <w:color w:val="000000"/>
        </w:rPr>
        <w:t>En student som har studielån och en lön från extraarbete och som ligger på gränsen till fribeloppet får endast behålla 9 procent av en inkomstökning efter skatt och minskade studielån. Avskaffas fribeloppet får studenten i stället behålla 57 procent av en inkomsthöjning.</w:t>
      </w:r>
    </w:p>
    <w:p w:rsidR="001C4F36" w:rsidRPr="004A512B" w:rsidRDefault="001C4F36">
      <w:pPr>
        <w:pStyle w:val="Normaltindrag"/>
      </w:pPr>
      <w:r w:rsidRPr="004A512B">
        <w:t>Arbetslösheten bland unga är anmärkningsvärt stor i Sverige och vi beh</w:t>
      </w:r>
      <w:r w:rsidRPr="004A512B">
        <w:t>ö</w:t>
      </w:r>
      <w:r w:rsidRPr="004A512B">
        <w:t>ver ta vara på alla möjligheter att bryta det allvarliga utanförskap som un</w:t>
      </w:r>
      <w:r w:rsidRPr="004A512B">
        <w:t>g</w:t>
      </w:r>
      <w:r w:rsidRPr="004A512B">
        <w:t>dom</w:t>
      </w:r>
      <w:r w:rsidRPr="004A512B">
        <w:t>s</w:t>
      </w:r>
      <w:r w:rsidRPr="004A512B">
        <w:t>arbetslösheten skapar. Vi anser att det är viktigt att studenter jobbar om de vill och kan, för att få arbetslivserfarenhet och referenser, som kan unde</w:t>
      </w:r>
      <w:r w:rsidRPr="004A512B">
        <w:t>r</w:t>
      </w:r>
      <w:r w:rsidRPr="004A512B">
        <w:t>lätta för etablering på arbetsmarknaden efter avslutade studier. Är arbetet dessutom relevant för studierna, så är det till stor nytta både för studentens utbildning och för företaget som anlitar studenten. Varvade studier och arbete ökar möjligheterna påtagligt för studenten a</w:t>
      </w:r>
      <w:r w:rsidRPr="004A512B">
        <w:t>tt få en anställning och för föret</w:t>
      </w:r>
      <w:r w:rsidRPr="004A512B">
        <w:t>a</w:t>
      </w:r>
      <w:r w:rsidRPr="004A512B">
        <w:t>gen att göra lyckade rekryteringar.</w:t>
      </w:r>
    </w:p>
    <w:p w:rsidR="001C4F36" w:rsidRPr="004A512B" w:rsidRDefault="001C4F36">
      <w:pPr>
        <w:pStyle w:val="Normaltindrag"/>
      </w:pPr>
      <w:r w:rsidRPr="004A512B">
        <w:t>Att avskaffa fribeloppet medför kostnader för staten, men då bör också hänsyn tas till de ökade skatteintäkter som ett ökat antal arbetade timmar för med sig. Alla övriga insatser för att minska ungdomsarbetslösheten har des</w:t>
      </w:r>
      <w:r w:rsidRPr="004A512B">
        <w:t>s</w:t>
      </w:r>
      <w:r w:rsidRPr="004A512B">
        <w:t>värre också ett pris.</w:t>
      </w:r>
    </w:p>
    <w:p w:rsidR="001C4F36" w:rsidRPr="004A512B" w:rsidRDefault="001C4F36">
      <w:pPr>
        <w:pStyle w:val="Normaltindrag"/>
      </w:pPr>
      <w:r w:rsidRPr="004A512B">
        <w:t>Vi vill med denna motion göra regeringen uppmärksam på behovet av att utreda frågan om att avskaffa fribeloppet för studenter för att underlätta för unga att komma in på arbetsmarknaden redan under studietiden.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12B">
        <w:trPr>
          <w:cantSplit/>
        </w:trPr>
        <w:tc>
          <w:tcPr>
            <w:tcW w:w="3046" w:type="dxa"/>
          </w:tcPr>
          <w:p w:rsidR="001C4F36" w:rsidRPr="004A512B" w:rsidRDefault="001C4F36">
            <w:pPr>
              <w:pStyle w:val="UnderskriftDatum"/>
              <w:spacing w:before="240"/>
            </w:pPr>
            <w:r w:rsidRPr="004A512B">
              <w:lastRenderedPageBreak/>
              <w:t>Stockholm den 28 september 2011</w:t>
            </w:r>
          </w:p>
        </w:tc>
        <w:tc>
          <w:tcPr>
            <w:tcW w:w="3047" w:type="dxa"/>
          </w:tcPr>
          <w:p w:rsidR="001C4F36" w:rsidRPr="004A512B" w:rsidRDefault="001C4F36">
            <w:pPr>
              <w:pStyle w:val="Underskrifter"/>
              <w:spacing w:before="240"/>
            </w:pPr>
          </w:p>
        </w:tc>
      </w:tr>
      <w:tr w:rsidR="00000000" w:rsidRPr="004A512B">
        <w:trPr>
          <w:cantSplit/>
        </w:trPr>
        <w:tc>
          <w:tcPr>
            <w:tcW w:w="3046" w:type="dxa"/>
          </w:tcPr>
          <w:p w:rsidR="001C4F36" w:rsidRPr="004A512B" w:rsidRDefault="001C4F36">
            <w:pPr>
              <w:pStyle w:val="Underskrifter"/>
            </w:pPr>
            <w:r w:rsidRPr="004A512B">
              <w:t>Karin Nilsson (C)</w:t>
            </w:r>
          </w:p>
        </w:tc>
        <w:tc>
          <w:tcPr>
            <w:tcW w:w="3046" w:type="dxa"/>
          </w:tcPr>
          <w:p w:rsidR="001C4F36" w:rsidRPr="004A512B" w:rsidRDefault="001C4F36">
            <w:pPr>
              <w:pStyle w:val="Underskrifter"/>
            </w:pPr>
            <w:r w:rsidRPr="004A512B">
              <w:t>Annika Qarlsson (C)</w:t>
            </w:r>
          </w:p>
        </w:tc>
      </w:tr>
    </w:tbl>
    <w:p w:rsidR="001C4F36" w:rsidRPr="004A512B" w:rsidRDefault="001C4F36">
      <w:pPr>
        <w:pStyle w:val="Normaltindrag"/>
      </w:pPr>
    </w:p>
    <w:sectPr w:rsidR="001C4F36" w:rsidRPr="004A51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F36" w:rsidRPr="004A512B" w:rsidRDefault="001C4F36">
      <w:r w:rsidRPr="004A512B">
        <w:separator/>
      </w:r>
    </w:p>
  </w:endnote>
  <w:endnote w:type="continuationSeparator" w:id="0">
    <w:p w:rsidR="001C4F36" w:rsidRPr="004A512B" w:rsidRDefault="001C4F36">
      <w:r w:rsidRPr="004A5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36" w:rsidRPr="004A512B" w:rsidRDefault="004A512B">
    <w:pPr>
      <w:pStyle w:val="Sidfot"/>
    </w:pPr>
    <w:r w:rsidRPr="004A51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690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36" w:rsidRDefault="001C4F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F36" w:rsidRDefault="001C4F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36" w:rsidRPr="004A512B" w:rsidRDefault="004A512B">
    <w:pPr>
      <w:pStyle w:val="Sidfot"/>
    </w:pPr>
    <w:r w:rsidRPr="004A51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224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36" w:rsidRDefault="001C4F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F36" w:rsidRDefault="001C4F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36" w:rsidRPr="004A512B" w:rsidRDefault="004A512B">
    <w:pPr>
      <w:pStyle w:val="Sidfot"/>
    </w:pPr>
    <w:r w:rsidRPr="004A51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364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36" w:rsidRDefault="001C4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F36" w:rsidRDefault="001C4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F36" w:rsidRPr="004A512B" w:rsidRDefault="001C4F36">
      <w:r w:rsidRPr="004A512B">
        <w:separator/>
      </w:r>
    </w:p>
  </w:footnote>
  <w:footnote w:type="continuationSeparator" w:id="0">
    <w:p w:rsidR="001C4F36" w:rsidRPr="004A512B" w:rsidRDefault="001C4F36">
      <w:r w:rsidRPr="004A5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36" w:rsidRPr="004A512B" w:rsidRDefault="004A512B">
    <w:pPr>
      <w:pStyle w:val="Sidhuvud"/>
    </w:pPr>
    <w:r w:rsidRPr="004A51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683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36" w:rsidRDefault="001C4F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F36" w:rsidRDefault="001C4F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36" w:rsidRPr="004A512B" w:rsidRDefault="004A512B">
    <w:pPr>
      <w:pStyle w:val="Sidhuvud"/>
    </w:pPr>
    <w:r w:rsidRPr="004A51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866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36" w:rsidRDefault="001C4F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F36" w:rsidRDefault="001C4F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36" w:rsidRPr="004A512B" w:rsidRDefault="001C4F36">
    <w:pPr>
      <w:pStyle w:val="FSHNormal"/>
      <w:tabs>
        <w:tab w:val="right" w:pos="5840"/>
      </w:tabs>
    </w:pPr>
    <w:r w:rsidRPr="004A512B">
      <w:br/>
    </w:r>
    <w:r w:rsidRPr="004A512B">
      <w:fldChar w:fldCharType="begin" w:fldLock="1"/>
    </w:r>
    <w:r w:rsidRPr="004A512B">
      <w:instrText xml:space="preserve"> DOCPROPERTY</w:instrText>
    </w:r>
    <w:r w:rsidRPr="004A512B">
      <w:rPr>
        <w:sz w:val="18"/>
      </w:rPr>
      <w:instrText xml:space="preserve"> "YearUser" *\charformat </w:instrText>
    </w:r>
    <w:r w:rsidRPr="004A512B">
      <w:fldChar w:fldCharType="separate"/>
    </w:r>
    <w:r w:rsidRPr="004A512B">
      <w:t>2011/12</w:t>
    </w:r>
    <w:r w:rsidRPr="004A512B">
      <w:fldChar w:fldCharType="end"/>
    </w:r>
    <w:r w:rsidRPr="004A512B">
      <w:t xml:space="preserve"> </w:t>
    </w:r>
    <w:r w:rsidRPr="004A512B">
      <w:tab/>
      <w:t xml:space="preserve">mnr: </w:t>
    </w:r>
    <w:r w:rsidRPr="004A512B">
      <w:fldChar w:fldCharType="begin" w:fldLock="1"/>
    </w:r>
    <w:r w:rsidRPr="004A512B">
      <w:instrText xml:space="preserve"> DOCPROPERTY</w:instrText>
    </w:r>
    <w:r w:rsidRPr="004A512B">
      <w:rPr>
        <w:sz w:val="18"/>
      </w:rPr>
      <w:instrText xml:space="preserve"> "Motionsnummer" *\charformat </w:instrText>
    </w:r>
    <w:r w:rsidRPr="004A512B">
      <w:fldChar w:fldCharType="separate"/>
    </w:r>
    <w:r w:rsidRPr="004A512B">
      <w:t>Ub464</w:t>
    </w:r>
    <w:r w:rsidRPr="004A512B">
      <w:fldChar w:fldCharType="end"/>
    </w:r>
    <w:r w:rsidRPr="004A512B">
      <w:br/>
    </w:r>
    <w:r w:rsidRPr="004A512B">
      <w:fldChar w:fldCharType="begin" w:fldLock="1"/>
    </w:r>
    <w:r w:rsidRPr="004A512B">
      <w:instrText xml:space="preserve"> DOCPROPERTY</w:instrText>
    </w:r>
    <w:r w:rsidRPr="004A512B">
      <w:rPr>
        <w:sz w:val="18"/>
      </w:rPr>
      <w:instrText xml:space="preserve"> "Samling" *\charformat </w:instrText>
    </w:r>
    <w:r w:rsidRPr="004A512B">
      <w:fldChar w:fldCharType="end"/>
    </w:r>
    <w:r w:rsidRPr="004A512B">
      <w:tab/>
      <w:t xml:space="preserve">pnr: </w:t>
    </w:r>
    <w:r w:rsidRPr="004A512B">
      <w:fldChar w:fldCharType="begin" w:fldLock="1"/>
    </w:r>
    <w:r w:rsidRPr="004A512B">
      <w:instrText xml:space="preserve"> DOCPROPERTY</w:instrText>
    </w:r>
    <w:r w:rsidRPr="004A512B">
      <w:rPr>
        <w:sz w:val="18"/>
      </w:rPr>
      <w:instrText xml:space="preserve"> "Partinummer" *\charformat </w:instrText>
    </w:r>
    <w:r w:rsidRPr="004A512B">
      <w:fldChar w:fldCharType="separate"/>
    </w:r>
    <w:r w:rsidRPr="004A512B">
      <w:t>C365</w:t>
    </w:r>
    <w:r w:rsidRPr="004A512B">
      <w:fldChar w:fldCharType="end"/>
    </w:r>
  </w:p>
  <w:p w:rsidR="001C4F36" w:rsidRPr="004A512B" w:rsidRDefault="001C4F36">
    <w:pPr>
      <w:pStyle w:val="FSHRub1"/>
    </w:pPr>
    <w:r w:rsidRPr="004A512B">
      <w:t>Motion till riksdagen</w:t>
    </w:r>
    <w:r w:rsidRPr="004A512B">
      <w:br/>
    </w:r>
    <w:r w:rsidRPr="004A512B">
      <w:fldChar w:fldCharType="begin" w:fldLock="1"/>
    </w:r>
    <w:r w:rsidRPr="004A512B">
      <w:instrText xml:space="preserve"> DOCPROPERTY "YearUser" *\charformat </w:instrText>
    </w:r>
    <w:r w:rsidRPr="004A512B">
      <w:fldChar w:fldCharType="separate"/>
    </w:r>
    <w:r w:rsidRPr="004A512B">
      <w:t>2011/12</w:t>
    </w:r>
    <w:r w:rsidRPr="004A512B">
      <w:fldChar w:fldCharType="end"/>
    </w:r>
    <w:r w:rsidRPr="004A512B">
      <w:t>:</w:t>
    </w:r>
    <w:r w:rsidRPr="004A512B">
      <w:fldChar w:fldCharType="begin" w:fldLock="1"/>
    </w:r>
    <w:r w:rsidRPr="004A512B">
      <w:instrText xml:space="preserve"> DOCPROPERTY "Motionsnummer" *\charformat </w:instrText>
    </w:r>
    <w:r w:rsidRPr="004A512B">
      <w:fldChar w:fldCharType="separate"/>
    </w:r>
    <w:r w:rsidRPr="004A512B">
      <w:t>Ub464</w:t>
    </w:r>
    <w:r w:rsidRPr="004A512B">
      <w:fldChar w:fldCharType="end"/>
    </w:r>
  </w:p>
  <w:p w:rsidR="001C4F36" w:rsidRPr="004A512B" w:rsidRDefault="001C4F36">
    <w:pPr>
      <w:pStyle w:val="FSHNormalS5"/>
    </w:pPr>
    <w:r w:rsidRPr="004A512B">
      <w:fldChar w:fldCharType="begin" w:fldLock="1"/>
    </w:r>
    <w:r w:rsidRPr="004A512B">
      <w:instrText xml:space="preserve"> DOCPROPERTY "MotionarText" *\charformat </w:instrText>
    </w:r>
    <w:r w:rsidRPr="004A512B">
      <w:fldChar w:fldCharType="separate"/>
    </w:r>
    <w:r w:rsidRPr="004A512B">
      <w:t>av Karin Nilsson och Annika Qarlsson (C)</w:t>
    </w:r>
    <w:r w:rsidRPr="004A512B">
      <w:fldChar w:fldCharType="end"/>
    </w:r>
    <w:r w:rsidRPr="004A512B">
      <w:br/>
    </w:r>
    <w:r w:rsidRPr="004A512B">
      <w:fldChar w:fldCharType="begin" w:fldLock="1"/>
    </w:r>
    <w:r w:rsidRPr="004A512B">
      <w:instrText xml:space="preserve"> DOCPROPERTY "SvarFrasKort" *\charformat </w:instrText>
    </w:r>
    <w:r w:rsidRPr="004A512B">
      <w:fldChar w:fldCharType="end"/>
    </w:r>
  </w:p>
  <w:p w:rsidR="001C4F36" w:rsidRPr="004A512B" w:rsidRDefault="001C4F36">
    <w:pPr>
      <w:pStyle w:val="FSHTitel"/>
    </w:pPr>
    <w:r w:rsidRPr="004A512B">
      <w:fldChar w:fldCharType="begin" w:fldLock="1"/>
    </w:r>
    <w:r w:rsidRPr="004A512B">
      <w:instrText xml:space="preserve"> DOCPROPERTY</w:instrText>
    </w:r>
    <w:r w:rsidRPr="004A512B">
      <w:rPr>
        <w:sz w:val="18"/>
      </w:rPr>
      <w:instrText xml:space="preserve"> "RubrikSvar" *\charformat </w:instrText>
    </w:r>
    <w:r w:rsidRPr="004A512B">
      <w:fldChar w:fldCharType="separate"/>
    </w:r>
    <w:r w:rsidRPr="004A512B">
      <w:t>Fribeloppet för studenter</w:t>
    </w:r>
    <w:r w:rsidRPr="004A512B">
      <w:fldChar w:fldCharType="end"/>
    </w:r>
  </w:p>
  <w:p w:rsidR="001C4F36" w:rsidRPr="004A512B" w:rsidRDefault="001C4F36">
    <w:pPr>
      <w:pStyle w:val="Normal00"/>
    </w:pPr>
  </w:p>
  <w:p w:rsidR="001C4F36" w:rsidRPr="004A512B" w:rsidRDefault="001C4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7459742">
    <w:abstractNumId w:val="3"/>
  </w:num>
  <w:num w:numId="2" w16cid:durableId="425005383">
    <w:abstractNumId w:val="2"/>
  </w:num>
  <w:num w:numId="3" w16cid:durableId="102920565">
    <w:abstractNumId w:val="1"/>
  </w:num>
  <w:num w:numId="4" w16cid:durableId="1742559838">
    <w:abstractNumId w:val="0"/>
  </w:num>
  <w:num w:numId="5" w16cid:durableId="201867105">
    <w:abstractNumId w:val="7"/>
  </w:num>
  <w:num w:numId="6" w16cid:durableId="891306555">
    <w:abstractNumId w:val="6"/>
  </w:num>
  <w:num w:numId="7" w16cid:durableId="132137851">
    <w:abstractNumId w:val="5"/>
  </w:num>
  <w:num w:numId="8" w16cid:durableId="290332410">
    <w:abstractNumId w:val="4"/>
  </w:num>
  <w:num w:numId="9" w16cid:durableId="169875793">
    <w:abstractNumId w:val="8"/>
  </w:num>
  <w:num w:numId="10" w16cid:durableId="1827162741">
    <w:abstractNumId w:val="9"/>
  </w:num>
  <w:num w:numId="11" w16cid:durableId="986474451">
    <w:abstractNumId w:val="10"/>
  </w:num>
  <w:num w:numId="12" w16cid:durableId="1399015671">
    <w:abstractNumId w:val="13"/>
  </w:num>
  <w:num w:numId="13" w16cid:durableId="31423309">
    <w:abstractNumId w:val="15"/>
  </w:num>
  <w:num w:numId="14" w16cid:durableId="318314059">
    <w:abstractNumId w:val="16"/>
  </w:num>
  <w:num w:numId="15" w16cid:durableId="1971084901">
    <w:abstractNumId w:val="11"/>
  </w:num>
  <w:num w:numId="16" w16cid:durableId="235870579">
    <w:abstractNumId w:val="18"/>
  </w:num>
  <w:num w:numId="17" w16cid:durableId="24060004">
    <w:abstractNumId w:val="17"/>
  </w:num>
  <w:num w:numId="18" w16cid:durableId="1644700384">
    <w:abstractNumId w:val="14"/>
  </w:num>
  <w:num w:numId="19" w16cid:durableId="663898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0FEF2C9-1FAA-4D49-B759-83A10A5FFA80},{25C9B44D-7018-46C7-9D6D-1E4FAE40FC51}"/>
  </w:docVars>
  <w:rsids>
    <w:rsidRoot w:val="009517C5"/>
    <w:rsid w:val="001C4F36"/>
    <w:rsid w:val="004A512B"/>
    <w:rsid w:val="009517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50F268-4909-404A-B664-8EAD92C0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1576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C365</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C365</dc:title>
  <dc:subject>C365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2011-12-16T12:19:00Z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Fribeloppet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Annika Qarlsson (C)</vt:lpwstr>
  </property>
  <property fmtid="{D5CDD505-2E9C-101B-9397-08002B2CF9AE}" pid="26" name="MotionarLista">
    <vt:lpwstr>Nilsson, Karin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20112012000000000067000003650069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20112012000000000067000003650069</vt:lpwstr>
  </property>
  <property fmtid="{D5CDD505-2E9C-101B-9397-08002B2CF9AE}" pid="50" name="nummer">
    <vt:lpwstr>464</vt:lpwstr>
  </property>
  <property fmtid="{D5CDD505-2E9C-101B-9397-08002B2CF9AE}" pid="51" name="utskottsbeteckning">
    <vt:lpwstr>Ub</vt:lpwstr>
  </property>
  <property fmtid="{D5CDD505-2E9C-101B-9397-08002B2CF9AE}" pid="52" name="GlobalUID">
    <vt:lpwstr>{FC38460D-D5B3-44D8-8D08-F991D30E7BD5}</vt:lpwstr>
  </property>
  <property fmtid="{D5CDD505-2E9C-101B-9397-08002B2CF9AE}" pid="53" name="Överföringar">
    <vt:i4>0</vt:i4>
  </property>
  <property fmtid="{D5CDD505-2E9C-101B-9397-08002B2CF9AE}" pid="54" name="Checksum">
    <vt:lpwstr>*0007736804452*</vt:lpwstr>
  </property>
  <property fmtid="{D5CDD505-2E9C-101B-9397-08002B2CF9AE}" pid="55" name="skuggnummer">
    <vt:lpwstr>2580</vt:lpwstr>
  </property>
  <property fmtid="{D5CDD505-2E9C-101B-9397-08002B2CF9AE}" pid="56" name="urixVersion">
    <vt:lpwstr>4.5.0.25</vt:lpwstr>
  </property>
  <property fmtid="{D5CDD505-2E9C-101B-9397-08002B2CF9AE}" pid="57" name="urixOrigin">
    <vt:lpwstr>111216 13:21:06.189</vt:lpwstr>
  </property>
  <property fmtid="{D5CDD505-2E9C-101B-9397-08002B2CF9AE}" pid="58" name="urixGuid">
    <vt:lpwstr>{B1FA029E-8FD0-4936-8A33-2443B0ABCBD2}</vt:lpwstr>
  </property>
</Properties>
</file>