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 w:val="0"/>
          <w:sz w:val="38"/>
          <w:szCs w:val="38"/>
        </w:rPr>
        <w:alias w:val="CC_Boilerplate_4"/>
        <w:tag w:val="CC_Boilerplate_4"/>
        <w:id w:val="-1644581176"/>
        <w:lock w:val="sdtLocked"/>
        <w:placeholder>
          <w:docPart w:val="600695D41ABE4869AF76CCD6020C811D"/>
        </w:placeholder>
        <w15:appearance w15:val="hidden"/>
        <w:text/>
      </w:sdtPr>
      <w:sdtEndPr/>
      <w:sdtContent>
        <w:p w:rsidRPr="007C14B4" w:rsidR="00AF30DD" w:rsidP="00971337" w:rsidRDefault="00AF30DD" w14:paraId="1C846214" w14:textId="77777777">
          <w:pPr>
            <w:pStyle w:val="Rubrik1"/>
          </w:pPr>
          <w:r w:rsidRPr="00971337">
            <w:rPr>
              <w:b w:val="0"/>
              <w:sz w:val="38"/>
              <w:szCs w:val="38"/>
            </w:rPr>
            <w:t>Förslag till riksdagsbeslut</w:t>
          </w:r>
        </w:p>
      </w:sdtContent>
    </w:sdt>
    <w:sdt>
      <w:sdtPr>
        <w:alias w:val="Yrkande 1"/>
        <w:tag w:val="c3b0a80b-6a9f-4461-af2d-74e45df4204f"/>
        <w:id w:val="-1707713674"/>
        <w:lock w:val="sdtLocked"/>
      </w:sdtPr>
      <w:sdtEndPr/>
      <w:sdtContent>
        <w:p w:rsidR="006327B7" w:rsidRDefault="00E03E51" w14:paraId="1C846215" w14:textId="6C5A7820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föra in i skollagen att lärare i svenska skolan ska vara partipolitiskt neutrala i sin yrkesverksamhet, och </w:t>
          </w:r>
          <w:r w:rsidR="000D2532">
            <w:t xml:space="preserve">detta </w:t>
          </w:r>
          <w:r>
            <w:t xml:space="preserve">tillkännager </w:t>
          </w:r>
          <w:r w:rsidR="000D2532">
            <w:t xml:space="preserve">riksdagen </w:t>
          </w:r>
          <w:r>
            <w:t>för regeringen.</w:t>
          </w:r>
        </w:p>
      </w:sdtContent>
    </w:sdt>
    <w:p w:rsidRPr="007C14B4" w:rsidR="00AF30DD" w:rsidP="00971337" w:rsidRDefault="000156D9" w14:paraId="1C846216" w14:textId="77777777">
      <w:pPr>
        <w:pStyle w:val="Rubrik1"/>
        <w:spacing w:before="820" w:after="0"/>
      </w:pPr>
      <w:bookmarkStart w:name="MotionsStart" w:id="0"/>
      <w:bookmarkEnd w:id="0"/>
      <w:r w:rsidRPr="00971337">
        <w:rPr>
          <w:b w:val="0"/>
          <w:sz w:val="38"/>
          <w:szCs w:val="38"/>
        </w:rPr>
        <w:t>Motivering</w:t>
      </w:r>
    </w:p>
    <w:p w:rsidRPr="00971337" w:rsidR="007C14B4" w:rsidP="00971337" w:rsidRDefault="007C14B4" w14:paraId="1C846217" w14:textId="46990636">
      <w:pPr>
        <w:pStyle w:val="Normalutanindragellerluft"/>
        <w:spacing w:before="80"/>
      </w:pPr>
      <w:r w:rsidRPr="00971337">
        <w:t>Med jämna mellanrum har det kommit fram tillförlitliga uppgifter om att lärare i sin undervisning tagit ställning rent partipolitiskt. Ofta har det rört sig om att läraren i fråga har uttryckt missaktning för något parti baserat på personliga preferenser. Självklart ingår det i samhällskunsk</w:t>
      </w:r>
      <w:r w:rsidRPr="00971337" w:rsidR="00971337">
        <w:t>ap att läsa om och diskutera de</w:t>
      </w:r>
      <w:r w:rsidRPr="00971337">
        <w:t xml:space="preserve"> olika politiska partierna och vårt politiska system. Att läraren talar om för elever</w:t>
      </w:r>
      <w:r w:rsidRPr="00971337" w:rsidR="00971337">
        <w:t>na vilket parti de</w:t>
      </w:r>
      <w:r w:rsidRPr="00971337">
        <w:t xml:space="preserve"> skall </w:t>
      </w:r>
      <w:proofErr w:type="gramStart"/>
      <w:r w:rsidRPr="00971337">
        <w:t>föredraga</w:t>
      </w:r>
      <w:proofErr w:type="gramEnd"/>
      <w:r w:rsidRPr="00971337">
        <w:t xml:space="preserve"> eller absolut inte föredraga strider dock mot grundläggande principer i vår demokrati. Det är just dessa tendenser vi i Sverige gärn</w:t>
      </w:r>
      <w:r w:rsidR="002A7C1C">
        <w:t>a kritiserar andra nationer för. V</w:t>
      </w:r>
      <w:bookmarkStart w:name="_GoBack" w:id="1"/>
      <w:bookmarkEnd w:id="1"/>
      <w:r w:rsidRPr="00971337">
        <w:t xml:space="preserve">i måste dock vara självkritiska och inse att allt inte är demokratiskt perfekt i vårt eget land. </w:t>
      </w:r>
    </w:p>
    <w:p w:rsidRPr="00971337" w:rsidR="007C14B4" w:rsidP="00971337" w:rsidRDefault="00F65246" w14:paraId="1C846218" w14:textId="1DF860A3">
      <w:r w:rsidRPr="00971337">
        <w:t xml:space="preserve">Vi </w:t>
      </w:r>
      <w:r w:rsidRPr="00971337" w:rsidR="00971337">
        <w:t>vill att en paragraf förs in i s</w:t>
      </w:r>
      <w:r w:rsidRPr="00971337">
        <w:t>kollagen om att lärare som undervisar i skolan skall vara partipolitisk</w:t>
      </w:r>
      <w:r w:rsidRPr="00971337" w:rsidR="00971337">
        <w:t>t</w:t>
      </w:r>
      <w:r w:rsidRPr="00971337">
        <w:t xml:space="preserve"> neutral</w:t>
      </w:r>
      <w:r w:rsidRPr="00971337" w:rsidR="00971337">
        <w:t>a</w:t>
      </w:r>
      <w:r w:rsidRPr="00971337">
        <w:t xml:space="preserve">. Bryter läraren mot denna regel skall varning ges. Efter varning skall det vara indragen legitimation och avsked som gäller.  </w:t>
      </w:r>
    </w:p>
    <w:p w:rsidRPr="007C14B4" w:rsidR="00B53D64" w:rsidP="00B53D64" w:rsidRDefault="007C14B4" w14:paraId="1C84621A" w14:textId="77777777">
      <w:pPr>
        <w:pStyle w:val="Normalutanindragellerluft"/>
      </w:pPr>
      <w:r>
        <w:t xml:space="preserve">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3E4882C47F8472188F20D948BC06AE3"/>
        </w:placeholder>
        <w15:appearance w15:val="hidden"/>
      </w:sdtPr>
      <w:sdtEndPr>
        <w:rPr>
          <w:noProof w:val="0"/>
        </w:rPr>
      </w:sdtEndPr>
      <w:sdtContent>
        <w:p w:rsidRPr="007C14B4" w:rsidR="00865E70" w:rsidP="00B93BCA" w:rsidRDefault="002A7C1C" w14:paraId="1C84621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</w:tr>
    </w:tbl>
    <w:p w:rsidR="006A2B73" w:rsidRDefault="006A2B73" w14:paraId="1C84621F" w14:textId="77777777"/>
    <w:sectPr w:rsidR="006A2B73" w:rsidSect="005B4B97">
      <w:headerReference w:type="default" r:id="rId13"/>
      <w:footerReference w:type="default" r:id="rId14"/>
      <w:head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46221" w14:textId="77777777" w:rsidR="00606CA6" w:rsidRDefault="00606CA6" w:rsidP="000C1CAD">
      <w:pPr>
        <w:spacing w:line="240" w:lineRule="auto"/>
      </w:pPr>
      <w:r>
        <w:separator/>
      </w:r>
    </w:p>
  </w:endnote>
  <w:endnote w:type="continuationSeparator" w:id="0">
    <w:p w14:paraId="1C846222" w14:textId="77777777" w:rsidR="00606CA6" w:rsidRDefault="00606CA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46226" w14:textId="77777777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7133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4621F" w14:textId="77777777" w:rsidR="00606CA6" w:rsidRDefault="00606CA6" w:rsidP="000C1CAD">
      <w:pPr>
        <w:spacing w:line="240" w:lineRule="auto"/>
      </w:pPr>
      <w:r>
        <w:separator/>
      </w:r>
    </w:p>
  </w:footnote>
  <w:footnote w:type="continuationSeparator" w:id="0">
    <w:p w14:paraId="1C846220" w14:textId="77777777" w:rsidR="00606CA6" w:rsidRDefault="00606CA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C7" w:rsidP="00B53D64" w:rsidRDefault="002A7C1C" w14:paraId="1C846224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7C14B4">
          <w:t>SD</w:t>
        </w:r>
      </w:sdtContent>
    </w:sdt>
    <w:sdt>
      <w:sdtPr>
        <w:alias w:val="CC_Noformat_Partinummer"/>
        <w:tag w:val="CC_Noformat_Partinummer"/>
        <w:id w:val="-1032268433"/>
        <w:showingPlcHdr/>
        <w:text/>
      </w:sdtPr>
      <w:sdtEndPr/>
      <w:sdtContent>
        <w:r w:rsidR="00FD05C7"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C7" w:rsidP="000B5BD0" w:rsidRDefault="002A7C1C" w14:paraId="1C846227" w14:textId="77777777">
    <w:pPr>
      <w:pStyle w:val="FSHNormal"/>
      <w:jc w:val="right"/>
    </w:pPr>
    <w:sdt>
      <w:sdtPr>
        <w:alias w:val="CC_Noformat_Partikod"/>
        <w:tag w:val="CC_Noformat_Partikod"/>
        <w:id w:val="1471015553"/>
        <w:lock w:val="sdtLocked"/>
        <w:text/>
      </w:sdtPr>
      <w:sdtEndPr/>
      <w:sdtContent>
        <w:r w:rsidR="007C14B4">
          <w:t>SD</w:t>
        </w:r>
      </w:sdtContent>
    </w:sdt>
    <w:sdt>
      <w:sdtPr>
        <w:alias w:val="CC_Noformat_Partinummer"/>
        <w:tag w:val="CC_Noformat_Partinummer"/>
        <w:id w:val="-2014525982"/>
        <w:lock w:val="sdtLocked"/>
        <w:showingPlcHdr/>
        <w:text/>
      </w:sdtPr>
      <w:sdtEndPr/>
      <w:sdtContent>
        <w:r w:rsidR="00FD05C7">
          <w:t xml:space="preserve"> </w:t>
        </w:r>
      </w:sdtContent>
    </w:sdt>
  </w:p>
  <w:p w:rsidRPr="00C57C2E" w:rsidR="00FD05C7" w:rsidP="00283E0F" w:rsidRDefault="00FD05C7" w14:paraId="1C84622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FD05C7" w:rsidP="00283E0F" w:rsidRDefault="002A7C1C" w14:paraId="1C84622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FD05C7">
          <w:t>Motion till riksdagen</w:t>
        </w:r>
        <w:r w:rsidR="00FD05C7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2016/17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:5</w:t>
        </w:r>
      </w:sdtContent>
    </w:sdt>
  </w:p>
  <w:p w:rsidR="00FD05C7" w:rsidP="00283E0F" w:rsidRDefault="002A7C1C" w14:paraId="1C84622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Robert Stenkvist och Stefan Jakobsson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FD05C7" w:rsidP="00283E0F" w:rsidRDefault="000D2532" w14:paraId="1C84622C" w14:textId="649DDD39">
        <w:pPr>
          <w:pStyle w:val="FSHRub2"/>
        </w:pPr>
        <w:r>
          <w:t>P</w:t>
        </w:r>
        <w:r w:rsidR="007C14B4">
          <w:t xml:space="preserve">artipolitiskt neutrala </w:t>
        </w:r>
        <w:r>
          <w:t xml:space="preserve">lärare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FD05C7" w:rsidP="00283E0F" w:rsidRDefault="00FD05C7" w14:paraId="1C84622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C14B4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2532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A7C1C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2C12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06CA6"/>
    <w:rsid w:val="00611260"/>
    <w:rsid w:val="006119A5"/>
    <w:rsid w:val="00612D6C"/>
    <w:rsid w:val="00614F73"/>
    <w:rsid w:val="00615D9F"/>
    <w:rsid w:val="0062354C"/>
    <w:rsid w:val="006242CB"/>
    <w:rsid w:val="006243AC"/>
    <w:rsid w:val="00626A3F"/>
    <w:rsid w:val="006279BA"/>
    <w:rsid w:val="00630D6B"/>
    <w:rsid w:val="006327B7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2B73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4B4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6D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1337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93B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3E51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47E9E"/>
    <w:rsid w:val="00F55F38"/>
    <w:rsid w:val="00F55FA4"/>
    <w:rsid w:val="00F6045E"/>
    <w:rsid w:val="00F621CE"/>
    <w:rsid w:val="00F63804"/>
    <w:rsid w:val="00F6426C"/>
    <w:rsid w:val="00F65246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846213"/>
  <w15:chartTrackingRefBased/>
  <w15:docId w15:val="{0F78DB9E-3C1F-466A-942C-2501DD5B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00695D41ABE4869AF76CCD6020C81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8F94C-F325-40A7-8D93-08372FBC3C5C}"/>
      </w:docPartPr>
      <w:docPartBody>
        <w:p w:rsidR="002655DF" w:rsidRDefault="00D43B23">
          <w:pPr>
            <w:pStyle w:val="600695D41ABE4869AF76CCD6020C811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3E4882C47F8472188F20D948BC06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38D1D-D3D2-457A-94D1-B1F1BA6C8B5D}"/>
      </w:docPartPr>
      <w:docPartBody>
        <w:p w:rsidR="002655DF" w:rsidRDefault="00D43B23">
          <w:pPr>
            <w:pStyle w:val="83E4882C47F8472188F20D948BC06AE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23"/>
    <w:rsid w:val="002655DF"/>
    <w:rsid w:val="00D4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00695D41ABE4869AF76CCD6020C811D">
    <w:name w:val="600695D41ABE4869AF76CCD6020C811D"/>
  </w:style>
  <w:style w:type="paragraph" w:customStyle="1" w:styleId="3805AB9657544A34B7CB39686598BC37">
    <w:name w:val="3805AB9657544A34B7CB39686598BC37"/>
  </w:style>
  <w:style w:type="paragraph" w:customStyle="1" w:styleId="83E4882C47F8472188F20D948BC06AE3">
    <w:name w:val="83E4882C47F8472188F20D948BC06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6582</RubrikLookup>
    <MotionGuid xmlns="00d11361-0b92-4bae-a181-288d6a55b763">496b22e9-00bc-411f-ae3b-9c876187469d</MotionGuid>
    <Textgranskad xmlns="00d11361-0b92-4bae-a181-288d6a55b763">true</Textgranskad>
    <Kgranskad xmlns="00d11361-0b92-4bae-a181-288d6a55b763">true</Kgranskad>
  </documentManagement>
</p:properties>
</file>

<file path=customXml/item5.xml><?xml version="1.0" encoding="utf-8"?>
<root xmlns="http://schemas.riksdagen.se/motion" categoryId="1">
  <MotionKategori>Fristående</MotionKategori>
  <UtskottVald>1</UtskottVald>
</root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00D2F-5FC8-4B43-A5EA-0F045EE71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D3055-7515-4162-9D72-352B4CA89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40861B-225B-4A24-98B5-BEA48C418328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A1C699C0-001F-445F-934A-F72BEE76742B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0d11361-0b92-4bae-a181-288d6a55b76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D0B6CF5-A3D0-4808-87DF-A5774362BE9F}">
  <ds:schemaRefs>
    <ds:schemaRef ds:uri="http://schemas.riksdagen.se/motion"/>
  </ds:schemaRefs>
</ds:datastoreItem>
</file>

<file path=customXml/itemProps6.xml><?xml version="1.0" encoding="utf-8"?>
<ds:datastoreItem xmlns:ds="http://schemas.openxmlformats.org/officeDocument/2006/customXml" ds:itemID="{13ABA547-4696-47C8-9E01-ECBEB745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29</TotalTime>
  <Pages>1</Pages>
  <Words>194</Words>
  <Characters>1066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Lärare skall vara partipolitiskt neutrala i sin yrkesverksamhet</vt:lpstr>
      <vt:lpstr/>
    </vt:vector>
  </TitlesOfParts>
  <Company>Sveriges riksdag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 Lärare skall vara partipolitiskt neutrala i sin yrkesverksamhet</dc:title>
  <dc:subject/>
  <dc:creator>Nicklas Håkansson</dc:creator>
  <cp:keywords/>
  <dc:description/>
  <cp:lastModifiedBy>Kerstin Carlqvist</cp:lastModifiedBy>
  <cp:revision>6</cp:revision>
  <cp:lastPrinted>2014-02-11T10:54:00Z</cp:lastPrinted>
  <dcterms:created xsi:type="dcterms:W3CDTF">2016-08-11T11:14:00Z</dcterms:created>
  <dcterms:modified xsi:type="dcterms:W3CDTF">2017-04-21T06:18:00Z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*T6F5BEB218D31*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https://filur.riksdagen.se/drop/DropOffLibrary/T6F5BEB218D31.docx</vt:lpwstr>
  </property>
  <property fmtid="{D5CDD505-2E9C-101B-9397-08002B2CF9AE}" pid="13" name="RevisionsOn">
    <vt:lpwstr>1</vt:lpwstr>
  </property>
</Properties>
</file>