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7D5" w:rsidRPr="00961F98" w:rsidRDefault="003007D5" w:rsidP="003007D5">
      <w:pPr>
        <w:pStyle w:val="Hemstlrubrik"/>
      </w:pPr>
      <w:r w:rsidRPr="00961F98">
        <w:t>Förslag till riksdagsbeslut</w:t>
      </w:r>
    </w:p>
    <w:p w:rsidR="00FC64DA" w:rsidRPr="00961F98" w:rsidRDefault="00FC64DA">
      <w:pPr>
        <w:pStyle w:val="Hemstlatt"/>
        <w:ind w:left="0"/>
      </w:pPr>
      <w:r w:rsidRPr="00961F98">
        <w:t>Riksdagen tillkännager för regeringen som sin mening vad i motionen anförs om snabb utbyggnad av E 22.</w:t>
      </w:r>
    </w:p>
    <w:p w:rsidR="003007D5" w:rsidRPr="00961F98" w:rsidRDefault="003007D5" w:rsidP="003007D5">
      <w:pPr>
        <w:pStyle w:val="Rubrik1"/>
      </w:pPr>
      <w:r w:rsidRPr="00961F98">
        <w:t>Motivering</w:t>
      </w:r>
    </w:p>
    <w:p w:rsidR="003007D5" w:rsidRPr="00961F98" w:rsidRDefault="003007D5" w:rsidP="003007D5">
      <w:r w:rsidRPr="00961F98">
        <w:t>I budgetpropositionen för 2007 slår regeringen fast att det finns ett tydligt samband mellan tillväxt, nya jobb och en väl fungerande infrastruktur. I bu</w:t>
      </w:r>
      <w:r w:rsidRPr="00961F98">
        <w:t>d</w:t>
      </w:r>
      <w:r w:rsidRPr="00961F98">
        <w:t>gettexten kan man också läsa att regeringen har en mycket positiv inställning till att bygga ut infrastruktur genom så kallade PPP-lösningar där privata och offentliga intressen samverka</w:t>
      </w:r>
      <w:r w:rsidR="00FE6CBE" w:rsidRPr="00961F98">
        <w:t>r</w:t>
      </w:r>
      <w:r w:rsidRPr="00961F98">
        <w:t>.</w:t>
      </w:r>
    </w:p>
    <w:p w:rsidR="003007D5" w:rsidRPr="00961F98" w:rsidRDefault="003007D5" w:rsidP="00FE6CBE">
      <w:pPr>
        <w:pStyle w:val="Normaltindrag"/>
      </w:pPr>
      <w:r w:rsidRPr="00961F98">
        <w:t>Utbyggnaden av E</w:t>
      </w:r>
      <w:r w:rsidR="00FE6CBE" w:rsidRPr="00961F98">
        <w:t> </w:t>
      </w:r>
      <w:r w:rsidRPr="00961F98">
        <w:t>22 är viktig för att ta tillvara den växtkraft som finns i Skåne och övriga sydöstra Sverige. Det har dessutom under lång tid diskut</w:t>
      </w:r>
      <w:r w:rsidRPr="00961F98">
        <w:t>e</w:t>
      </w:r>
      <w:r w:rsidRPr="00961F98">
        <w:t>rats att just denna utbyggnad skulle lämpa sig väl för en PPP-lösning.</w:t>
      </w:r>
    </w:p>
    <w:p w:rsidR="003007D5" w:rsidRPr="00961F98" w:rsidRDefault="003007D5" w:rsidP="00FE6CBE">
      <w:pPr>
        <w:pStyle w:val="Normaltindrag"/>
      </w:pPr>
      <w:r w:rsidRPr="00961F98">
        <w:t>En PPP-lösning innebär enkelt uttryckt att det offentliga ger ett privat för</w:t>
      </w:r>
      <w:r w:rsidRPr="00961F98">
        <w:t>e</w:t>
      </w:r>
      <w:r w:rsidRPr="00961F98">
        <w:t>tag i uppdrag att finansiera och bygga vägen. Det har på senare tid blivit allt va</w:t>
      </w:r>
      <w:r w:rsidRPr="00961F98">
        <w:t>n</w:t>
      </w:r>
      <w:r w:rsidRPr="00961F98">
        <w:t>ligare att finansiera större investeringar i samarbete mellan offentlig och pr</w:t>
      </w:r>
      <w:r w:rsidRPr="00961F98">
        <w:t>i</w:t>
      </w:r>
      <w:r w:rsidRPr="00961F98">
        <w:t>vat sektor. Det finns gott om lyckade exempel i vår omvärld. När vägen står klar driver och sköter företaget vägen medan staten betalar av. I princip är den offentliga sektorn hela tiden ägare.</w:t>
      </w:r>
    </w:p>
    <w:p w:rsidR="003007D5" w:rsidRPr="00961F98" w:rsidRDefault="003007D5" w:rsidP="00FE6CBE">
      <w:pPr>
        <w:pStyle w:val="Normaltindrag"/>
      </w:pPr>
      <w:r w:rsidRPr="00961F98">
        <w:t>En utbyggnad av E</w:t>
      </w:r>
      <w:r w:rsidR="00FE6CBE" w:rsidRPr="00961F98">
        <w:t> </w:t>
      </w:r>
      <w:r w:rsidRPr="00961F98">
        <w:t>22 till motorvägsstandard med hjälp av PPP-finan</w:t>
      </w:r>
      <w:r w:rsidR="00FE6CBE" w:rsidRPr="00961F98">
        <w:softHyphen/>
      </w:r>
      <w:r w:rsidRPr="00961F98">
        <w:t>si</w:t>
      </w:r>
      <w:r w:rsidR="00FE6CBE" w:rsidRPr="00961F98">
        <w:softHyphen/>
      </w:r>
      <w:r w:rsidRPr="00961F98">
        <w:t>e</w:t>
      </w:r>
      <w:r w:rsidR="00FE6CBE" w:rsidRPr="00961F98">
        <w:softHyphen/>
      </w:r>
      <w:r w:rsidRPr="00961F98">
        <w:t>ring skulle möjliggöra en snabbare utbyggnad av E</w:t>
      </w:r>
      <w:r w:rsidR="00FE6CBE" w:rsidRPr="00961F98">
        <w:t> </w:t>
      </w:r>
      <w:r w:rsidRPr="00961F98">
        <w:t>22 till motorväg. Det finns dessutom beräkningar som tyder på att detta skulle vara mer kostnadseffe</w:t>
      </w:r>
      <w:r w:rsidRPr="00961F98">
        <w:t>k</w:t>
      </w:r>
      <w:r w:rsidRPr="00961F98">
        <w:t>tivt.</w:t>
      </w:r>
    </w:p>
    <w:p w:rsidR="003007D5" w:rsidRPr="00961F98" w:rsidRDefault="003007D5" w:rsidP="00FE6CBE">
      <w:pPr>
        <w:pStyle w:val="Normaltindrag"/>
      </w:pPr>
      <w:r w:rsidRPr="00961F98">
        <w:t>Fördelen med en PPP-lösning f</w:t>
      </w:r>
      <w:r w:rsidR="00FE6CBE" w:rsidRPr="00961F98">
        <w:t>ör E </w:t>
      </w:r>
      <w:r w:rsidRPr="00961F98">
        <w:t>22 är alltså att man snabbt kan sätta i gång utbyggnaden, att man snabbare kan få den klar eftersom hela sträckan kan tas i ett projekt, att det förmodligen blir billigare samt att den samhäll</w:t>
      </w:r>
      <w:r w:rsidRPr="00961F98">
        <w:t>s</w:t>
      </w:r>
      <w:r w:rsidRPr="00961F98">
        <w:t>ekonomi</w:t>
      </w:r>
      <w:r w:rsidRPr="00961F98">
        <w:t>s</w:t>
      </w:r>
      <w:r w:rsidRPr="00961F98">
        <w:t>ka vinsten på sikt blir stor genom att sydsvensk växtkraft tas till vara.</w:t>
      </w:r>
    </w:p>
    <w:p w:rsidR="003007D5" w:rsidRPr="00961F98" w:rsidRDefault="003007D5" w:rsidP="00FE6CBE">
      <w:pPr>
        <w:pStyle w:val="Normaltindrag"/>
      </w:pPr>
      <w:r w:rsidRPr="00961F98">
        <w:lastRenderedPageBreak/>
        <w:t>Det finns en mycket bred samstämmighet i södra Sverige</w:t>
      </w:r>
      <w:r w:rsidR="00FE6CBE" w:rsidRPr="00961F98">
        <w:t xml:space="preserve"> om att en snabb utbyggnad av E </w:t>
      </w:r>
      <w:r w:rsidRPr="00961F98">
        <w:t>22 är den viktigaste enskilda infrastrukturåtgärden för att utveckla och ta till vara växtkraft i hela regionen.</w:t>
      </w:r>
    </w:p>
    <w:p w:rsidR="003007D5" w:rsidRPr="00961F98" w:rsidRDefault="003007D5" w:rsidP="00FE6CBE">
      <w:pPr>
        <w:pStyle w:val="Normaltindrag"/>
      </w:pPr>
      <w:r w:rsidRPr="00961F98">
        <w:t>I budgetpropositionen nämns inte utbyggnaden av E</w:t>
      </w:r>
      <w:r w:rsidR="00FE6CBE" w:rsidRPr="00961F98">
        <w:t> </w:t>
      </w:r>
      <w:r w:rsidRPr="00961F98">
        <w:t>22. Det kan förklaras med den korta tid som den nya regeringen haft på sig för att bereda budge</w:t>
      </w:r>
      <w:r w:rsidRPr="00961F98">
        <w:t>t</w:t>
      </w:r>
      <w:r w:rsidRPr="00961F98">
        <w:t>propos</w:t>
      </w:r>
      <w:r w:rsidRPr="00961F98">
        <w:t>i</w:t>
      </w:r>
      <w:r w:rsidRPr="00961F98">
        <w:t>tionen. Oavsett om det sker med PPP-finansiering eller på annat sätt måste emellertid utbyggnaden av E</w:t>
      </w:r>
      <w:r w:rsidR="00FE6CBE" w:rsidRPr="00961F98">
        <w:t> </w:t>
      </w:r>
      <w:r w:rsidRPr="00961F98">
        <w:t>22 vara högt prioriterad.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1F98">
        <w:trPr>
          <w:cantSplit/>
        </w:trPr>
        <w:tc>
          <w:tcPr>
            <w:tcW w:w="3046" w:type="dxa"/>
          </w:tcPr>
          <w:p w:rsidR="00FC64DA" w:rsidRPr="00961F98" w:rsidRDefault="00FC64DA">
            <w:pPr>
              <w:pStyle w:val="UnderskriftDatum"/>
              <w:spacing w:before="240"/>
            </w:pPr>
            <w:r w:rsidRPr="00961F98">
              <w:t>Stockholm den 30 oktober 2006</w:t>
            </w:r>
          </w:p>
        </w:tc>
        <w:tc>
          <w:tcPr>
            <w:tcW w:w="3047" w:type="dxa"/>
          </w:tcPr>
          <w:p w:rsidR="00FC64DA" w:rsidRPr="00961F98" w:rsidRDefault="00FC64DA">
            <w:pPr>
              <w:pStyle w:val="Underskrifter"/>
              <w:spacing w:before="240"/>
            </w:pPr>
          </w:p>
        </w:tc>
      </w:tr>
      <w:tr w:rsidR="00000000" w:rsidRPr="00961F98">
        <w:trPr>
          <w:cantSplit/>
        </w:trPr>
        <w:tc>
          <w:tcPr>
            <w:tcW w:w="3046" w:type="dxa"/>
          </w:tcPr>
          <w:p w:rsidR="00FC64DA" w:rsidRPr="00961F98" w:rsidRDefault="00FC64DA">
            <w:pPr>
              <w:pStyle w:val="Underskrifter"/>
            </w:pPr>
            <w:r w:rsidRPr="00961F98">
              <w:t>Christer Nylander (fp)</w:t>
            </w:r>
          </w:p>
        </w:tc>
        <w:tc>
          <w:tcPr>
            <w:tcW w:w="3046" w:type="dxa"/>
          </w:tcPr>
          <w:p w:rsidR="00FC64DA" w:rsidRPr="00961F98" w:rsidRDefault="00FC64DA">
            <w:pPr>
              <w:pStyle w:val="Underskrifter"/>
            </w:pPr>
          </w:p>
        </w:tc>
      </w:tr>
      <w:tr w:rsidR="00000000" w:rsidRPr="00961F98">
        <w:trPr>
          <w:cantSplit/>
        </w:trPr>
        <w:tc>
          <w:tcPr>
            <w:tcW w:w="3046" w:type="dxa"/>
          </w:tcPr>
          <w:p w:rsidR="00FC64DA" w:rsidRPr="00961F98" w:rsidRDefault="00FC64DA">
            <w:pPr>
              <w:pStyle w:val="Underskrifter"/>
            </w:pPr>
            <w:r w:rsidRPr="00961F98">
              <w:t>Ulf Nilsson (fp)</w:t>
            </w:r>
          </w:p>
        </w:tc>
        <w:tc>
          <w:tcPr>
            <w:tcW w:w="3046" w:type="dxa"/>
          </w:tcPr>
          <w:p w:rsidR="00FC64DA" w:rsidRPr="00961F98" w:rsidRDefault="00FC64DA">
            <w:pPr>
              <w:pStyle w:val="Underskrifter"/>
            </w:pPr>
            <w:r w:rsidRPr="00961F98">
              <w:t>Allan Widman (fp)</w:t>
            </w:r>
          </w:p>
        </w:tc>
      </w:tr>
    </w:tbl>
    <w:p w:rsidR="003007D5" w:rsidRPr="00961F98" w:rsidRDefault="003007D5" w:rsidP="0052346F">
      <w:pPr>
        <w:pStyle w:val="Normaltindrag"/>
      </w:pPr>
    </w:p>
    <w:sectPr w:rsidR="003007D5" w:rsidRPr="00961F98" w:rsidSect="00523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4DA" w:rsidRPr="00961F98" w:rsidRDefault="00FC64DA">
      <w:r w:rsidRPr="00961F98">
        <w:separator/>
      </w:r>
    </w:p>
  </w:endnote>
  <w:endnote w:type="continuationSeparator" w:id="0">
    <w:p w:rsidR="00FC64DA" w:rsidRPr="00961F98" w:rsidRDefault="00FC64DA">
      <w:r w:rsidRPr="00961F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61" w:rsidRPr="00961F98" w:rsidRDefault="00961F98" w:rsidP="0052346F">
    <w:pPr>
      <w:pStyle w:val="Sidfot"/>
    </w:pPr>
    <w:r w:rsidRPr="00961F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64096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46F" w:rsidRDefault="00FC64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234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346F" w:rsidRDefault="00FC64DA">
                    <w:pPr>
                      <w:pStyle w:val="NormalS5sidnrV"/>
                    </w:pPr>
                    <w:r>
                      <w:fldChar w:fldCharType="begin"/>
                    </w:r>
                    <w:r w:rsidR="0052346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61" w:rsidRPr="00961F98" w:rsidRDefault="00961F98" w:rsidP="0052346F">
    <w:pPr>
      <w:pStyle w:val="Sidfot"/>
    </w:pPr>
    <w:r w:rsidRPr="00961F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1516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46F" w:rsidRDefault="00FC64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234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2346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346F" w:rsidRDefault="00FC64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2346F">
                      <w:instrText xml:space="preserve"> PAGE *\charformat</w:instrText>
                    </w:r>
                    <w:r>
                      <w:fldChar w:fldCharType="separate"/>
                    </w:r>
                    <w:r w:rsidR="0052346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61" w:rsidRPr="00961F98" w:rsidRDefault="00961F98" w:rsidP="0052346F">
    <w:pPr>
      <w:pStyle w:val="Sidfot"/>
    </w:pPr>
    <w:r w:rsidRPr="00961F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4262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46F" w:rsidRDefault="00FC64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234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346F" w:rsidRDefault="00FC64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2346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4DA" w:rsidRPr="00961F98" w:rsidRDefault="00FC64DA">
      <w:r w:rsidRPr="00961F98">
        <w:separator/>
      </w:r>
    </w:p>
  </w:footnote>
  <w:footnote w:type="continuationSeparator" w:id="0">
    <w:p w:rsidR="00FC64DA" w:rsidRPr="00961F98" w:rsidRDefault="00FC64DA">
      <w:r w:rsidRPr="00961F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61" w:rsidRPr="00961F98" w:rsidRDefault="00961F98" w:rsidP="0052346F">
    <w:pPr>
      <w:pStyle w:val="Sidhuvud"/>
    </w:pPr>
    <w:r w:rsidRPr="00961F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9238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46F" w:rsidRDefault="00FC64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2346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6CBE">
                            <w:t>2006/07</w:t>
                          </w:r>
                          <w:r>
                            <w:fldChar w:fldCharType="end"/>
                          </w:r>
                          <w:r w:rsidR="0052346F">
                            <w:t>:</w:t>
                          </w:r>
                          <w:r>
                            <w:fldChar w:fldCharType="begin"/>
                          </w:r>
                          <w:r w:rsidR="0052346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6CBE">
                            <w:t>T418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346F" w:rsidRDefault="00FC64DA">
                    <w:pPr>
                      <w:pStyle w:val="KantRubrikS5V"/>
                    </w:pPr>
                    <w:r>
                      <w:fldChar w:fldCharType="begin"/>
                    </w:r>
                    <w:r w:rsidR="0052346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6CBE">
                      <w:t>2006/07</w:t>
                    </w:r>
                    <w:r>
                      <w:fldChar w:fldCharType="end"/>
                    </w:r>
                    <w:r w:rsidR="0052346F">
                      <w:t>:</w:t>
                    </w:r>
                    <w:r>
                      <w:fldChar w:fldCharType="begin"/>
                    </w:r>
                    <w:r w:rsidR="0052346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6CBE">
                      <w:t>T418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961" w:rsidRPr="00961F98" w:rsidRDefault="00961F98" w:rsidP="0052346F">
    <w:pPr>
      <w:pStyle w:val="Sidhuvud"/>
    </w:pPr>
    <w:r w:rsidRPr="00961F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65080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46F" w:rsidRDefault="00FC64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2346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6CBE">
                            <w:t>2006/07</w:t>
                          </w:r>
                          <w:r>
                            <w:fldChar w:fldCharType="end"/>
                          </w:r>
                          <w:r w:rsidR="0052346F">
                            <w:t>:</w:t>
                          </w:r>
                          <w:r>
                            <w:fldChar w:fldCharType="begin"/>
                          </w:r>
                          <w:r w:rsidR="0052346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6CBE">
                            <w:t>T418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346F" w:rsidRDefault="00FC64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2346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6CBE">
                      <w:t>2006/07</w:t>
                    </w:r>
                    <w:r>
                      <w:fldChar w:fldCharType="end"/>
                    </w:r>
                    <w:r w:rsidR="0052346F">
                      <w:t>:</w:t>
                    </w:r>
                    <w:r>
                      <w:fldChar w:fldCharType="begin"/>
                    </w:r>
                    <w:r w:rsidR="0052346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6CBE">
                      <w:t>T418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4DA" w:rsidRPr="00961F98" w:rsidRDefault="00FC64DA">
    <w:pPr>
      <w:pStyle w:val="FSHNormal"/>
      <w:tabs>
        <w:tab w:val="right" w:pos="5840"/>
      </w:tabs>
    </w:pPr>
    <w:r w:rsidRPr="00961F98">
      <w:br/>
    </w:r>
    <w:r w:rsidRPr="00961F98">
      <w:fldChar w:fldCharType="begin" w:fldLock="1"/>
    </w:r>
    <w:r w:rsidRPr="00961F98">
      <w:instrText xml:space="preserve"> DOCPROPERTY</w:instrText>
    </w:r>
    <w:r w:rsidRPr="00961F98">
      <w:rPr>
        <w:sz w:val="18"/>
      </w:rPr>
      <w:instrText xml:space="preserve"> "YearUser" *\charformat </w:instrText>
    </w:r>
    <w:r w:rsidRPr="00961F98">
      <w:fldChar w:fldCharType="separate"/>
    </w:r>
    <w:r w:rsidRPr="00961F98">
      <w:t>2006/07</w:t>
    </w:r>
    <w:r w:rsidRPr="00961F98">
      <w:fldChar w:fldCharType="end"/>
    </w:r>
    <w:r w:rsidRPr="00961F98">
      <w:t xml:space="preserve"> </w:t>
    </w:r>
    <w:r w:rsidRPr="00961F98">
      <w:tab/>
      <w:t xml:space="preserve">mnr: </w:t>
    </w:r>
    <w:r w:rsidRPr="00961F98">
      <w:fldChar w:fldCharType="begin" w:fldLock="1"/>
    </w:r>
    <w:r w:rsidRPr="00961F98">
      <w:instrText xml:space="preserve"> DOCPROPERTY</w:instrText>
    </w:r>
    <w:r w:rsidRPr="00961F98">
      <w:rPr>
        <w:sz w:val="18"/>
      </w:rPr>
      <w:instrText xml:space="preserve"> "Motionsnummer" *\charformat </w:instrText>
    </w:r>
    <w:r w:rsidRPr="00961F98">
      <w:fldChar w:fldCharType="separate"/>
    </w:r>
    <w:r w:rsidRPr="00961F98">
      <w:t>T418</w:t>
    </w:r>
    <w:r w:rsidRPr="00961F98">
      <w:fldChar w:fldCharType="end"/>
    </w:r>
    <w:r w:rsidRPr="00961F98">
      <w:br/>
    </w:r>
    <w:r w:rsidRPr="00961F98">
      <w:fldChar w:fldCharType="begin" w:fldLock="1"/>
    </w:r>
    <w:r w:rsidRPr="00961F98">
      <w:instrText xml:space="preserve"> DOCPROPERTY</w:instrText>
    </w:r>
    <w:r w:rsidRPr="00961F98">
      <w:rPr>
        <w:sz w:val="18"/>
      </w:rPr>
      <w:instrText xml:space="preserve"> "Samling" *\charformat </w:instrText>
    </w:r>
    <w:r w:rsidRPr="00961F98">
      <w:fldChar w:fldCharType="end"/>
    </w:r>
    <w:r w:rsidRPr="00961F98">
      <w:tab/>
      <w:t xml:space="preserve">pnr: </w:t>
    </w:r>
    <w:r w:rsidRPr="00961F98">
      <w:fldChar w:fldCharType="begin" w:fldLock="1"/>
    </w:r>
    <w:r w:rsidRPr="00961F98">
      <w:instrText xml:space="preserve"> DOCPROPERTY</w:instrText>
    </w:r>
    <w:r w:rsidRPr="00961F98">
      <w:rPr>
        <w:sz w:val="18"/>
      </w:rPr>
      <w:instrText xml:space="preserve"> "Partinummer" *\charformat </w:instrText>
    </w:r>
    <w:r w:rsidRPr="00961F98">
      <w:fldChar w:fldCharType="separate"/>
    </w:r>
    <w:r w:rsidRPr="00961F98">
      <w:t>fp1502</w:t>
    </w:r>
    <w:r w:rsidRPr="00961F98">
      <w:fldChar w:fldCharType="end"/>
    </w:r>
  </w:p>
  <w:p w:rsidR="00FC64DA" w:rsidRPr="00961F98" w:rsidRDefault="00FC64DA">
    <w:pPr>
      <w:pStyle w:val="FSHRub1"/>
    </w:pPr>
    <w:r w:rsidRPr="00961F98">
      <w:t>Motion till riksdagen</w:t>
    </w:r>
    <w:r w:rsidRPr="00961F98">
      <w:br/>
    </w:r>
    <w:r w:rsidRPr="00961F98">
      <w:fldChar w:fldCharType="begin" w:fldLock="1"/>
    </w:r>
    <w:r w:rsidRPr="00961F98">
      <w:instrText xml:space="preserve"> DOCPROPERTY "YearUser" *\charformat </w:instrText>
    </w:r>
    <w:r w:rsidRPr="00961F98">
      <w:fldChar w:fldCharType="separate"/>
    </w:r>
    <w:r w:rsidRPr="00961F98">
      <w:t>2006/07</w:t>
    </w:r>
    <w:r w:rsidRPr="00961F98">
      <w:fldChar w:fldCharType="end"/>
    </w:r>
    <w:r w:rsidRPr="00961F98">
      <w:t>:</w:t>
    </w:r>
    <w:r w:rsidRPr="00961F98">
      <w:fldChar w:fldCharType="begin" w:fldLock="1"/>
    </w:r>
    <w:r w:rsidRPr="00961F98">
      <w:instrText xml:space="preserve"> DOCPROPERTY "Motionsnummer" *\charformat </w:instrText>
    </w:r>
    <w:r w:rsidRPr="00961F98">
      <w:fldChar w:fldCharType="separate"/>
    </w:r>
    <w:r w:rsidRPr="00961F98">
      <w:t>T418</w:t>
    </w:r>
    <w:r w:rsidRPr="00961F98">
      <w:fldChar w:fldCharType="end"/>
    </w:r>
  </w:p>
  <w:p w:rsidR="00FC64DA" w:rsidRPr="00961F98" w:rsidRDefault="00FC64DA">
    <w:pPr>
      <w:pStyle w:val="FSHNormalS5"/>
    </w:pPr>
    <w:r w:rsidRPr="00961F98">
      <w:fldChar w:fldCharType="begin" w:fldLock="1"/>
    </w:r>
    <w:r w:rsidRPr="00961F98">
      <w:instrText xml:space="preserve"> DOCPROPERTY "MotionarText" *\charformat </w:instrText>
    </w:r>
    <w:r w:rsidRPr="00961F98">
      <w:fldChar w:fldCharType="separate"/>
    </w:r>
    <w:r w:rsidRPr="00961F98">
      <w:t>av Christer Nylander m.fl. (fp)</w:t>
    </w:r>
    <w:r w:rsidRPr="00961F98">
      <w:fldChar w:fldCharType="end"/>
    </w:r>
    <w:r w:rsidRPr="00961F98">
      <w:br/>
    </w:r>
    <w:r w:rsidRPr="00961F98">
      <w:fldChar w:fldCharType="begin" w:fldLock="1"/>
    </w:r>
    <w:r w:rsidRPr="00961F98">
      <w:instrText xml:space="preserve"> DOCPROPERTY "SvarFrasKort" *\charformat </w:instrText>
    </w:r>
    <w:r w:rsidRPr="00961F98">
      <w:fldChar w:fldCharType="end"/>
    </w:r>
  </w:p>
  <w:p w:rsidR="00FC64DA" w:rsidRPr="00961F98" w:rsidRDefault="00FC64DA">
    <w:pPr>
      <w:pStyle w:val="FSHTitel"/>
    </w:pPr>
    <w:r w:rsidRPr="00961F98">
      <w:fldChar w:fldCharType="begin" w:fldLock="1"/>
    </w:r>
    <w:r w:rsidRPr="00961F98">
      <w:instrText xml:space="preserve"> DOCPROPERTY</w:instrText>
    </w:r>
    <w:r w:rsidRPr="00961F98">
      <w:rPr>
        <w:sz w:val="18"/>
      </w:rPr>
      <w:instrText xml:space="preserve"> "RubrikSvar" *\charformat </w:instrText>
    </w:r>
    <w:r w:rsidRPr="00961F98">
      <w:fldChar w:fldCharType="separate"/>
    </w:r>
    <w:r w:rsidRPr="00961F98">
      <w:t>Utbyggnad av E 22</w:t>
    </w:r>
    <w:r w:rsidRPr="00961F98">
      <w:fldChar w:fldCharType="end"/>
    </w:r>
  </w:p>
  <w:p w:rsidR="00FC64DA" w:rsidRPr="00961F98" w:rsidRDefault="00FC64DA">
    <w:pPr>
      <w:pStyle w:val="Normal00"/>
    </w:pPr>
  </w:p>
  <w:p w:rsidR="0052346F" w:rsidRPr="00961F98" w:rsidRDefault="005234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301458">
    <w:abstractNumId w:val="13"/>
  </w:num>
  <w:num w:numId="2" w16cid:durableId="1765150509">
    <w:abstractNumId w:val="10"/>
  </w:num>
  <w:num w:numId="3" w16cid:durableId="1724521168">
    <w:abstractNumId w:val="11"/>
  </w:num>
  <w:num w:numId="4" w16cid:durableId="1620188073">
    <w:abstractNumId w:val="12"/>
  </w:num>
  <w:num w:numId="5" w16cid:durableId="1382635696">
    <w:abstractNumId w:val="8"/>
  </w:num>
  <w:num w:numId="6" w16cid:durableId="714354962">
    <w:abstractNumId w:val="3"/>
  </w:num>
  <w:num w:numId="7" w16cid:durableId="930312002">
    <w:abstractNumId w:val="2"/>
  </w:num>
  <w:num w:numId="8" w16cid:durableId="1945917413">
    <w:abstractNumId w:val="1"/>
  </w:num>
  <w:num w:numId="9" w16cid:durableId="940647837">
    <w:abstractNumId w:val="0"/>
  </w:num>
  <w:num w:numId="10" w16cid:durableId="751584505">
    <w:abstractNumId w:val="9"/>
  </w:num>
  <w:num w:numId="11" w16cid:durableId="921374962">
    <w:abstractNumId w:val="7"/>
  </w:num>
  <w:num w:numId="12" w16cid:durableId="1276787403">
    <w:abstractNumId w:val="6"/>
  </w:num>
  <w:num w:numId="13" w16cid:durableId="1253010747">
    <w:abstractNumId w:val="5"/>
  </w:num>
  <w:num w:numId="14" w16cid:durableId="1138571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6D7D8505-D987-4E65-9DE8-D8558CB42100},{E8417CD8-0795-41DA-86D3-FD31F6F63690},{C17F4761-6F66-440C-96F8-6F2D7169F6A4}"/>
  </w:docVars>
  <w:rsids>
    <w:rsidRoot w:val="00961F9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3557"/>
    <w:rsid w:val="0007598F"/>
    <w:rsid w:val="000B2040"/>
    <w:rsid w:val="000E0A81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54EB"/>
    <w:rsid w:val="002C2373"/>
    <w:rsid w:val="002D11A8"/>
    <w:rsid w:val="002E47CF"/>
    <w:rsid w:val="003007D5"/>
    <w:rsid w:val="00314F87"/>
    <w:rsid w:val="0032051D"/>
    <w:rsid w:val="0032393C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38F0"/>
    <w:rsid w:val="00487F7A"/>
    <w:rsid w:val="004971B2"/>
    <w:rsid w:val="004A0504"/>
    <w:rsid w:val="004B5278"/>
    <w:rsid w:val="004D1961"/>
    <w:rsid w:val="004E38D9"/>
    <w:rsid w:val="005000F2"/>
    <w:rsid w:val="0052346F"/>
    <w:rsid w:val="00531020"/>
    <w:rsid w:val="00545150"/>
    <w:rsid w:val="00545421"/>
    <w:rsid w:val="0055072A"/>
    <w:rsid w:val="005525A5"/>
    <w:rsid w:val="005544CE"/>
    <w:rsid w:val="005B145B"/>
    <w:rsid w:val="005D23F6"/>
    <w:rsid w:val="005D3F50"/>
    <w:rsid w:val="00601C6D"/>
    <w:rsid w:val="00603CD4"/>
    <w:rsid w:val="00627325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1C69"/>
    <w:rsid w:val="00846903"/>
    <w:rsid w:val="008F0A96"/>
    <w:rsid w:val="009062A0"/>
    <w:rsid w:val="009306A7"/>
    <w:rsid w:val="009451E7"/>
    <w:rsid w:val="00956E7F"/>
    <w:rsid w:val="00961F9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2B5D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10C4"/>
    <w:rsid w:val="00B67E5B"/>
    <w:rsid w:val="00BA4894"/>
    <w:rsid w:val="00BA6BE0"/>
    <w:rsid w:val="00BB6D75"/>
    <w:rsid w:val="00BD43A8"/>
    <w:rsid w:val="00C06194"/>
    <w:rsid w:val="00C1285C"/>
    <w:rsid w:val="00C27B7D"/>
    <w:rsid w:val="00C32A06"/>
    <w:rsid w:val="00C44390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0B8A"/>
    <w:rsid w:val="00E728F6"/>
    <w:rsid w:val="00E75D28"/>
    <w:rsid w:val="00E84F25"/>
    <w:rsid w:val="00EC007B"/>
    <w:rsid w:val="00EE6705"/>
    <w:rsid w:val="00F21B30"/>
    <w:rsid w:val="00F273EA"/>
    <w:rsid w:val="00F42CB9"/>
    <w:rsid w:val="00F6786F"/>
    <w:rsid w:val="00F73E9E"/>
    <w:rsid w:val="00F87D14"/>
    <w:rsid w:val="00FA3374"/>
    <w:rsid w:val="00FB2435"/>
    <w:rsid w:val="00FB6490"/>
    <w:rsid w:val="00FC53D4"/>
    <w:rsid w:val="00FC64DA"/>
    <w:rsid w:val="00FC7246"/>
    <w:rsid w:val="00FC7E79"/>
    <w:rsid w:val="00FD2531"/>
    <w:rsid w:val="00FE307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255E7D-CB02-49BD-86DD-5BC1BF46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1894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fp1502</vt:lpstr>
    </vt:vector>
  </TitlesOfParts>
  <Company>Riksdagen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fp1502</dc:title>
  <dc:subject>fp1502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2006-12-20T08:19:00Z</cp:lastPrinted>
  <dcterms:created xsi:type="dcterms:W3CDTF">2025-12-17T02:13:00Z</dcterms:created>
  <dcterms:modified xsi:type="dcterms:W3CDTF">2025-12-17T02:13:00Z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Utbyggnad av E 22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E 22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Nylander m.fl. (fp)</vt:lpwstr>
  </property>
  <property fmtid="{D5CDD505-2E9C-101B-9397-08002B2CF9AE}" pid="26" name="MotionarLista">
    <vt:lpwstr>Nylander, Christer (fp)\Nilsson, Ulf (fp)\Widman, Allan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(fp), Ulf Nilsson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20062007000001020112000015020069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20062007000001020112000015020069</vt:lpwstr>
  </property>
  <property fmtid="{D5CDD505-2E9C-101B-9397-08002B2CF9AE}" pid="50" name="nummer">
    <vt:lpwstr>418</vt:lpwstr>
  </property>
  <property fmtid="{D5CDD505-2E9C-101B-9397-08002B2CF9AE}" pid="51" name="utskottsbeteckning">
    <vt:lpwstr>T</vt:lpwstr>
  </property>
  <property fmtid="{D5CDD505-2E9C-101B-9397-08002B2CF9AE}" pid="52" name="GlobalUID">
    <vt:lpwstr>{BE747961-88DA-4E0F-823A-3BD2C7D8E900}</vt:lpwstr>
  </property>
  <property fmtid="{D5CDD505-2E9C-101B-9397-08002B2CF9AE}" pid="53" name="Överföringar">
    <vt:i4>1</vt:i4>
  </property>
  <property fmtid="{D5CDD505-2E9C-101B-9397-08002B2CF9AE}" pid="54" name="Checksum">
    <vt:lpwstr>*1012132127967*</vt:lpwstr>
  </property>
  <property fmtid="{D5CDD505-2E9C-101B-9397-08002B2CF9AE}" pid="55" name="skuggnummer">
    <vt:lpwstr>1450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17:57:48.600</vt:lpwstr>
  </property>
  <property fmtid="{D5CDD505-2E9C-101B-9397-08002B2CF9AE}" pid="58" name="urixGuid">
    <vt:lpwstr>{37A8CD24-3BB8-4A0D-B11F-46B4CC09050B}</vt:lpwstr>
  </property>
</Properties>
</file>