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6F3CE0D32244B019C84E42A76DB3F11"/>
        </w:placeholder>
        <w:text/>
      </w:sdtPr>
      <w:sdtEndPr/>
      <w:sdtContent>
        <w:p w:rsidRPr="009B062B" w:rsidR="00AF30DD" w:rsidP="00F46B2C" w:rsidRDefault="00AF30DD" w14:paraId="794112E4" w14:textId="77777777">
          <w:pPr>
            <w:pStyle w:val="Rubrik1"/>
            <w:spacing w:after="300"/>
          </w:pPr>
          <w:r w:rsidRPr="009B062B">
            <w:t>Förslag till riksdagsbeslut</w:t>
          </w:r>
        </w:p>
      </w:sdtContent>
    </w:sdt>
    <w:sdt>
      <w:sdtPr>
        <w:alias w:val="Yrkande 1"/>
        <w:tag w:val="273b50d0-9a60-4794-b8e5-9d6a76dea3e0"/>
        <w:id w:val="-1274243277"/>
        <w:lock w:val="sdtLocked"/>
      </w:sdtPr>
      <w:sdtEndPr/>
      <w:sdtContent>
        <w:p w:rsidR="00EF0076" w:rsidRDefault="008111C8" w14:paraId="794112E5" w14:textId="77777777">
          <w:pPr>
            <w:pStyle w:val="Frslagstext"/>
            <w:numPr>
              <w:ilvl w:val="0"/>
              <w:numId w:val="0"/>
            </w:numPr>
          </w:pPr>
          <w:r>
            <w:t>Riksdagen ställer sig bakom det som anförs i motionen om att säkra och prioritera riksvägarna i Sveriges gles- och landsbygdsområden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0F719BE42A46EEA457C75C2F6C6A07"/>
        </w:placeholder>
        <w:text/>
      </w:sdtPr>
      <w:sdtEndPr/>
      <w:sdtContent>
        <w:p w:rsidRPr="009B062B" w:rsidR="006D79C9" w:rsidP="00333E95" w:rsidRDefault="006D79C9" w14:paraId="794112E6" w14:textId="77777777">
          <w:pPr>
            <w:pStyle w:val="Rubrik1"/>
          </w:pPr>
          <w:r>
            <w:t>Motivering</w:t>
          </w:r>
        </w:p>
      </w:sdtContent>
    </w:sdt>
    <w:p w:rsidRPr="008C10F9" w:rsidR="003040F3" w:rsidP="00035929" w:rsidRDefault="376F2607" w14:paraId="794112E7" w14:textId="4A71F841">
      <w:pPr>
        <w:pStyle w:val="Normalutanindragellerluft"/>
      </w:pPr>
      <w:r w:rsidRPr="008C10F9">
        <w:t>Riksvägarnas kvalitet är av central betydelse för gles- och landsbygdslänen. Långa avstånd mellan byar, orter och städer kräver goda vägförbindelser då mycket av för</w:t>
      </w:r>
      <w:r w:rsidR="00035929">
        <w:softHyphen/>
      </w:r>
      <w:r w:rsidRPr="008C10F9">
        <w:t>flyttningen sker med hjälp av bil eller buss. Både gods och individer är i behov av möjligheter till snabba och säkra transporter.</w:t>
      </w:r>
    </w:p>
    <w:p w:rsidRPr="008C10F9" w:rsidR="003040F3" w:rsidP="008C10F9" w:rsidRDefault="00180AD2" w14:paraId="794112E8" w14:textId="114DB3BA">
      <w:r w:rsidRPr="008C10F9">
        <w:t>Riksvägarna ska binda samman Sveriges långa avstånd genom att vara av hög kvalitet. Tyvärr har många av dem dock changerat. Det handlar delvis om medelstill</w:t>
      </w:r>
      <w:r w:rsidR="00035929">
        <w:softHyphen/>
      </w:r>
      <w:r w:rsidRPr="008C10F9">
        <w:t>delningen i den statliga budgeten, men också om Trafikverkets prioritering vad gäller satsningar och underhåll.</w:t>
      </w:r>
    </w:p>
    <w:p w:rsidRPr="008C10F9" w:rsidR="003040F3" w:rsidP="008C10F9" w:rsidRDefault="00180AD2" w14:paraId="794112E9" w14:textId="6CF49F70">
      <w:r w:rsidRPr="008C10F9">
        <w:t>I Gävleborgs län har riksväg</w:t>
      </w:r>
      <w:r w:rsidR="0006057D">
        <w:t> </w:t>
      </w:r>
      <w:r w:rsidRPr="008C10F9">
        <w:t>50 varit aktuell i debatten med anledning av den av</w:t>
      </w:r>
      <w:r w:rsidR="00035929">
        <w:softHyphen/>
      </w:r>
      <w:r w:rsidRPr="008C10F9">
        <w:t>smalning av vägen mellan Söderhamn och Bollnäs som genomfördes för något år sedan. Detta på grund av att Trafikverket av kostnadsskäl tog bort vägrenarna, dessvärre med försämrad farbarhet till följd. Även riksväg</w:t>
      </w:r>
      <w:r w:rsidR="0006057D">
        <w:t> </w:t>
      </w:r>
      <w:r w:rsidRPr="008C10F9">
        <w:t>84 mellan Hudiksvall och Ljusdal har varit i ropet med anledning av påtvingade hastighetssänkningar, samt den tidvis väldigt tungt trafikerade riksväg</w:t>
      </w:r>
      <w:r w:rsidR="0006057D">
        <w:t> </w:t>
      </w:r>
      <w:r w:rsidRPr="008C10F9">
        <w:t>83, som löper från Tönnebro och vidare nordväst, som är i skriande behov av underhåll och säkerhetsåtgärder. Och så här ser det ut på många håll i landet.</w:t>
      </w:r>
    </w:p>
    <w:p w:rsidRPr="008C10F9" w:rsidR="00422B9E" w:rsidP="008C10F9" w:rsidRDefault="00180AD2" w14:paraId="794112EA" w14:textId="77777777">
      <w:r w:rsidRPr="008C10F9">
        <w:t>Framkomligheten på våra vägar i allmänhet och riksvägarna i synnerhet måste säkras. Satsningar måste också ske i andra delar av landet än – som idag – till allra största del i storstadsregionerna. Därför bör riksdagen ge regeringen i uppdrag att utreda förutsättningarna för att i högre grad värna och utveckla landets riksvägar i gles- och landsbygdsområden.</w:t>
      </w:r>
    </w:p>
    <w:sdt>
      <w:sdtPr>
        <w:rPr>
          <w:i/>
          <w:noProof/>
        </w:rPr>
        <w:alias w:val="CC_Underskrifter"/>
        <w:tag w:val="CC_Underskrifter"/>
        <w:id w:val="583496634"/>
        <w:lock w:val="sdtContentLocked"/>
        <w:placeholder>
          <w:docPart w:val="906AFEE687FB473CAA8280028EA2010B"/>
        </w:placeholder>
      </w:sdtPr>
      <w:sdtEndPr>
        <w:rPr>
          <w:i w:val="0"/>
          <w:noProof w:val="0"/>
        </w:rPr>
      </w:sdtEndPr>
      <w:sdtContent>
        <w:p w:rsidR="00F46B2C" w:rsidP="00201088" w:rsidRDefault="00F46B2C" w14:paraId="794112EC" w14:textId="77777777"/>
        <w:p w:rsidRPr="008E0FE2" w:rsidR="004801AC" w:rsidP="00201088" w:rsidRDefault="008E488F" w14:paraId="794112ED" w14:textId="77777777"/>
      </w:sdtContent>
    </w:sdt>
    <w:tbl>
      <w:tblPr>
        <w:tblW w:w="5000" w:type="pct"/>
        <w:tblLook w:val="04A0" w:firstRow="1" w:lastRow="0" w:firstColumn="1" w:lastColumn="0" w:noHBand="0" w:noVBand="1"/>
        <w:tblCaption w:val="underskrifter"/>
      </w:tblPr>
      <w:tblGrid>
        <w:gridCol w:w="4252"/>
        <w:gridCol w:w="4252"/>
      </w:tblGrid>
      <w:tr w:rsidR="00A12789" w14:paraId="78C322E6" w14:textId="77777777">
        <w:trPr>
          <w:cantSplit/>
        </w:trPr>
        <w:tc>
          <w:tcPr>
            <w:tcW w:w="50" w:type="pct"/>
            <w:vAlign w:val="bottom"/>
          </w:tcPr>
          <w:p w:rsidR="00A12789" w:rsidRDefault="00553213" w14:paraId="602CC1B5" w14:textId="77777777">
            <w:pPr>
              <w:pStyle w:val="Underskrifter"/>
            </w:pPr>
            <w:r>
              <w:t>Viktor Wärnick (M)</w:t>
            </w:r>
          </w:p>
        </w:tc>
        <w:tc>
          <w:tcPr>
            <w:tcW w:w="50" w:type="pct"/>
            <w:vAlign w:val="bottom"/>
          </w:tcPr>
          <w:p w:rsidR="00A12789" w:rsidRDefault="00A12789" w14:paraId="301034B7" w14:textId="77777777">
            <w:pPr>
              <w:pStyle w:val="Underskrifter"/>
            </w:pPr>
          </w:p>
        </w:tc>
      </w:tr>
    </w:tbl>
    <w:p w:rsidR="00021669" w:rsidRDefault="00021669" w14:paraId="794112F1" w14:textId="77777777"/>
    <w:sectPr w:rsidR="000216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112F3" w14:textId="77777777" w:rsidR="009801F7" w:rsidRDefault="009801F7" w:rsidP="000C1CAD">
      <w:pPr>
        <w:spacing w:line="240" w:lineRule="auto"/>
      </w:pPr>
      <w:r>
        <w:separator/>
      </w:r>
    </w:p>
  </w:endnote>
  <w:endnote w:type="continuationSeparator" w:id="0">
    <w:p w14:paraId="794112F4" w14:textId="77777777" w:rsidR="009801F7" w:rsidRDefault="009801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12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12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1302" w14:textId="77777777" w:rsidR="00262EA3" w:rsidRPr="00201088" w:rsidRDefault="00262EA3" w:rsidP="002010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112F1" w14:textId="77777777" w:rsidR="009801F7" w:rsidRDefault="009801F7" w:rsidP="000C1CAD">
      <w:pPr>
        <w:spacing w:line="240" w:lineRule="auto"/>
      </w:pPr>
      <w:r>
        <w:separator/>
      </w:r>
    </w:p>
  </w:footnote>
  <w:footnote w:type="continuationSeparator" w:id="0">
    <w:p w14:paraId="794112F2" w14:textId="77777777" w:rsidR="009801F7" w:rsidRDefault="009801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12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411303" wp14:editId="794113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411307" w14:textId="77777777" w:rsidR="00262EA3" w:rsidRDefault="008E488F" w:rsidP="008103B5">
                          <w:pPr>
                            <w:jc w:val="right"/>
                          </w:pPr>
                          <w:sdt>
                            <w:sdtPr>
                              <w:alias w:val="CC_Noformat_Partikod"/>
                              <w:tag w:val="CC_Noformat_Partikod"/>
                              <w:id w:val="-53464382"/>
                              <w:placeholder>
                                <w:docPart w:val="5F544F527948480297CC835396856BC7"/>
                              </w:placeholder>
                              <w:text/>
                            </w:sdtPr>
                            <w:sdtEndPr/>
                            <w:sdtContent>
                              <w:r w:rsidR="00180AD2">
                                <w:t>M</w:t>
                              </w:r>
                            </w:sdtContent>
                          </w:sdt>
                          <w:sdt>
                            <w:sdtPr>
                              <w:alias w:val="CC_Noformat_Partinummer"/>
                              <w:tag w:val="CC_Noformat_Partinummer"/>
                              <w:id w:val="-1709555926"/>
                              <w:placeholder>
                                <w:docPart w:val="40A8CFCE413942E9BA4CF4FADA8290F5"/>
                              </w:placeholder>
                              <w:text/>
                            </w:sdtPr>
                            <w:sdtEndPr/>
                            <w:sdtContent>
                              <w:r w:rsidR="003040F3">
                                <w:t>2054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4113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411307" w14:textId="77777777" w:rsidR="00262EA3" w:rsidRDefault="008E488F" w:rsidP="008103B5">
                    <w:pPr>
                      <w:jc w:val="right"/>
                    </w:pPr>
                    <w:sdt>
                      <w:sdtPr>
                        <w:alias w:val="CC_Noformat_Partikod"/>
                        <w:tag w:val="CC_Noformat_Partikod"/>
                        <w:id w:val="-53464382"/>
                        <w:placeholder>
                          <w:docPart w:val="5F544F527948480297CC835396856BC7"/>
                        </w:placeholder>
                        <w:text/>
                      </w:sdtPr>
                      <w:sdtEndPr/>
                      <w:sdtContent>
                        <w:r w:rsidR="00180AD2">
                          <w:t>M</w:t>
                        </w:r>
                      </w:sdtContent>
                    </w:sdt>
                    <w:sdt>
                      <w:sdtPr>
                        <w:alias w:val="CC_Noformat_Partinummer"/>
                        <w:tag w:val="CC_Noformat_Partinummer"/>
                        <w:id w:val="-1709555926"/>
                        <w:placeholder>
                          <w:docPart w:val="40A8CFCE413942E9BA4CF4FADA8290F5"/>
                        </w:placeholder>
                        <w:text/>
                      </w:sdtPr>
                      <w:sdtEndPr/>
                      <w:sdtContent>
                        <w:r w:rsidR="003040F3">
                          <w:t>2054</w:t>
                        </w:r>
                      </w:sdtContent>
                    </w:sdt>
                  </w:p>
                </w:txbxContent>
              </v:textbox>
              <w10:wrap anchorx="page"/>
            </v:shape>
          </w:pict>
        </mc:Fallback>
      </mc:AlternateContent>
    </w:r>
  </w:p>
  <w:p w14:paraId="794112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12F7" w14:textId="77777777" w:rsidR="00262EA3" w:rsidRDefault="00262EA3" w:rsidP="008563AC">
    <w:pPr>
      <w:jc w:val="right"/>
    </w:pPr>
  </w:p>
  <w:p w14:paraId="794112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3909941"/>
  <w:bookmarkStart w:id="2" w:name="_Hlk83909942"/>
  <w:p w14:paraId="794112FB" w14:textId="77777777" w:rsidR="00262EA3" w:rsidRDefault="008E48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411305" wp14:editId="794113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4112FC" w14:textId="77777777" w:rsidR="00262EA3" w:rsidRDefault="008E488F" w:rsidP="00A314CF">
    <w:pPr>
      <w:pStyle w:val="FSHNormal"/>
      <w:spacing w:before="40"/>
    </w:pPr>
    <w:sdt>
      <w:sdtPr>
        <w:alias w:val="CC_Noformat_Motionstyp"/>
        <w:tag w:val="CC_Noformat_Motionstyp"/>
        <w:id w:val="1162973129"/>
        <w:lock w:val="sdtContentLocked"/>
        <w15:appearance w15:val="hidden"/>
        <w:text/>
      </w:sdtPr>
      <w:sdtEndPr/>
      <w:sdtContent>
        <w:r w:rsidR="007201E5">
          <w:t>Enskild motion</w:t>
        </w:r>
      </w:sdtContent>
    </w:sdt>
    <w:r w:rsidR="00821B36">
      <w:t xml:space="preserve"> </w:t>
    </w:r>
    <w:sdt>
      <w:sdtPr>
        <w:alias w:val="CC_Noformat_Partikod"/>
        <w:tag w:val="CC_Noformat_Partikod"/>
        <w:id w:val="1471015553"/>
        <w:text/>
      </w:sdtPr>
      <w:sdtEndPr/>
      <w:sdtContent>
        <w:r w:rsidR="00180AD2">
          <w:t>M</w:t>
        </w:r>
      </w:sdtContent>
    </w:sdt>
    <w:sdt>
      <w:sdtPr>
        <w:alias w:val="CC_Noformat_Partinummer"/>
        <w:tag w:val="CC_Noformat_Partinummer"/>
        <w:id w:val="-2014525982"/>
        <w:text/>
      </w:sdtPr>
      <w:sdtEndPr/>
      <w:sdtContent>
        <w:r w:rsidR="003040F3">
          <w:t>2054</w:t>
        </w:r>
      </w:sdtContent>
    </w:sdt>
  </w:p>
  <w:p w14:paraId="794112FD" w14:textId="77777777" w:rsidR="00262EA3" w:rsidRPr="008227B3" w:rsidRDefault="008E48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4112FE" w14:textId="77777777" w:rsidR="00262EA3" w:rsidRPr="008227B3" w:rsidRDefault="008E48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01E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01E5">
          <w:t>:3376</w:t>
        </w:r>
      </w:sdtContent>
    </w:sdt>
  </w:p>
  <w:p w14:paraId="794112FF" w14:textId="77777777" w:rsidR="00262EA3" w:rsidRDefault="008E488F" w:rsidP="00E03A3D">
    <w:pPr>
      <w:pStyle w:val="Motionr"/>
    </w:pPr>
    <w:sdt>
      <w:sdtPr>
        <w:alias w:val="CC_Noformat_Avtext"/>
        <w:tag w:val="CC_Noformat_Avtext"/>
        <w:id w:val="-2020768203"/>
        <w:lock w:val="sdtContentLocked"/>
        <w:placeholder>
          <w:docPart w:val="0D0D89911A5241DBB70C359F66E8F167"/>
        </w:placeholder>
        <w15:appearance w15:val="hidden"/>
        <w:text/>
      </w:sdtPr>
      <w:sdtEndPr/>
      <w:sdtContent>
        <w:r w:rsidR="007201E5">
          <w:t>av Viktor Wärnick (M)</w:t>
        </w:r>
      </w:sdtContent>
    </w:sdt>
  </w:p>
  <w:sdt>
    <w:sdtPr>
      <w:alias w:val="CC_Noformat_Rubtext"/>
      <w:tag w:val="CC_Noformat_Rubtext"/>
      <w:id w:val="-218060500"/>
      <w:lock w:val="sdtLocked"/>
      <w:text/>
    </w:sdtPr>
    <w:sdtEndPr/>
    <w:sdtContent>
      <w:p w14:paraId="79411300" w14:textId="45BD26B8" w:rsidR="00262EA3" w:rsidRDefault="007201E5" w:rsidP="00283E0F">
        <w:pPr>
          <w:pStyle w:val="FSHRub2"/>
        </w:pPr>
        <w:r>
          <w:t>Säkring av riksvägarnas kvalitet i hela landet</w:t>
        </w:r>
      </w:p>
    </w:sdtContent>
  </w:sdt>
  <w:sdt>
    <w:sdtPr>
      <w:alias w:val="CC_Boilerplate_3"/>
      <w:tag w:val="CC_Boilerplate_3"/>
      <w:id w:val="1606463544"/>
      <w:lock w:val="sdtContentLocked"/>
      <w15:appearance w15:val="hidden"/>
      <w:text w:multiLine="1"/>
    </w:sdtPr>
    <w:sdtEndPr/>
    <w:sdtContent>
      <w:p w14:paraId="79411301"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80A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66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929"/>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57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AD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088"/>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C71"/>
    <w:rsid w:val="002F6E41"/>
    <w:rsid w:val="003010E0"/>
    <w:rsid w:val="003032C9"/>
    <w:rsid w:val="00303C09"/>
    <w:rsid w:val="003040F3"/>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05"/>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C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213"/>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12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1E5"/>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08E"/>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DF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1C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0F9"/>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88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1F7"/>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789"/>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511"/>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376"/>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65B"/>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7A0"/>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76"/>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B2C"/>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918"/>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376F2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4112E3"/>
  <w15:chartTrackingRefBased/>
  <w15:docId w15:val="{9701FD23-B6C4-4164-98C9-CA82A04D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F3CE0D32244B019C84E42A76DB3F11"/>
        <w:category>
          <w:name w:val="Allmänt"/>
          <w:gallery w:val="placeholder"/>
        </w:category>
        <w:types>
          <w:type w:val="bbPlcHdr"/>
        </w:types>
        <w:behaviors>
          <w:behavior w:val="content"/>
        </w:behaviors>
        <w:guid w:val="{EDFA9FB9-5ED0-40DB-8249-D42C5BA2FCE6}"/>
      </w:docPartPr>
      <w:docPartBody>
        <w:p w:rsidR="00392FBC" w:rsidRDefault="00563542">
          <w:pPr>
            <w:pStyle w:val="66F3CE0D32244B019C84E42A76DB3F11"/>
          </w:pPr>
          <w:r w:rsidRPr="005A0A93">
            <w:rPr>
              <w:rStyle w:val="Platshllartext"/>
            </w:rPr>
            <w:t>Förslag till riksdagsbeslut</w:t>
          </w:r>
        </w:p>
      </w:docPartBody>
    </w:docPart>
    <w:docPart>
      <w:docPartPr>
        <w:name w:val="E10F719BE42A46EEA457C75C2F6C6A07"/>
        <w:category>
          <w:name w:val="Allmänt"/>
          <w:gallery w:val="placeholder"/>
        </w:category>
        <w:types>
          <w:type w:val="bbPlcHdr"/>
        </w:types>
        <w:behaviors>
          <w:behavior w:val="content"/>
        </w:behaviors>
        <w:guid w:val="{AC593E86-5D12-435C-A7D8-E571DCDA0F6A}"/>
      </w:docPartPr>
      <w:docPartBody>
        <w:p w:rsidR="00392FBC" w:rsidRDefault="00563542">
          <w:pPr>
            <w:pStyle w:val="E10F719BE42A46EEA457C75C2F6C6A07"/>
          </w:pPr>
          <w:r w:rsidRPr="005A0A93">
            <w:rPr>
              <w:rStyle w:val="Platshllartext"/>
            </w:rPr>
            <w:t>Motivering</w:t>
          </w:r>
        </w:p>
      </w:docPartBody>
    </w:docPart>
    <w:docPart>
      <w:docPartPr>
        <w:name w:val="5F544F527948480297CC835396856BC7"/>
        <w:category>
          <w:name w:val="Allmänt"/>
          <w:gallery w:val="placeholder"/>
        </w:category>
        <w:types>
          <w:type w:val="bbPlcHdr"/>
        </w:types>
        <w:behaviors>
          <w:behavior w:val="content"/>
        </w:behaviors>
        <w:guid w:val="{75F5AE67-AC94-48AE-9D46-5E29AB6A18CF}"/>
      </w:docPartPr>
      <w:docPartBody>
        <w:p w:rsidR="00392FBC" w:rsidRDefault="00563542">
          <w:pPr>
            <w:pStyle w:val="5F544F527948480297CC835396856BC7"/>
          </w:pPr>
          <w:r>
            <w:rPr>
              <w:rStyle w:val="Platshllartext"/>
            </w:rPr>
            <w:t xml:space="preserve"> </w:t>
          </w:r>
        </w:p>
      </w:docPartBody>
    </w:docPart>
    <w:docPart>
      <w:docPartPr>
        <w:name w:val="40A8CFCE413942E9BA4CF4FADA8290F5"/>
        <w:category>
          <w:name w:val="Allmänt"/>
          <w:gallery w:val="placeholder"/>
        </w:category>
        <w:types>
          <w:type w:val="bbPlcHdr"/>
        </w:types>
        <w:behaviors>
          <w:behavior w:val="content"/>
        </w:behaviors>
        <w:guid w:val="{EAC393D2-6C6C-44F9-BDD7-1FCE4F9E5D9E}"/>
      </w:docPartPr>
      <w:docPartBody>
        <w:p w:rsidR="00392FBC" w:rsidRDefault="00563542">
          <w:pPr>
            <w:pStyle w:val="40A8CFCE413942E9BA4CF4FADA8290F5"/>
          </w:pPr>
          <w:r>
            <w:t xml:space="preserve"> </w:t>
          </w:r>
        </w:p>
      </w:docPartBody>
    </w:docPart>
    <w:docPart>
      <w:docPartPr>
        <w:name w:val="0D0D89911A5241DBB70C359F66E8F167"/>
        <w:category>
          <w:name w:val="Allmänt"/>
          <w:gallery w:val="placeholder"/>
        </w:category>
        <w:types>
          <w:type w:val="bbPlcHdr"/>
        </w:types>
        <w:behaviors>
          <w:behavior w:val="content"/>
        </w:behaviors>
        <w:guid w:val="{4AA4AB2B-02DC-4BB2-9C4A-DC7E35E0CA7A}"/>
      </w:docPartPr>
      <w:docPartBody>
        <w:p w:rsidR="00392FBC" w:rsidRDefault="00563542" w:rsidP="00563542">
          <w:pPr>
            <w:pStyle w:val="0D0D89911A5241DBB70C359F66E8F167"/>
          </w:pPr>
          <w:r w:rsidRPr="009B077E">
            <w:rPr>
              <w:rStyle w:val="Platshllartext"/>
            </w:rPr>
            <w:t>[Ange din text här.]</w:t>
          </w:r>
        </w:p>
      </w:docPartBody>
    </w:docPart>
    <w:docPart>
      <w:docPartPr>
        <w:name w:val="906AFEE687FB473CAA8280028EA2010B"/>
        <w:category>
          <w:name w:val="Allmänt"/>
          <w:gallery w:val="placeholder"/>
        </w:category>
        <w:types>
          <w:type w:val="bbPlcHdr"/>
        </w:types>
        <w:behaviors>
          <w:behavior w:val="content"/>
        </w:behaviors>
        <w:guid w:val="{4A3D3234-5ABF-493C-AEEC-0AE5FCF5C158}"/>
      </w:docPartPr>
      <w:docPartBody>
        <w:p w:rsidR="007E511E" w:rsidRDefault="007E51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42"/>
    <w:rsid w:val="00065BA0"/>
    <w:rsid w:val="00392FBC"/>
    <w:rsid w:val="004D17EF"/>
    <w:rsid w:val="00563542"/>
    <w:rsid w:val="0056543F"/>
    <w:rsid w:val="007E511E"/>
    <w:rsid w:val="00BB7A6E"/>
    <w:rsid w:val="00C11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3542"/>
    <w:rPr>
      <w:color w:val="F4B083" w:themeColor="accent2" w:themeTint="99"/>
    </w:rPr>
  </w:style>
  <w:style w:type="paragraph" w:customStyle="1" w:styleId="66F3CE0D32244B019C84E42A76DB3F11">
    <w:name w:val="66F3CE0D32244B019C84E42A76DB3F11"/>
  </w:style>
  <w:style w:type="paragraph" w:customStyle="1" w:styleId="E10F719BE42A46EEA457C75C2F6C6A07">
    <w:name w:val="E10F719BE42A46EEA457C75C2F6C6A07"/>
  </w:style>
  <w:style w:type="paragraph" w:customStyle="1" w:styleId="5F544F527948480297CC835396856BC7">
    <w:name w:val="5F544F527948480297CC835396856BC7"/>
  </w:style>
  <w:style w:type="paragraph" w:customStyle="1" w:styleId="40A8CFCE413942E9BA4CF4FADA8290F5">
    <w:name w:val="40A8CFCE413942E9BA4CF4FADA8290F5"/>
  </w:style>
  <w:style w:type="paragraph" w:customStyle="1" w:styleId="0D0D89911A5241DBB70C359F66E8F167">
    <w:name w:val="0D0D89911A5241DBB70C359F66E8F167"/>
    <w:rsid w:val="00563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174A9-F001-4533-AA95-DE05554B0041}"/>
</file>

<file path=customXml/itemProps2.xml><?xml version="1.0" encoding="utf-8"?>
<ds:datastoreItem xmlns:ds="http://schemas.openxmlformats.org/officeDocument/2006/customXml" ds:itemID="{23FC33C0-287E-4004-BDAF-0868E76C5C49}"/>
</file>

<file path=customXml/itemProps3.xml><?xml version="1.0" encoding="utf-8"?>
<ds:datastoreItem xmlns:ds="http://schemas.openxmlformats.org/officeDocument/2006/customXml" ds:itemID="{74A711ED-2D9F-47A0-99BA-A5A89B1D4733}"/>
</file>

<file path=docProps/app.xml><?xml version="1.0" encoding="utf-8"?>
<Properties xmlns="http://schemas.openxmlformats.org/officeDocument/2006/extended-properties" xmlns:vt="http://schemas.openxmlformats.org/officeDocument/2006/docPropsVTypes">
  <Template>Normal</Template>
  <TotalTime>12</TotalTime>
  <Pages>2</Pages>
  <Words>267</Words>
  <Characters>1503</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M2054 Säkra riksvägarnas kvalitet i hela landet</vt:lpstr>
    </vt:vector>
  </TitlesOfParts>
  <Company>Sveriges riksdag</Company>
  <LinksUpToDate>false</LinksUpToDate>
  <CharactersWithSpaces>1761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