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6071AA" w14:textId="77777777">
        <w:tc>
          <w:tcPr>
            <w:tcW w:w="2268" w:type="dxa"/>
          </w:tcPr>
          <w:p w14:paraId="0E461E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306A1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270640" w14:textId="77777777">
        <w:tc>
          <w:tcPr>
            <w:tcW w:w="2268" w:type="dxa"/>
          </w:tcPr>
          <w:p w14:paraId="2EF558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45AD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B77920" w14:textId="77777777">
        <w:tc>
          <w:tcPr>
            <w:tcW w:w="3402" w:type="dxa"/>
            <w:gridSpan w:val="2"/>
          </w:tcPr>
          <w:p w14:paraId="4D278F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C78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DC8B96" w14:textId="77777777">
        <w:tc>
          <w:tcPr>
            <w:tcW w:w="2268" w:type="dxa"/>
          </w:tcPr>
          <w:p w14:paraId="62AEB5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84C092" w14:textId="77777777" w:rsidR="006E4E11" w:rsidRPr="00ED583F" w:rsidRDefault="00653B6B" w:rsidP="009B38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</w:t>
            </w:r>
            <w:r w:rsidR="00380DAA">
              <w:rPr>
                <w:sz w:val="20"/>
              </w:rPr>
              <w:t>7/</w:t>
            </w:r>
            <w:r w:rsidR="008D1CE2">
              <w:rPr>
                <w:sz w:val="20"/>
              </w:rPr>
              <w:t>02019/A</w:t>
            </w:r>
          </w:p>
        </w:tc>
      </w:tr>
      <w:tr w:rsidR="006E4E11" w14:paraId="1B6B2716" w14:textId="77777777">
        <w:tc>
          <w:tcPr>
            <w:tcW w:w="2268" w:type="dxa"/>
          </w:tcPr>
          <w:p w14:paraId="05E3DE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DE62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058BA6" w14:textId="77777777">
        <w:trPr>
          <w:trHeight w:val="284"/>
        </w:trPr>
        <w:tc>
          <w:tcPr>
            <w:tcW w:w="4911" w:type="dxa"/>
          </w:tcPr>
          <w:p w14:paraId="78C72C90" w14:textId="77777777" w:rsidR="006E4E11" w:rsidRDefault="00653B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87F959F" w14:textId="77777777">
        <w:trPr>
          <w:trHeight w:val="284"/>
        </w:trPr>
        <w:tc>
          <w:tcPr>
            <w:tcW w:w="4911" w:type="dxa"/>
          </w:tcPr>
          <w:p w14:paraId="4BCB1208" w14:textId="77777777" w:rsidR="006E4E11" w:rsidRDefault="00653B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6B6DF4">
              <w:rPr>
                <w:bCs/>
                <w:iCs/>
              </w:rPr>
              <w:t>- och etablerings</w:t>
            </w:r>
            <w:r>
              <w:rPr>
                <w:bCs/>
                <w:iCs/>
              </w:rPr>
              <w:t>ministern</w:t>
            </w:r>
          </w:p>
        </w:tc>
      </w:tr>
      <w:tr w:rsidR="006E4E11" w14:paraId="31ADB77B" w14:textId="77777777">
        <w:trPr>
          <w:trHeight w:val="284"/>
        </w:trPr>
        <w:tc>
          <w:tcPr>
            <w:tcW w:w="4911" w:type="dxa"/>
          </w:tcPr>
          <w:p w14:paraId="619BD0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02DC3B" w14:textId="77777777">
        <w:trPr>
          <w:trHeight w:val="284"/>
        </w:trPr>
        <w:tc>
          <w:tcPr>
            <w:tcW w:w="4911" w:type="dxa"/>
          </w:tcPr>
          <w:p w14:paraId="62189B18" w14:textId="3B71BCBE" w:rsidR="006E41E8" w:rsidRDefault="006E41E8" w:rsidP="009B38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815A3A" w14:textId="77777777">
        <w:trPr>
          <w:trHeight w:val="284"/>
        </w:trPr>
        <w:tc>
          <w:tcPr>
            <w:tcW w:w="4911" w:type="dxa"/>
          </w:tcPr>
          <w:p w14:paraId="39C7AE95" w14:textId="77777777" w:rsidR="006E4E11" w:rsidRDefault="006E4E11" w:rsidP="00F43F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805CCE" w14:textId="77777777">
        <w:trPr>
          <w:trHeight w:val="284"/>
        </w:trPr>
        <w:tc>
          <w:tcPr>
            <w:tcW w:w="4911" w:type="dxa"/>
          </w:tcPr>
          <w:p w14:paraId="496F43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825632" w14:textId="77777777">
        <w:trPr>
          <w:trHeight w:val="284"/>
        </w:trPr>
        <w:tc>
          <w:tcPr>
            <w:tcW w:w="4911" w:type="dxa"/>
          </w:tcPr>
          <w:p w14:paraId="737535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009755" w14:textId="77777777">
        <w:trPr>
          <w:trHeight w:val="284"/>
        </w:trPr>
        <w:tc>
          <w:tcPr>
            <w:tcW w:w="4911" w:type="dxa"/>
          </w:tcPr>
          <w:p w14:paraId="0D31A7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61EBC6" w14:textId="77777777">
        <w:trPr>
          <w:trHeight w:val="284"/>
        </w:trPr>
        <w:tc>
          <w:tcPr>
            <w:tcW w:w="4911" w:type="dxa"/>
          </w:tcPr>
          <w:p w14:paraId="42BA62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9EB689" w14:textId="77777777" w:rsidR="006E4E11" w:rsidRDefault="00653B6B">
      <w:pPr>
        <w:framePr w:w="4400" w:h="2523" w:wrap="notBeside" w:vAnchor="page" w:hAnchor="page" w:x="6453" w:y="2445"/>
        <w:ind w:left="142"/>
      </w:pPr>
      <w:r>
        <w:t>Till riksdagen</w:t>
      </w:r>
    </w:p>
    <w:p w14:paraId="09CD9B09" w14:textId="77777777" w:rsidR="006E4E11" w:rsidRDefault="00653B6B" w:rsidP="00653B6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B383B">
        <w:t>2017/18:154</w:t>
      </w:r>
      <w:r>
        <w:t xml:space="preserve"> av </w:t>
      </w:r>
      <w:r w:rsidR="009B383B">
        <w:t>Mats Persson (L</w:t>
      </w:r>
      <w:r w:rsidR="00380DAA">
        <w:t xml:space="preserve">) </w:t>
      </w:r>
      <w:r w:rsidR="009B383B">
        <w:t>Åtgärder för enkla jobb</w:t>
      </w:r>
    </w:p>
    <w:p w14:paraId="2FC16603" w14:textId="77777777" w:rsidR="009B383B" w:rsidRPr="00B378C7" w:rsidRDefault="009B383B" w:rsidP="00954263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t>Mats Persson</w:t>
      </w:r>
      <w:r w:rsidR="00954263" w:rsidRPr="00B378C7">
        <w:rPr>
          <w:rFonts w:ascii="OrigGarmnd BT" w:hAnsi="OrigGarmnd BT"/>
          <w:sz w:val="25"/>
          <w:szCs w:val="25"/>
        </w:rPr>
        <w:t xml:space="preserve"> har fråga</w:t>
      </w:r>
      <w:r w:rsidRPr="00B378C7">
        <w:rPr>
          <w:rFonts w:ascii="OrigGarmnd BT" w:hAnsi="OrigGarmnd BT"/>
          <w:sz w:val="25"/>
          <w:szCs w:val="25"/>
        </w:rPr>
        <w:t>t</w:t>
      </w:r>
      <w:r w:rsidR="00954263" w:rsidRPr="00B378C7">
        <w:rPr>
          <w:rFonts w:ascii="OrigGarmnd BT" w:hAnsi="OrigGarmnd BT"/>
          <w:sz w:val="25"/>
          <w:szCs w:val="25"/>
        </w:rPr>
        <w:t xml:space="preserve"> mig om jag</w:t>
      </w:r>
      <w:r w:rsidRPr="00B378C7">
        <w:rPr>
          <w:rFonts w:ascii="OrigGarmnd BT" w:hAnsi="OrigGarmnd BT"/>
          <w:sz w:val="25"/>
          <w:szCs w:val="25"/>
        </w:rPr>
        <w:t xml:space="preserve"> avser att vidta åtgärder för att Arbetsförmedlingen ska underlätta för fler enkla jobb</w:t>
      </w:r>
      <w:r w:rsidR="00954263" w:rsidRPr="00B378C7">
        <w:rPr>
          <w:rFonts w:ascii="OrigGarmnd BT" w:hAnsi="OrigGarmnd BT"/>
          <w:sz w:val="25"/>
          <w:szCs w:val="25"/>
        </w:rPr>
        <w:t>.</w:t>
      </w:r>
    </w:p>
    <w:p w14:paraId="29734E58" w14:textId="052A2DD6" w:rsidR="009B383B" w:rsidRPr="00B378C7" w:rsidRDefault="009B383B" w:rsidP="00954263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t>Arbetsförmedlingen har en viktig roll för att matcha arbetsgivare och arbetssökande och verka för att de lediga jobben tillsätts. Detta gäller självfallet även jobb so</w:t>
      </w:r>
      <w:r w:rsidR="00BD6B83">
        <w:rPr>
          <w:rFonts w:ascii="OrigGarmnd BT" w:hAnsi="OrigGarmnd BT"/>
          <w:sz w:val="25"/>
          <w:szCs w:val="25"/>
        </w:rPr>
        <w:t>m har lägre krav</w:t>
      </w:r>
      <w:r w:rsidRPr="00B378C7">
        <w:rPr>
          <w:rFonts w:ascii="OrigGarmnd BT" w:hAnsi="OrigGarmnd BT"/>
          <w:sz w:val="25"/>
          <w:szCs w:val="25"/>
        </w:rPr>
        <w:t xml:space="preserve"> på utbildning och/eller erfarenhet.</w:t>
      </w:r>
      <w:r w:rsidR="00714EFD" w:rsidRPr="00B378C7">
        <w:rPr>
          <w:rFonts w:ascii="OrigGarmnd BT" w:hAnsi="OrigGarmnd BT"/>
          <w:sz w:val="25"/>
          <w:szCs w:val="25"/>
        </w:rPr>
        <w:t xml:space="preserve"> Den som anställer kan vara privatperson</w:t>
      </w:r>
      <w:r w:rsidR="00C97851" w:rsidRPr="00B378C7">
        <w:rPr>
          <w:rFonts w:ascii="OrigGarmnd BT" w:hAnsi="OrigGarmnd BT"/>
          <w:sz w:val="25"/>
          <w:szCs w:val="25"/>
        </w:rPr>
        <w:t xml:space="preserve">, </w:t>
      </w:r>
      <w:r w:rsidR="00714EFD" w:rsidRPr="00B378C7">
        <w:rPr>
          <w:rFonts w:ascii="OrigGarmnd BT" w:hAnsi="OrigGarmnd BT"/>
          <w:sz w:val="25"/>
          <w:szCs w:val="25"/>
        </w:rPr>
        <w:t>företag</w:t>
      </w:r>
      <w:r w:rsidR="00C97851" w:rsidRPr="00B378C7">
        <w:rPr>
          <w:rFonts w:ascii="OrigGarmnd BT" w:hAnsi="OrigGarmnd BT"/>
          <w:sz w:val="25"/>
          <w:szCs w:val="25"/>
        </w:rPr>
        <w:t xml:space="preserve">, ideell förening </w:t>
      </w:r>
      <w:r w:rsidR="00355AB3" w:rsidRPr="00B378C7">
        <w:rPr>
          <w:rFonts w:ascii="OrigGarmnd BT" w:hAnsi="OrigGarmnd BT"/>
          <w:sz w:val="25"/>
          <w:szCs w:val="25"/>
        </w:rPr>
        <w:t>etc.</w:t>
      </w:r>
      <w:r w:rsidR="00714EFD" w:rsidRPr="00B378C7">
        <w:rPr>
          <w:rFonts w:ascii="OrigGarmnd BT" w:hAnsi="OrigGarmnd BT"/>
          <w:sz w:val="25"/>
          <w:szCs w:val="25"/>
        </w:rPr>
        <w:t xml:space="preserve"> förutsatt att lagar och regler följs.</w:t>
      </w:r>
    </w:p>
    <w:p w14:paraId="479143DC" w14:textId="0EA08BB9" w:rsidR="00954263" w:rsidRPr="00B378C7" w:rsidRDefault="009B383B" w:rsidP="00954263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t xml:space="preserve">I budgetpropositionen för 2018 aviserar regeringen flera åtgärder för att </w:t>
      </w:r>
      <w:r w:rsidR="00EB7EF9" w:rsidRPr="00B378C7">
        <w:rPr>
          <w:rFonts w:ascii="OrigGarmnd BT" w:hAnsi="OrigGarmnd BT"/>
          <w:sz w:val="25"/>
          <w:szCs w:val="25"/>
        </w:rPr>
        <w:t>s</w:t>
      </w:r>
      <w:r w:rsidR="008D1CE2" w:rsidRPr="00B378C7">
        <w:rPr>
          <w:rFonts w:ascii="OrigGarmnd BT" w:hAnsi="OrigGarmnd BT"/>
          <w:sz w:val="25"/>
          <w:szCs w:val="25"/>
        </w:rPr>
        <w:t>kapa enk</w:t>
      </w:r>
      <w:r w:rsidR="008208AA" w:rsidRPr="00B378C7">
        <w:rPr>
          <w:rFonts w:ascii="OrigGarmnd BT" w:hAnsi="OrigGarmnd BT"/>
          <w:sz w:val="25"/>
          <w:szCs w:val="25"/>
        </w:rPr>
        <w:t xml:space="preserve">lare vägar till jobb med lägre </w:t>
      </w:r>
      <w:r w:rsidR="00EB7EF9" w:rsidRPr="00B378C7">
        <w:rPr>
          <w:rFonts w:ascii="OrigGarmnd BT" w:hAnsi="OrigGarmnd BT"/>
          <w:sz w:val="25"/>
          <w:szCs w:val="25"/>
        </w:rPr>
        <w:t xml:space="preserve">kvalifikationskrav för </w:t>
      </w:r>
      <w:r w:rsidR="008D1CE2" w:rsidRPr="00B378C7">
        <w:rPr>
          <w:rFonts w:ascii="OrigGarmnd BT" w:hAnsi="OrigGarmnd BT"/>
          <w:sz w:val="25"/>
          <w:szCs w:val="25"/>
        </w:rPr>
        <w:t>gru</w:t>
      </w:r>
      <w:r w:rsidR="008208AA" w:rsidRPr="00B378C7">
        <w:rPr>
          <w:rFonts w:ascii="OrigGarmnd BT" w:hAnsi="OrigGarmnd BT"/>
          <w:sz w:val="25"/>
          <w:szCs w:val="25"/>
        </w:rPr>
        <w:t xml:space="preserve">pper som </w:t>
      </w:r>
      <w:r w:rsidR="008D1CE2" w:rsidRPr="00B378C7">
        <w:rPr>
          <w:rFonts w:ascii="OrigGarmnd BT" w:hAnsi="OrigGarmnd BT"/>
          <w:sz w:val="25"/>
          <w:szCs w:val="25"/>
        </w:rPr>
        <w:t xml:space="preserve">har det </w:t>
      </w:r>
      <w:r w:rsidR="00EB7EF9" w:rsidRPr="00B378C7">
        <w:rPr>
          <w:rFonts w:ascii="OrigGarmnd BT" w:hAnsi="OrigGarmnd BT"/>
          <w:sz w:val="25"/>
          <w:szCs w:val="25"/>
        </w:rPr>
        <w:t xml:space="preserve">svårt att komma in på arbetsmarknaden. </w:t>
      </w:r>
      <w:r w:rsidR="0026689B" w:rsidRPr="00B378C7">
        <w:rPr>
          <w:rFonts w:ascii="OrigGarmnd BT" w:hAnsi="OrigGarmnd BT"/>
          <w:sz w:val="25"/>
          <w:szCs w:val="25"/>
        </w:rPr>
        <w:t>Regeringen avser att ersätta f</w:t>
      </w:r>
      <w:r w:rsidR="00EB7EF9" w:rsidRPr="00B378C7">
        <w:rPr>
          <w:rFonts w:ascii="OrigGarmnd BT" w:hAnsi="OrigGarmnd BT"/>
          <w:sz w:val="25"/>
          <w:szCs w:val="25"/>
        </w:rPr>
        <w:t>lera av dage</w:t>
      </w:r>
      <w:r w:rsidR="00D72BCA" w:rsidRPr="00B378C7">
        <w:rPr>
          <w:rFonts w:ascii="OrigGarmnd BT" w:hAnsi="OrigGarmnd BT"/>
          <w:sz w:val="25"/>
          <w:szCs w:val="25"/>
        </w:rPr>
        <w:t>ns anställningsstöd</w:t>
      </w:r>
      <w:r w:rsidR="00EB7EF9" w:rsidRPr="00B378C7">
        <w:rPr>
          <w:rFonts w:ascii="OrigGarmnd BT" w:hAnsi="OrigGarmnd BT"/>
          <w:sz w:val="25"/>
          <w:szCs w:val="25"/>
        </w:rPr>
        <w:t xml:space="preserve"> </w:t>
      </w:r>
      <w:r w:rsidR="0026689B" w:rsidRPr="00B378C7">
        <w:rPr>
          <w:rFonts w:ascii="OrigGarmnd BT" w:hAnsi="OrigGarmnd BT"/>
          <w:sz w:val="25"/>
          <w:szCs w:val="25"/>
        </w:rPr>
        <w:t xml:space="preserve">med </w:t>
      </w:r>
      <w:r w:rsidR="00EB7EF9" w:rsidRPr="00B378C7">
        <w:rPr>
          <w:rFonts w:ascii="OrigGarmnd BT" w:hAnsi="OrigGarmnd BT"/>
          <w:sz w:val="25"/>
          <w:szCs w:val="25"/>
        </w:rPr>
        <w:t>i</w:t>
      </w:r>
      <w:r w:rsidR="00D72BCA" w:rsidRPr="00B378C7">
        <w:rPr>
          <w:rFonts w:ascii="OrigGarmnd BT" w:hAnsi="OrigGarmnd BT"/>
          <w:sz w:val="25"/>
          <w:szCs w:val="25"/>
        </w:rPr>
        <w:t xml:space="preserve">ntroduktionsjobb som innebär ett mer </w:t>
      </w:r>
      <w:r w:rsidR="00EB7EF9" w:rsidRPr="00B378C7">
        <w:rPr>
          <w:rFonts w:ascii="OrigGarmnd BT" w:hAnsi="OrigGarmnd BT"/>
          <w:sz w:val="25"/>
          <w:szCs w:val="25"/>
        </w:rPr>
        <w:t>kraftfullt</w:t>
      </w:r>
      <w:r w:rsidR="00D72BCA" w:rsidRPr="00B378C7">
        <w:rPr>
          <w:rFonts w:ascii="OrigGarmnd BT" w:hAnsi="OrigGarmnd BT"/>
          <w:sz w:val="25"/>
          <w:szCs w:val="25"/>
        </w:rPr>
        <w:t xml:space="preserve"> och förenklat stöd</w:t>
      </w:r>
      <w:r w:rsidR="00EB7EF9" w:rsidRPr="00B378C7">
        <w:rPr>
          <w:rFonts w:ascii="OrigGarmnd BT" w:hAnsi="OrigGarmnd BT"/>
          <w:sz w:val="25"/>
          <w:szCs w:val="25"/>
        </w:rPr>
        <w:t>.</w:t>
      </w:r>
      <w:r w:rsidR="00954263" w:rsidRPr="00B378C7">
        <w:rPr>
          <w:rFonts w:ascii="OrigGarmnd BT" w:hAnsi="OrigGarmnd BT"/>
          <w:sz w:val="25"/>
          <w:szCs w:val="25"/>
        </w:rPr>
        <w:t xml:space="preserve"> </w:t>
      </w:r>
      <w:r w:rsidR="00EB7EF9" w:rsidRPr="00B378C7">
        <w:rPr>
          <w:rFonts w:ascii="OrigGarmnd BT" w:hAnsi="OrigGarmnd BT"/>
          <w:sz w:val="25"/>
          <w:szCs w:val="25"/>
        </w:rPr>
        <w:t>Introduktionsjobb</w:t>
      </w:r>
      <w:r w:rsidR="00D72BCA" w:rsidRPr="00B378C7">
        <w:rPr>
          <w:rFonts w:ascii="OrigGarmnd BT" w:hAnsi="OrigGarmnd BT"/>
          <w:sz w:val="25"/>
          <w:szCs w:val="25"/>
        </w:rPr>
        <w:t>en</w:t>
      </w:r>
      <w:r w:rsidR="00EB7EF9" w:rsidRPr="00B378C7">
        <w:rPr>
          <w:rFonts w:ascii="OrigGarmnd BT" w:hAnsi="OrigGarmnd BT"/>
          <w:sz w:val="25"/>
          <w:szCs w:val="25"/>
        </w:rPr>
        <w:t xml:space="preserve"> blir ett viktigt verktyg i Arbetsförmedlingen</w:t>
      </w:r>
      <w:r w:rsidR="00D72BCA" w:rsidRPr="00B378C7">
        <w:rPr>
          <w:rFonts w:ascii="OrigGarmnd BT" w:hAnsi="OrigGarmnd BT"/>
          <w:sz w:val="25"/>
          <w:szCs w:val="25"/>
        </w:rPr>
        <w:t>s uppdrag</w:t>
      </w:r>
      <w:r w:rsidR="008208AA" w:rsidRPr="00B378C7">
        <w:rPr>
          <w:rFonts w:ascii="OrigGarmnd BT" w:hAnsi="OrigGarmnd BT"/>
          <w:sz w:val="25"/>
          <w:szCs w:val="25"/>
        </w:rPr>
        <w:t xml:space="preserve"> </w:t>
      </w:r>
      <w:r w:rsidR="00EB7EF9" w:rsidRPr="00B378C7">
        <w:rPr>
          <w:rFonts w:ascii="OrigGarmnd BT" w:hAnsi="OrigGarmnd BT"/>
          <w:sz w:val="25"/>
          <w:szCs w:val="25"/>
        </w:rPr>
        <w:t>att få långtidsarbetslösa och nyanlända i arbete</w:t>
      </w:r>
      <w:r w:rsidR="00D72BCA" w:rsidRPr="00B378C7">
        <w:rPr>
          <w:rFonts w:ascii="OrigGarmnd BT" w:hAnsi="OrigGarmnd BT"/>
          <w:sz w:val="25"/>
          <w:szCs w:val="25"/>
        </w:rPr>
        <w:t xml:space="preserve">. Introduktionsjobben </w:t>
      </w:r>
      <w:r w:rsidR="0026689B" w:rsidRPr="00B378C7">
        <w:rPr>
          <w:rFonts w:ascii="OrigGarmnd BT" w:hAnsi="OrigGarmnd BT"/>
          <w:sz w:val="25"/>
          <w:szCs w:val="25"/>
        </w:rPr>
        <w:t xml:space="preserve">kommer även att </w:t>
      </w:r>
      <w:r w:rsidR="00D72BCA" w:rsidRPr="00B378C7">
        <w:rPr>
          <w:rFonts w:ascii="OrigGarmnd BT" w:hAnsi="OrigGarmnd BT"/>
          <w:sz w:val="25"/>
          <w:szCs w:val="25"/>
        </w:rPr>
        <w:t>förbättra förutsättningarna för bemanningsföretag och matchningsaktörer att anställa personer med mer svårbedömd kompetens.</w:t>
      </w:r>
      <w:r w:rsidR="00620611">
        <w:rPr>
          <w:rFonts w:ascii="OrigGarmnd BT" w:hAnsi="OrigGarmnd BT"/>
          <w:sz w:val="25"/>
          <w:szCs w:val="25"/>
        </w:rPr>
        <w:t xml:space="preserve"> </w:t>
      </w:r>
      <w:r w:rsidR="00620611" w:rsidRPr="0012323A">
        <w:rPr>
          <w:rFonts w:ascii="OrigGarmnd BT" w:hAnsi="OrigGarmnd BT"/>
          <w:sz w:val="25"/>
          <w:szCs w:val="25"/>
        </w:rPr>
        <w:t>Som ett första steg i införandet av introduktionsjobben</w:t>
      </w:r>
      <w:r w:rsidR="008D1CE2" w:rsidRPr="0012323A">
        <w:rPr>
          <w:rFonts w:ascii="OrigGarmnd BT" w:hAnsi="OrigGarmnd BT"/>
          <w:sz w:val="25"/>
          <w:szCs w:val="25"/>
        </w:rPr>
        <w:t xml:space="preserve"> </w:t>
      </w:r>
      <w:r w:rsidR="008D1CE2" w:rsidRPr="00B378C7">
        <w:rPr>
          <w:rFonts w:ascii="OrigGarmnd BT" w:hAnsi="OrigGarmnd BT"/>
          <w:sz w:val="25"/>
          <w:szCs w:val="25"/>
        </w:rPr>
        <w:t>höjer regeringen redan den 1 november taket för den gräns när subvention kan utgå till 20 000 kronor för flera av de anställningsstöd som riktar sig till personer som har särskilt svårt att få arbete.</w:t>
      </w:r>
    </w:p>
    <w:p w14:paraId="2AE52A1C" w14:textId="5DAF695D" w:rsidR="00374C31" w:rsidRPr="0012323A" w:rsidRDefault="00374C31" w:rsidP="00954263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t>Regeringen</w:t>
      </w:r>
      <w:r w:rsidR="00B6568B" w:rsidRPr="00B378C7">
        <w:rPr>
          <w:rFonts w:ascii="OrigGarmnd BT" w:hAnsi="OrigGarmnd BT"/>
          <w:sz w:val="25"/>
          <w:szCs w:val="25"/>
        </w:rPr>
        <w:t xml:space="preserve"> aviserar i budgetprop</w:t>
      </w:r>
      <w:r w:rsidR="006E41E8" w:rsidRPr="00B378C7">
        <w:rPr>
          <w:rFonts w:ascii="OrigGarmnd BT" w:hAnsi="OrigGarmnd BT"/>
          <w:sz w:val="25"/>
          <w:szCs w:val="25"/>
        </w:rPr>
        <w:t>ositionen en fortsatt satsning</w:t>
      </w:r>
      <w:r w:rsidR="00B6568B" w:rsidRPr="00B378C7">
        <w:rPr>
          <w:rFonts w:ascii="OrigGarmnd BT" w:hAnsi="OrigGarmnd BT"/>
          <w:sz w:val="25"/>
          <w:szCs w:val="25"/>
        </w:rPr>
        <w:t xml:space="preserve"> </w:t>
      </w:r>
      <w:r w:rsidRPr="00B378C7">
        <w:rPr>
          <w:rFonts w:ascii="OrigGarmnd BT" w:hAnsi="OrigGarmnd BT"/>
          <w:sz w:val="25"/>
          <w:szCs w:val="25"/>
        </w:rPr>
        <w:t xml:space="preserve">inom de gröna näringarna </w:t>
      </w:r>
      <w:r w:rsidR="00A14524" w:rsidRPr="0012323A">
        <w:rPr>
          <w:rFonts w:ascii="OrigGarmnd BT" w:hAnsi="OrigGarmnd BT"/>
          <w:sz w:val="25"/>
          <w:szCs w:val="25"/>
        </w:rPr>
        <w:t xml:space="preserve">på enklare vägar till jobb </w:t>
      </w:r>
      <w:r w:rsidR="006E41E8" w:rsidRPr="00B378C7">
        <w:rPr>
          <w:rFonts w:ascii="OrigGarmnd BT" w:hAnsi="OrigGarmnd BT"/>
          <w:sz w:val="25"/>
          <w:szCs w:val="25"/>
        </w:rPr>
        <w:t xml:space="preserve">inom </w:t>
      </w:r>
      <w:r w:rsidRPr="00B378C7">
        <w:rPr>
          <w:rFonts w:ascii="OrigGarmnd BT" w:hAnsi="OrigGarmnd BT"/>
          <w:sz w:val="25"/>
          <w:szCs w:val="25"/>
        </w:rPr>
        <w:t xml:space="preserve">till </w:t>
      </w:r>
      <w:r w:rsidR="00BD6B83">
        <w:rPr>
          <w:rFonts w:ascii="OrigGarmnd BT" w:hAnsi="OrigGarmnd BT"/>
          <w:sz w:val="25"/>
          <w:szCs w:val="25"/>
        </w:rPr>
        <w:t>exempel naturvård och markvård</w:t>
      </w:r>
      <w:r w:rsidR="00F71E80">
        <w:rPr>
          <w:rFonts w:ascii="OrigGarmnd BT" w:hAnsi="OrigGarmnd BT"/>
          <w:sz w:val="25"/>
          <w:szCs w:val="25"/>
        </w:rPr>
        <w:t>,</w:t>
      </w:r>
      <w:r w:rsidR="00BD6B83">
        <w:rPr>
          <w:rFonts w:ascii="OrigGarmnd BT" w:hAnsi="OrigGarmnd BT"/>
          <w:sz w:val="25"/>
          <w:szCs w:val="25"/>
        </w:rPr>
        <w:t xml:space="preserve"> vilket kommer </w:t>
      </w:r>
      <w:r w:rsidR="00F71E80">
        <w:rPr>
          <w:rFonts w:ascii="OrigGarmnd BT" w:hAnsi="OrigGarmnd BT"/>
          <w:sz w:val="25"/>
          <w:szCs w:val="25"/>
        </w:rPr>
        <w:t xml:space="preserve">att </w:t>
      </w:r>
      <w:r w:rsidR="00BD6B83">
        <w:rPr>
          <w:rFonts w:ascii="OrigGarmnd BT" w:hAnsi="OrigGarmnd BT"/>
          <w:sz w:val="25"/>
          <w:szCs w:val="25"/>
        </w:rPr>
        <w:t>skapa bättre förutsättningar för fler praktikplatser och moderna beredskapsjobb.</w:t>
      </w:r>
      <w:r w:rsidR="00796B78">
        <w:rPr>
          <w:rFonts w:ascii="OrigGarmnd BT" w:hAnsi="OrigGarmnd BT"/>
          <w:sz w:val="25"/>
          <w:szCs w:val="25"/>
        </w:rPr>
        <w:t xml:space="preserve"> </w:t>
      </w:r>
      <w:r w:rsidR="00796B78" w:rsidRPr="0012323A">
        <w:rPr>
          <w:rFonts w:ascii="OrigGarmnd BT" w:hAnsi="OrigGarmnd BT"/>
          <w:sz w:val="25"/>
          <w:szCs w:val="25"/>
        </w:rPr>
        <w:t>Skogsstyrelsen, Sveriges geologiska undersökning, Trafikverket och Naturvårdsverket</w:t>
      </w:r>
      <w:r w:rsidR="00A14524" w:rsidRPr="0012323A">
        <w:rPr>
          <w:rFonts w:ascii="OrigGarmnd BT" w:hAnsi="OrigGarmnd BT"/>
          <w:sz w:val="25"/>
          <w:szCs w:val="25"/>
        </w:rPr>
        <w:t xml:space="preserve"> ges särskilda medel för detta. Satsningen kommer att koordineras i myndighetssamverkan mellan berörda myndigheter</w:t>
      </w:r>
      <w:r w:rsidR="00796B78" w:rsidRPr="0012323A">
        <w:rPr>
          <w:rFonts w:ascii="OrigGarmnd BT" w:hAnsi="OrigGarmnd BT"/>
          <w:sz w:val="25"/>
          <w:szCs w:val="25"/>
        </w:rPr>
        <w:t xml:space="preserve">. Vidare görs i budgetpropositionen en </w:t>
      </w:r>
      <w:r w:rsidR="00A14524" w:rsidRPr="0012323A">
        <w:rPr>
          <w:rFonts w:ascii="OrigGarmnd BT" w:hAnsi="OrigGarmnd BT"/>
          <w:sz w:val="25"/>
          <w:szCs w:val="25"/>
        </w:rPr>
        <w:t xml:space="preserve">fortsatt </w:t>
      </w:r>
      <w:r w:rsidR="00796B78" w:rsidRPr="0012323A">
        <w:rPr>
          <w:rFonts w:ascii="OrigGarmnd BT" w:hAnsi="OrigGarmnd BT"/>
          <w:sz w:val="25"/>
          <w:szCs w:val="25"/>
        </w:rPr>
        <w:t xml:space="preserve">satsning för att utveckla matchningsaktörernas arbete med inriktning på nyanlända och </w:t>
      </w:r>
      <w:r w:rsidR="00796B78" w:rsidRPr="0012323A">
        <w:rPr>
          <w:rFonts w:ascii="OrigGarmnd BT" w:hAnsi="OrigGarmnd BT"/>
          <w:sz w:val="25"/>
          <w:szCs w:val="25"/>
        </w:rPr>
        <w:lastRenderedPageBreak/>
        <w:t>personer som varit utan arbete en längre tid</w:t>
      </w:r>
      <w:r w:rsidR="00A14524" w:rsidRPr="0012323A">
        <w:rPr>
          <w:rFonts w:ascii="OrigGarmnd BT" w:hAnsi="OrigGarmnd BT"/>
          <w:sz w:val="25"/>
          <w:szCs w:val="25"/>
        </w:rPr>
        <w:t xml:space="preserve">. Medel för detta avsätts </w:t>
      </w:r>
      <w:r w:rsidR="00355AB3" w:rsidRPr="0012323A">
        <w:rPr>
          <w:rFonts w:ascii="OrigGarmnd BT" w:hAnsi="OrigGarmnd BT"/>
          <w:sz w:val="25"/>
          <w:szCs w:val="25"/>
        </w:rPr>
        <w:t>för</w:t>
      </w:r>
      <w:r w:rsidR="00796B78" w:rsidRPr="0012323A">
        <w:rPr>
          <w:rFonts w:ascii="OrigGarmnd BT" w:hAnsi="OrigGarmnd BT"/>
          <w:sz w:val="25"/>
          <w:szCs w:val="25"/>
        </w:rPr>
        <w:t xml:space="preserve"> Tillväxtverket. Utrikes födda kvinnors etablering på arbetsmarknaden främjas särskilt.</w:t>
      </w:r>
    </w:p>
    <w:p w14:paraId="348D502F" w14:textId="77777777" w:rsidR="00B6568B" w:rsidRPr="00B378C7" w:rsidRDefault="00B6568B" w:rsidP="00B6568B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t>Regeringens satsning på extratjänster och moderna beredskapsjobb med målgruppen nyanlända och personer med långa tider utan arbete fortsätter. Antalet som anställs ökar kontinuerligt.</w:t>
      </w:r>
    </w:p>
    <w:p w14:paraId="2C49F703" w14:textId="77777777" w:rsidR="008D1CE2" w:rsidRPr="00B378C7" w:rsidRDefault="00714EFD" w:rsidP="00954263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t>De regeländringar och satsningar som regeringen nu gör</w:t>
      </w:r>
      <w:r w:rsidR="008D1CE2" w:rsidRPr="00B378C7">
        <w:rPr>
          <w:rFonts w:ascii="OrigGarmnd BT" w:hAnsi="OrigGarmnd BT"/>
          <w:sz w:val="25"/>
          <w:szCs w:val="25"/>
        </w:rPr>
        <w:t xml:space="preserve"> </w:t>
      </w:r>
      <w:r w:rsidRPr="00B378C7">
        <w:rPr>
          <w:rFonts w:ascii="OrigGarmnd BT" w:hAnsi="OrigGarmnd BT"/>
          <w:sz w:val="25"/>
          <w:szCs w:val="25"/>
        </w:rPr>
        <w:t xml:space="preserve">innebär </w:t>
      </w:r>
      <w:r w:rsidR="008D1CE2" w:rsidRPr="00B378C7">
        <w:rPr>
          <w:rFonts w:ascii="OrigGarmnd BT" w:hAnsi="OrigGarmnd BT"/>
          <w:sz w:val="25"/>
          <w:szCs w:val="25"/>
        </w:rPr>
        <w:t xml:space="preserve">sammantaget </w:t>
      </w:r>
      <w:r w:rsidR="008208AA" w:rsidRPr="00B378C7">
        <w:rPr>
          <w:rFonts w:ascii="OrigGarmnd BT" w:hAnsi="OrigGarmnd BT"/>
          <w:sz w:val="25"/>
          <w:szCs w:val="25"/>
        </w:rPr>
        <w:t>att Arbetsförmedlingens möjligheter till</w:t>
      </w:r>
      <w:r w:rsidR="006E41E8" w:rsidRPr="00B378C7">
        <w:rPr>
          <w:rFonts w:ascii="OrigGarmnd BT" w:hAnsi="OrigGarmnd BT"/>
          <w:sz w:val="25"/>
          <w:szCs w:val="25"/>
        </w:rPr>
        <w:t xml:space="preserve"> att</w:t>
      </w:r>
      <w:r w:rsidR="008208AA" w:rsidRPr="00B378C7">
        <w:rPr>
          <w:rFonts w:ascii="OrigGarmnd BT" w:hAnsi="OrigGarmnd BT"/>
          <w:sz w:val="25"/>
          <w:szCs w:val="25"/>
        </w:rPr>
        <w:t xml:space="preserve"> skapa </w:t>
      </w:r>
      <w:r w:rsidR="00DB5DB0" w:rsidRPr="00B378C7">
        <w:rPr>
          <w:rFonts w:ascii="OrigGarmnd BT" w:hAnsi="OrigGarmnd BT"/>
          <w:sz w:val="25"/>
          <w:szCs w:val="25"/>
        </w:rPr>
        <w:t xml:space="preserve">enklare </w:t>
      </w:r>
      <w:r w:rsidR="008208AA" w:rsidRPr="00B378C7">
        <w:rPr>
          <w:rFonts w:ascii="OrigGarmnd BT" w:hAnsi="OrigGarmnd BT"/>
          <w:sz w:val="25"/>
          <w:szCs w:val="25"/>
        </w:rPr>
        <w:t>vägar till jobb ökar.</w:t>
      </w:r>
    </w:p>
    <w:p w14:paraId="2C96030F" w14:textId="77777777" w:rsidR="00954263" w:rsidRPr="00B378C7" w:rsidRDefault="00954263" w:rsidP="00954263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t xml:space="preserve"> </w:t>
      </w:r>
    </w:p>
    <w:p w14:paraId="12002F8B" w14:textId="77777777" w:rsidR="00D55018" w:rsidRPr="00B378C7" w:rsidRDefault="00516F20" w:rsidP="00954263">
      <w:pPr>
        <w:pStyle w:val="Normalwebb"/>
        <w:rPr>
          <w:rFonts w:ascii="OrigGarmnd BT" w:hAnsi="OrigGarmnd BT"/>
          <w:sz w:val="25"/>
          <w:szCs w:val="25"/>
        </w:rPr>
      </w:pPr>
      <w:r w:rsidRPr="00B378C7">
        <w:rPr>
          <w:rFonts w:ascii="OrigGarmnd BT" w:hAnsi="OrigGarmnd BT"/>
          <w:sz w:val="25"/>
          <w:szCs w:val="25"/>
        </w:rPr>
        <w:br/>
      </w:r>
      <w:r w:rsidR="00954263" w:rsidRPr="00B378C7">
        <w:rPr>
          <w:rFonts w:ascii="OrigGarmnd BT" w:hAnsi="OrigGarmnd BT"/>
          <w:sz w:val="25"/>
          <w:szCs w:val="25"/>
        </w:rPr>
        <w:t xml:space="preserve">Stockholm den </w:t>
      </w:r>
      <w:r w:rsidR="00B6568B" w:rsidRPr="00B378C7">
        <w:rPr>
          <w:rFonts w:ascii="OrigGarmnd BT" w:hAnsi="OrigGarmnd BT"/>
          <w:sz w:val="25"/>
          <w:szCs w:val="25"/>
        </w:rPr>
        <w:t>30 oktober</w:t>
      </w:r>
      <w:r w:rsidR="009B383B" w:rsidRPr="00B378C7">
        <w:rPr>
          <w:rFonts w:ascii="OrigGarmnd BT" w:hAnsi="OrigGarmnd BT"/>
          <w:sz w:val="25"/>
          <w:szCs w:val="25"/>
        </w:rPr>
        <w:t xml:space="preserve"> </w:t>
      </w:r>
      <w:r w:rsidR="00954263" w:rsidRPr="00B378C7">
        <w:rPr>
          <w:rFonts w:ascii="OrigGarmnd BT" w:hAnsi="OrigGarmnd BT"/>
          <w:sz w:val="25"/>
          <w:szCs w:val="25"/>
        </w:rPr>
        <w:t>2017</w:t>
      </w:r>
    </w:p>
    <w:p w14:paraId="2C2C99D9" w14:textId="77777777" w:rsidR="00363330" w:rsidRDefault="00363330" w:rsidP="00954263">
      <w:pPr>
        <w:pStyle w:val="RKnormal"/>
        <w:rPr>
          <w:rFonts w:ascii="Garamond" w:hAnsi="Garamond"/>
          <w:sz w:val="25"/>
          <w:szCs w:val="25"/>
        </w:rPr>
      </w:pPr>
    </w:p>
    <w:p w14:paraId="4616F612" w14:textId="77777777" w:rsidR="006E4E11" w:rsidRDefault="00954263" w:rsidP="00954263">
      <w:pPr>
        <w:pStyle w:val="RKnormal"/>
      </w:pPr>
      <w:r w:rsidRPr="00954263">
        <w:rPr>
          <w:rFonts w:ascii="Garamond" w:hAnsi="Garamond"/>
          <w:sz w:val="25"/>
          <w:szCs w:val="25"/>
        </w:rPr>
        <w:t>Ylva Johansson</w:t>
      </w:r>
    </w:p>
    <w:sectPr w:rsidR="006E4E1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4A222" w14:textId="77777777" w:rsidR="00B07597" w:rsidRDefault="00B07597">
      <w:r>
        <w:separator/>
      </w:r>
    </w:p>
  </w:endnote>
  <w:endnote w:type="continuationSeparator" w:id="0">
    <w:p w14:paraId="799AB36C" w14:textId="77777777" w:rsidR="00B07597" w:rsidRDefault="00B0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ADB04" w14:textId="77777777" w:rsidR="00B07597" w:rsidRDefault="00B07597">
      <w:r>
        <w:separator/>
      </w:r>
    </w:p>
  </w:footnote>
  <w:footnote w:type="continuationSeparator" w:id="0">
    <w:p w14:paraId="734C6485" w14:textId="77777777" w:rsidR="00B07597" w:rsidRDefault="00B0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3BF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6F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275AB" w14:textId="77777777">
      <w:trPr>
        <w:cantSplit/>
      </w:trPr>
      <w:tc>
        <w:tcPr>
          <w:tcW w:w="3119" w:type="dxa"/>
        </w:tcPr>
        <w:p w14:paraId="38F44D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4E1F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0E44CE" w14:textId="77777777" w:rsidR="00E80146" w:rsidRDefault="00E80146">
          <w:pPr>
            <w:pStyle w:val="Sidhuvud"/>
            <w:ind w:right="360"/>
          </w:pPr>
        </w:p>
      </w:tc>
    </w:tr>
  </w:tbl>
  <w:p w14:paraId="6318EB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1B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74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B58972" w14:textId="77777777">
      <w:trPr>
        <w:cantSplit/>
      </w:trPr>
      <w:tc>
        <w:tcPr>
          <w:tcW w:w="3119" w:type="dxa"/>
        </w:tcPr>
        <w:p w14:paraId="6BFD97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9EF9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E747AD" w14:textId="77777777" w:rsidR="00E80146" w:rsidRDefault="00E80146">
          <w:pPr>
            <w:pStyle w:val="Sidhuvud"/>
            <w:ind w:right="360"/>
          </w:pPr>
        </w:p>
      </w:tc>
    </w:tr>
  </w:tbl>
  <w:p w14:paraId="1D66AC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01DBB" w14:textId="77777777" w:rsidR="00653B6B" w:rsidRDefault="00355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D5DD5A" wp14:editId="3D9980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184C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20553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72B1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E23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62D"/>
    <w:multiLevelType w:val="hybridMultilevel"/>
    <w:tmpl w:val="82BCC956"/>
    <w:lvl w:ilvl="0" w:tplc="F7E80AE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B"/>
    <w:rsid w:val="000241A8"/>
    <w:rsid w:val="00055AD7"/>
    <w:rsid w:val="0009733F"/>
    <w:rsid w:val="000B6FB8"/>
    <w:rsid w:val="0012323A"/>
    <w:rsid w:val="00133E37"/>
    <w:rsid w:val="00150384"/>
    <w:rsid w:val="00160901"/>
    <w:rsid w:val="001805B7"/>
    <w:rsid w:val="00182F2D"/>
    <w:rsid w:val="001D25CF"/>
    <w:rsid w:val="001D646B"/>
    <w:rsid w:val="002038D3"/>
    <w:rsid w:val="002102F3"/>
    <w:rsid w:val="00223223"/>
    <w:rsid w:val="0026689B"/>
    <w:rsid w:val="0027490D"/>
    <w:rsid w:val="0027590E"/>
    <w:rsid w:val="00276DDD"/>
    <w:rsid w:val="0029745F"/>
    <w:rsid w:val="002A4B63"/>
    <w:rsid w:val="00331BCA"/>
    <w:rsid w:val="0035578E"/>
    <w:rsid w:val="00355AB3"/>
    <w:rsid w:val="00363330"/>
    <w:rsid w:val="00367B1C"/>
    <w:rsid w:val="0037300E"/>
    <w:rsid w:val="00374C31"/>
    <w:rsid w:val="00380DAA"/>
    <w:rsid w:val="0038340D"/>
    <w:rsid w:val="0039006D"/>
    <w:rsid w:val="00392214"/>
    <w:rsid w:val="003B0DB4"/>
    <w:rsid w:val="003B1432"/>
    <w:rsid w:val="003B2361"/>
    <w:rsid w:val="003C68DD"/>
    <w:rsid w:val="00406F56"/>
    <w:rsid w:val="004408FE"/>
    <w:rsid w:val="0046568F"/>
    <w:rsid w:val="00484742"/>
    <w:rsid w:val="00485D1B"/>
    <w:rsid w:val="004A328D"/>
    <w:rsid w:val="004A4BCD"/>
    <w:rsid w:val="004C0CC9"/>
    <w:rsid w:val="004C681A"/>
    <w:rsid w:val="004D158B"/>
    <w:rsid w:val="004E0821"/>
    <w:rsid w:val="00516F20"/>
    <w:rsid w:val="005235BA"/>
    <w:rsid w:val="00554E4E"/>
    <w:rsid w:val="005655CE"/>
    <w:rsid w:val="00573FC3"/>
    <w:rsid w:val="0058723A"/>
    <w:rsid w:val="0058762B"/>
    <w:rsid w:val="005948A0"/>
    <w:rsid w:val="00596FE3"/>
    <w:rsid w:val="00620611"/>
    <w:rsid w:val="00631DC0"/>
    <w:rsid w:val="00653B6B"/>
    <w:rsid w:val="006972F0"/>
    <w:rsid w:val="006B6DF4"/>
    <w:rsid w:val="006C4CD7"/>
    <w:rsid w:val="006E41E8"/>
    <w:rsid w:val="006E4E11"/>
    <w:rsid w:val="0070318C"/>
    <w:rsid w:val="00714EFD"/>
    <w:rsid w:val="007242A3"/>
    <w:rsid w:val="0076192F"/>
    <w:rsid w:val="00774503"/>
    <w:rsid w:val="00796B78"/>
    <w:rsid w:val="00797404"/>
    <w:rsid w:val="007A6855"/>
    <w:rsid w:val="007C3F51"/>
    <w:rsid w:val="007D73C6"/>
    <w:rsid w:val="007E7E2D"/>
    <w:rsid w:val="007F290E"/>
    <w:rsid w:val="00813792"/>
    <w:rsid w:val="008208AA"/>
    <w:rsid w:val="00822221"/>
    <w:rsid w:val="008406CD"/>
    <w:rsid w:val="00840EA3"/>
    <w:rsid w:val="00866433"/>
    <w:rsid w:val="00896F1A"/>
    <w:rsid w:val="008B2209"/>
    <w:rsid w:val="008D0FF5"/>
    <w:rsid w:val="008D1CE2"/>
    <w:rsid w:val="008F56FA"/>
    <w:rsid w:val="00905766"/>
    <w:rsid w:val="0092027A"/>
    <w:rsid w:val="00935A9C"/>
    <w:rsid w:val="009469C5"/>
    <w:rsid w:val="00954263"/>
    <w:rsid w:val="00955E31"/>
    <w:rsid w:val="00977BDE"/>
    <w:rsid w:val="009850B8"/>
    <w:rsid w:val="009916AE"/>
    <w:rsid w:val="00992E72"/>
    <w:rsid w:val="00994EA2"/>
    <w:rsid w:val="009B383B"/>
    <w:rsid w:val="00A14524"/>
    <w:rsid w:val="00A524DE"/>
    <w:rsid w:val="00AB24CF"/>
    <w:rsid w:val="00AB3AFE"/>
    <w:rsid w:val="00AB67F6"/>
    <w:rsid w:val="00AE757B"/>
    <w:rsid w:val="00AF26D1"/>
    <w:rsid w:val="00B07597"/>
    <w:rsid w:val="00B10599"/>
    <w:rsid w:val="00B13C64"/>
    <w:rsid w:val="00B15F08"/>
    <w:rsid w:val="00B378C7"/>
    <w:rsid w:val="00B40840"/>
    <w:rsid w:val="00B464D0"/>
    <w:rsid w:val="00B6568B"/>
    <w:rsid w:val="00B817DD"/>
    <w:rsid w:val="00B83735"/>
    <w:rsid w:val="00B847AB"/>
    <w:rsid w:val="00B92924"/>
    <w:rsid w:val="00BD6B83"/>
    <w:rsid w:val="00BD7A9A"/>
    <w:rsid w:val="00C0697A"/>
    <w:rsid w:val="00C850B9"/>
    <w:rsid w:val="00C97851"/>
    <w:rsid w:val="00D102EC"/>
    <w:rsid w:val="00D133D7"/>
    <w:rsid w:val="00D405CE"/>
    <w:rsid w:val="00D50FC9"/>
    <w:rsid w:val="00D541FC"/>
    <w:rsid w:val="00D55018"/>
    <w:rsid w:val="00D609FC"/>
    <w:rsid w:val="00D6244A"/>
    <w:rsid w:val="00D72BCA"/>
    <w:rsid w:val="00DB5DB0"/>
    <w:rsid w:val="00DC5414"/>
    <w:rsid w:val="00DC718C"/>
    <w:rsid w:val="00E528CE"/>
    <w:rsid w:val="00E5470F"/>
    <w:rsid w:val="00E54B1C"/>
    <w:rsid w:val="00E80146"/>
    <w:rsid w:val="00E828CE"/>
    <w:rsid w:val="00E86B87"/>
    <w:rsid w:val="00E904D0"/>
    <w:rsid w:val="00E975B3"/>
    <w:rsid w:val="00EB3CD7"/>
    <w:rsid w:val="00EB7EF9"/>
    <w:rsid w:val="00EC25F9"/>
    <w:rsid w:val="00EC31E8"/>
    <w:rsid w:val="00ED38CA"/>
    <w:rsid w:val="00ED3955"/>
    <w:rsid w:val="00ED583F"/>
    <w:rsid w:val="00EE3679"/>
    <w:rsid w:val="00F03FC0"/>
    <w:rsid w:val="00F06607"/>
    <w:rsid w:val="00F43FA1"/>
    <w:rsid w:val="00F717F5"/>
    <w:rsid w:val="00F71E80"/>
    <w:rsid w:val="00F84E19"/>
    <w:rsid w:val="00FB3C9B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2C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a0db4045-f9e5-42c0-a624-121949b69944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1971-1AF2-4535-AEFF-C9FCA877E444}"/>
</file>

<file path=customXml/itemProps2.xml><?xml version="1.0" encoding="utf-8"?>
<ds:datastoreItem xmlns:ds="http://schemas.openxmlformats.org/officeDocument/2006/customXml" ds:itemID="{E5E2906A-D443-450A-9224-54F294FA1379}"/>
</file>

<file path=customXml/itemProps3.xml><?xml version="1.0" encoding="utf-8"?>
<ds:datastoreItem xmlns:ds="http://schemas.openxmlformats.org/officeDocument/2006/customXml" ds:itemID="{715DCA27-BFEA-40E4-BF6B-CFBFF2ADD706}"/>
</file>

<file path=customXml/itemProps4.xml><?xml version="1.0" encoding="utf-8"?>
<ds:datastoreItem xmlns:ds="http://schemas.openxmlformats.org/officeDocument/2006/customXml" ds:itemID="{6CC08B82-F960-4787-84B4-52DEF84D9F9B}"/>
</file>

<file path=customXml/itemProps5.xml><?xml version="1.0" encoding="utf-8"?>
<ds:datastoreItem xmlns:ds="http://schemas.openxmlformats.org/officeDocument/2006/customXml" ds:itemID="{AE352984-61FD-4644-88D3-EE4EE1768B95}"/>
</file>

<file path=customXml/itemProps6.xml><?xml version="1.0" encoding="utf-8"?>
<ds:datastoreItem xmlns:ds="http://schemas.openxmlformats.org/officeDocument/2006/customXml" ds:itemID="{7C20DF87-392E-43B1-BDBD-9B64EA9F45D8}"/>
</file>

<file path=customXml/itemProps7.xml><?xml version="1.0" encoding="utf-8"?>
<ds:datastoreItem xmlns:ds="http://schemas.openxmlformats.org/officeDocument/2006/customXml" ds:itemID="{726DF5BB-9DDE-4B56-9DE8-D450666E4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Jarefors</dc:creator>
  <cp:lastModifiedBy>Leif Borén</cp:lastModifiedBy>
  <cp:revision>2</cp:revision>
  <cp:lastPrinted>2017-10-30T11:11:00Z</cp:lastPrinted>
  <dcterms:created xsi:type="dcterms:W3CDTF">2017-10-30T11:12:00Z</dcterms:created>
  <dcterms:modified xsi:type="dcterms:W3CDTF">2017-10-30T11:12:00Z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038a8b65-7cba-4269-a098-09b7e14fd262</vt:lpwstr>
  </property>
</Properties>
</file>