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F92BF9" w14:textId="77777777">
        <w:tc>
          <w:tcPr>
            <w:tcW w:w="2268" w:type="dxa"/>
          </w:tcPr>
          <w:p w14:paraId="0091D7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5FC3E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15E9295" w14:textId="77777777">
        <w:tc>
          <w:tcPr>
            <w:tcW w:w="2268" w:type="dxa"/>
          </w:tcPr>
          <w:p w14:paraId="3A18D9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4ADF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AD02B7" w14:textId="77777777">
        <w:tc>
          <w:tcPr>
            <w:tcW w:w="3402" w:type="dxa"/>
            <w:gridSpan w:val="2"/>
          </w:tcPr>
          <w:p w14:paraId="042A54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6FEE5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19FEC5" w14:textId="77777777">
        <w:tc>
          <w:tcPr>
            <w:tcW w:w="2268" w:type="dxa"/>
          </w:tcPr>
          <w:p w14:paraId="174E11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F2FE7E" w14:textId="4DFB2BA6" w:rsidR="006E4E11" w:rsidRPr="00ED583F" w:rsidRDefault="008A108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Ju2016/00234</w:t>
            </w:r>
            <w:r w:rsidR="00410197">
              <w:rPr>
                <w:sz w:val="20"/>
              </w:rPr>
              <w:t>/POL</w:t>
            </w:r>
          </w:p>
        </w:tc>
      </w:tr>
      <w:tr w:rsidR="006E4E11" w14:paraId="1C0503F7" w14:textId="77777777">
        <w:tc>
          <w:tcPr>
            <w:tcW w:w="2268" w:type="dxa"/>
          </w:tcPr>
          <w:p w14:paraId="394F7A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2002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26D0E8" w14:textId="77777777">
        <w:trPr>
          <w:trHeight w:val="284"/>
        </w:trPr>
        <w:tc>
          <w:tcPr>
            <w:tcW w:w="4911" w:type="dxa"/>
          </w:tcPr>
          <w:p w14:paraId="0775D2DB" w14:textId="77777777" w:rsidR="006E4E11" w:rsidRDefault="0004132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2BE1735" w14:textId="77777777">
        <w:trPr>
          <w:trHeight w:val="284"/>
        </w:trPr>
        <w:tc>
          <w:tcPr>
            <w:tcW w:w="4911" w:type="dxa"/>
          </w:tcPr>
          <w:p w14:paraId="42293AB5" w14:textId="77777777" w:rsidR="006E4E11" w:rsidRDefault="0004132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6EA4FC45" w14:textId="77777777">
        <w:trPr>
          <w:trHeight w:val="284"/>
        </w:trPr>
        <w:tc>
          <w:tcPr>
            <w:tcW w:w="4911" w:type="dxa"/>
          </w:tcPr>
          <w:p w14:paraId="118D23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885410" w14:textId="77777777">
        <w:trPr>
          <w:trHeight w:val="284"/>
        </w:trPr>
        <w:tc>
          <w:tcPr>
            <w:tcW w:w="4911" w:type="dxa"/>
          </w:tcPr>
          <w:p w14:paraId="4A6EC4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9C6BEC" w14:textId="77777777">
        <w:trPr>
          <w:trHeight w:val="284"/>
        </w:trPr>
        <w:tc>
          <w:tcPr>
            <w:tcW w:w="4911" w:type="dxa"/>
          </w:tcPr>
          <w:p w14:paraId="070DB3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10490C" w14:textId="77777777">
        <w:trPr>
          <w:trHeight w:val="284"/>
        </w:trPr>
        <w:tc>
          <w:tcPr>
            <w:tcW w:w="4911" w:type="dxa"/>
          </w:tcPr>
          <w:p w14:paraId="12E50C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02F849" w14:textId="77777777">
        <w:trPr>
          <w:trHeight w:val="284"/>
        </w:trPr>
        <w:tc>
          <w:tcPr>
            <w:tcW w:w="4911" w:type="dxa"/>
          </w:tcPr>
          <w:p w14:paraId="23CF4E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697B19" w14:textId="77777777">
        <w:trPr>
          <w:trHeight w:val="284"/>
        </w:trPr>
        <w:tc>
          <w:tcPr>
            <w:tcW w:w="4911" w:type="dxa"/>
          </w:tcPr>
          <w:p w14:paraId="03FBF1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AF8028" w14:textId="77777777">
        <w:trPr>
          <w:trHeight w:val="284"/>
        </w:trPr>
        <w:tc>
          <w:tcPr>
            <w:tcW w:w="4911" w:type="dxa"/>
          </w:tcPr>
          <w:p w14:paraId="30A457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D438FB" w14:textId="77777777" w:rsidR="006E4E11" w:rsidRDefault="00041329">
      <w:pPr>
        <w:framePr w:w="4400" w:h="2523" w:wrap="notBeside" w:vAnchor="page" w:hAnchor="page" w:x="6453" w:y="2445"/>
        <w:ind w:left="142"/>
      </w:pPr>
      <w:r>
        <w:t>Till riksdagen</w:t>
      </w:r>
    </w:p>
    <w:p w14:paraId="169A9C60" w14:textId="269EBB72" w:rsidR="006E4E11" w:rsidRDefault="006450B3" w:rsidP="00041329">
      <w:pPr>
        <w:pStyle w:val="RKrubrik"/>
        <w:pBdr>
          <w:bottom w:val="single" w:sz="4" w:space="1" w:color="auto"/>
        </w:pBdr>
        <w:spacing w:before="0" w:after="0"/>
      </w:pPr>
      <w:r>
        <w:t>Svar på fråga 2015/16:588</w:t>
      </w:r>
      <w:r w:rsidR="00041329">
        <w:t xml:space="preserve"> av </w:t>
      </w:r>
      <w:r>
        <w:t>Rasmus Ling (MP)</w:t>
      </w:r>
      <w:r w:rsidR="00AB6022">
        <w:t xml:space="preserve"> Kostnader och polisiära konsekvenser av gränskontroller</w:t>
      </w:r>
    </w:p>
    <w:p w14:paraId="446DC247" w14:textId="77777777" w:rsidR="006E4E11" w:rsidRDefault="006E4E11">
      <w:pPr>
        <w:pStyle w:val="RKnormal"/>
      </w:pPr>
    </w:p>
    <w:p w14:paraId="2AA70B9A" w14:textId="77777777" w:rsidR="00BE0AE9" w:rsidRDefault="00BE0AE9">
      <w:pPr>
        <w:pStyle w:val="RKnormal"/>
      </w:pPr>
      <w:r>
        <w:t xml:space="preserve">Rasmus Ling </w:t>
      </w:r>
      <w:r w:rsidR="00041329">
        <w:t xml:space="preserve">har frågat mig </w:t>
      </w:r>
      <w:r>
        <w:t>vad gränskontrollerna inneburit i form av kostnader och vad Polismyndigheten nedprioriterat sedan den 12 november.</w:t>
      </w:r>
    </w:p>
    <w:p w14:paraId="5117336A" w14:textId="77777777" w:rsidR="00BE0AE9" w:rsidRDefault="00BE0AE9">
      <w:pPr>
        <w:pStyle w:val="RKnormal"/>
      </w:pPr>
    </w:p>
    <w:p w14:paraId="35A92B9D" w14:textId="6603D0FE" w:rsidR="008856CB" w:rsidRDefault="006F2D9D" w:rsidP="00CB3524">
      <w:pPr>
        <w:pStyle w:val="RKnormal"/>
      </w:pPr>
      <w:r>
        <w:t xml:space="preserve">Polismyndighetens </w:t>
      </w:r>
      <w:r w:rsidR="004A5F7D">
        <w:t>genomförande av</w:t>
      </w:r>
      <w:r>
        <w:t xml:space="preserve"> gränskontroller </w:t>
      </w:r>
      <w:r w:rsidR="004A5F7D">
        <w:t xml:space="preserve">vid inre gräns </w:t>
      </w:r>
      <w:r>
        <w:t>medför naturligtvis en ökad arbetsbörda för myndigheten och behov</w:t>
      </w:r>
      <w:r w:rsidR="004A5F7D">
        <w:t xml:space="preserve"> av omprioriteringar. V</w:t>
      </w:r>
      <w:r>
        <w:t>erksamhetsmässiga omprioriteringar är dock något Polismyndigheten ständigt behöver göra utifrån hur omvärlden förändras.</w:t>
      </w:r>
    </w:p>
    <w:p w14:paraId="7C172AF9" w14:textId="77777777" w:rsidR="008856CB" w:rsidRDefault="008856CB" w:rsidP="00CB3524">
      <w:pPr>
        <w:pStyle w:val="RKnormal"/>
      </w:pPr>
    </w:p>
    <w:p w14:paraId="3C0FE62B" w14:textId="2A0941AB" w:rsidR="008856CB" w:rsidRDefault="008856CB" w:rsidP="00CB3524">
      <w:pPr>
        <w:pStyle w:val="RKnormal"/>
      </w:pPr>
      <w:r>
        <w:t xml:space="preserve">I den prognos som Polismyndigheten lämnade till regeringen i oktober 2015 flaggade myndigheten för att det kan behövas stora resursförstärkningar under kommande år. Polismyndigheten </w:t>
      </w:r>
      <w:r w:rsidR="00751E29">
        <w:t xml:space="preserve">bedömde dock </w:t>
      </w:r>
      <w:r>
        <w:t>att</w:t>
      </w:r>
      <w:r w:rsidR="005B3B1A">
        <w:t xml:space="preserve"> de</w:t>
      </w:r>
      <w:r w:rsidR="00751E29">
        <w:t>n</w:t>
      </w:r>
      <w:r w:rsidR="005B3B1A">
        <w:t xml:space="preserve"> klarar verksamheten </w:t>
      </w:r>
      <w:r w:rsidR="00751E29">
        <w:t xml:space="preserve">under 2016 </w:t>
      </w:r>
      <w:r w:rsidR="005B3B1A">
        <w:t>med tilldelade medel och befintlig anslagskredit.</w:t>
      </w:r>
    </w:p>
    <w:p w14:paraId="7909081D" w14:textId="77777777" w:rsidR="008856CB" w:rsidRDefault="008856CB" w:rsidP="00CB3524">
      <w:pPr>
        <w:pStyle w:val="RKnormal"/>
      </w:pPr>
    </w:p>
    <w:p w14:paraId="078B0A4F" w14:textId="1DB9FD0D" w:rsidR="008856CB" w:rsidRDefault="008856CB" w:rsidP="008856CB">
      <w:pPr>
        <w:overflowPunct/>
        <w:autoSpaceDE/>
        <w:autoSpaceDN/>
        <w:adjustRightInd/>
        <w:spacing w:line="240" w:lineRule="auto"/>
        <w:textAlignment w:val="auto"/>
      </w:pPr>
      <w:r>
        <w:t xml:space="preserve">Justitiedepartementet </w:t>
      </w:r>
      <w:r w:rsidR="00751E29">
        <w:t xml:space="preserve">för en löpande dialog med Polismyndigheten om resursläget och </w:t>
      </w:r>
      <w:r>
        <w:t>avvaktar för närvarande myndigheten</w:t>
      </w:r>
      <w:r w:rsidR="00751E29">
        <w:t xml:space="preserve">s närmare analys av </w:t>
      </w:r>
      <w:r>
        <w:t xml:space="preserve">konsekvenserna för </w:t>
      </w:r>
      <w:r w:rsidR="00751E29">
        <w:t xml:space="preserve">både </w:t>
      </w:r>
      <w:r>
        <w:t>verksamhet</w:t>
      </w:r>
      <w:r w:rsidR="00751E29">
        <w:t>en</w:t>
      </w:r>
      <w:r>
        <w:t xml:space="preserve"> </w:t>
      </w:r>
      <w:r w:rsidR="00751E29">
        <w:t xml:space="preserve">och </w:t>
      </w:r>
      <w:r>
        <w:t>ekonomi</w:t>
      </w:r>
      <w:r w:rsidR="00751E29">
        <w:t>n</w:t>
      </w:r>
      <w:r>
        <w:t>.</w:t>
      </w:r>
      <w:r w:rsidR="00751E29">
        <w:t xml:space="preserve"> </w:t>
      </w:r>
      <w:r w:rsidR="005B3B1A">
        <w:t>Poli</w:t>
      </w:r>
      <w:r w:rsidR="00751E29">
        <w:t xml:space="preserve">smyndigheten ska </w:t>
      </w:r>
      <w:r w:rsidR="005B3B1A">
        <w:t>återkomma till regeringen under januari.</w:t>
      </w:r>
    </w:p>
    <w:p w14:paraId="3EC3C6CA" w14:textId="77777777" w:rsidR="005B3B1A" w:rsidRDefault="005B3B1A" w:rsidP="008856CB">
      <w:pPr>
        <w:overflowPunct/>
        <w:autoSpaceDE/>
        <w:autoSpaceDN/>
        <w:adjustRightInd/>
        <w:spacing w:line="240" w:lineRule="auto"/>
        <w:textAlignment w:val="auto"/>
      </w:pPr>
    </w:p>
    <w:p w14:paraId="2008CB48" w14:textId="77777777" w:rsidR="00B747BE" w:rsidRDefault="00B747BE">
      <w:pPr>
        <w:pStyle w:val="RKnormal"/>
      </w:pPr>
    </w:p>
    <w:p w14:paraId="4D69D03A" w14:textId="77777777" w:rsidR="005B3B1A" w:rsidRDefault="005B3B1A">
      <w:pPr>
        <w:pStyle w:val="RKnormal"/>
      </w:pPr>
    </w:p>
    <w:p w14:paraId="0C6B4C25" w14:textId="6F57FEDD" w:rsidR="00041329" w:rsidRDefault="00BE0AE9">
      <w:pPr>
        <w:pStyle w:val="RKnormal"/>
      </w:pPr>
      <w:r>
        <w:t>Stockholm den</w:t>
      </w:r>
      <w:r w:rsidR="00390F3C">
        <w:t xml:space="preserve"> 19 </w:t>
      </w:r>
      <w:r w:rsidR="00041329">
        <w:t>januari 2016</w:t>
      </w:r>
    </w:p>
    <w:p w14:paraId="0B54E9C2" w14:textId="77777777" w:rsidR="00041329" w:rsidRDefault="00041329">
      <w:pPr>
        <w:pStyle w:val="RKnormal"/>
      </w:pPr>
    </w:p>
    <w:p w14:paraId="5398616F" w14:textId="77777777" w:rsidR="00041329" w:rsidRDefault="00041329">
      <w:pPr>
        <w:pStyle w:val="RKnormal"/>
      </w:pPr>
    </w:p>
    <w:p w14:paraId="17DED4BD" w14:textId="77777777" w:rsidR="00041329" w:rsidRDefault="00041329">
      <w:pPr>
        <w:pStyle w:val="RKnormal"/>
      </w:pPr>
      <w:r>
        <w:t>Anders Ygeman</w:t>
      </w:r>
      <w:bookmarkStart w:id="0" w:name="_GoBack"/>
      <w:bookmarkEnd w:id="0"/>
    </w:p>
    <w:sectPr w:rsidR="0004132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46676" w14:textId="77777777" w:rsidR="00041329" w:rsidRDefault="00041329">
      <w:r>
        <w:separator/>
      </w:r>
    </w:p>
  </w:endnote>
  <w:endnote w:type="continuationSeparator" w:id="0">
    <w:p w14:paraId="3FE1E78E" w14:textId="77777777" w:rsidR="00041329" w:rsidRDefault="0004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42256" w14:textId="77777777" w:rsidR="00041329" w:rsidRDefault="00041329">
      <w:r>
        <w:separator/>
      </w:r>
    </w:p>
  </w:footnote>
  <w:footnote w:type="continuationSeparator" w:id="0">
    <w:p w14:paraId="2180F40A" w14:textId="77777777" w:rsidR="00041329" w:rsidRDefault="00041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9D2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B3B1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723CA1" w14:textId="77777777">
      <w:trPr>
        <w:cantSplit/>
      </w:trPr>
      <w:tc>
        <w:tcPr>
          <w:tcW w:w="3119" w:type="dxa"/>
        </w:tcPr>
        <w:p w14:paraId="61800D5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8BF9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E30CE2" w14:textId="77777777" w:rsidR="00E80146" w:rsidRDefault="00E80146">
          <w:pPr>
            <w:pStyle w:val="Sidhuvud"/>
            <w:ind w:right="360"/>
          </w:pPr>
        </w:p>
      </w:tc>
    </w:tr>
  </w:tbl>
  <w:p w14:paraId="128CB00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D056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32F86C" w14:textId="77777777">
      <w:trPr>
        <w:cantSplit/>
      </w:trPr>
      <w:tc>
        <w:tcPr>
          <w:tcW w:w="3119" w:type="dxa"/>
        </w:tcPr>
        <w:p w14:paraId="3E455E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5351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635EA7" w14:textId="77777777" w:rsidR="00E80146" w:rsidRDefault="00E80146">
          <w:pPr>
            <w:pStyle w:val="Sidhuvud"/>
            <w:ind w:right="360"/>
          </w:pPr>
        </w:p>
      </w:tc>
    </w:tr>
  </w:tbl>
  <w:p w14:paraId="0E71133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D0606" w14:textId="2990D5E2" w:rsidR="00041329" w:rsidRDefault="004411E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38FF00" wp14:editId="2C8FF40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BCC37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A350F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652D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9ED68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5493E"/>
    <w:multiLevelType w:val="hybridMultilevel"/>
    <w:tmpl w:val="01F08B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332D5"/>
    <w:multiLevelType w:val="hybridMultilevel"/>
    <w:tmpl w:val="8AC676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773EA"/>
    <w:multiLevelType w:val="hybridMultilevel"/>
    <w:tmpl w:val="67CEB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29"/>
    <w:rsid w:val="00041329"/>
    <w:rsid w:val="00150384"/>
    <w:rsid w:val="00160901"/>
    <w:rsid w:val="001805B7"/>
    <w:rsid w:val="001B34D3"/>
    <w:rsid w:val="00210D9E"/>
    <w:rsid w:val="00367B1C"/>
    <w:rsid w:val="00372D72"/>
    <w:rsid w:val="00390F3C"/>
    <w:rsid w:val="003C1180"/>
    <w:rsid w:val="0040425A"/>
    <w:rsid w:val="00410197"/>
    <w:rsid w:val="004411E3"/>
    <w:rsid w:val="004A328D"/>
    <w:rsid w:val="004A5F7D"/>
    <w:rsid w:val="0058762B"/>
    <w:rsid w:val="005B3B1A"/>
    <w:rsid w:val="006414F2"/>
    <w:rsid w:val="006450B3"/>
    <w:rsid w:val="006E4E11"/>
    <w:rsid w:val="006F2D9D"/>
    <w:rsid w:val="007242A3"/>
    <w:rsid w:val="00751E29"/>
    <w:rsid w:val="007A6855"/>
    <w:rsid w:val="007D70B9"/>
    <w:rsid w:val="008256D1"/>
    <w:rsid w:val="00880803"/>
    <w:rsid w:val="008856CB"/>
    <w:rsid w:val="00886108"/>
    <w:rsid w:val="008A1089"/>
    <w:rsid w:val="008E0B4E"/>
    <w:rsid w:val="00903EB7"/>
    <w:rsid w:val="0092027A"/>
    <w:rsid w:val="00955E31"/>
    <w:rsid w:val="00992E72"/>
    <w:rsid w:val="00A102B3"/>
    <w:rsid w:val="00AB6022"/>
    <w:rsid w:val="00AF26D1"/>
    <w:rsid w:val="00B40550"/>
    <w:rsid w:val="00B747BE"/>
    <w:rsid w:val="00B96C5D"/>
    <w:rsid w:val="00BA2DF1"/>
    <w:rsid w:val="00BE0AE9"/>
    <w:rsid w:val="00CB3524"/>
    <w:rsid w:val="00D133D7"/>
    <w:rsid w:val="00D90D22"/>
    <w:rsid w:val="00E80146"/>
    <w:rsid w:val="00E904D0"/>
    <w:rsid w:val="00EC25F9"/>
    <w:rsid w:val="00ED583F"/>
    <w:rsid w:val="00F47DBA"/>
    <w:rsid w:val="00F9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FD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61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61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61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61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e0a40b4e-4418-42bb-9097-a6221e6189b6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0D474-C4DF-494D-9342-EBEACEA8E896}"/>
</file>

<file path=customXml/itemProps2.xml><?xml version="1.0" encoding="utf-8"?>
<ds:datastoreItem xmlns:ds="http://schemas.openxmlformats.org/officeDocument/2006/customXml" ds:itemID="{68A0C349-3007-46C3-9E33-CBF9D0268E76}"/>
</file>

<file path=customXml/itemProps3.xml><?xml version="1.0" encoding="utf-8"?>
<ds:datastoreItem xmlns:ds="http://schemas.openxmlformats.org/officeDocument/2006/customXml" ds:itemID="{E2C901D2-4630-4B55-B72D-2769A517AC10}"/>
</file>

<file path=customXml/itemProps4.xml><?xml version="1.0" encoding="utf-8"?>
<ds:datastoreItem xmlns:ds="http://schemas.openxmlformats.org/officeDocument/2006/customXml" ds:itemID="{68A0C349-3007-46C3-9E33-CBF9D0268E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2994AE-4D91-4FA1-9C08-B8D18ECBE405}"/>
</file>

<file path=customXml/itemProps6.xml><?xml version="1.0" encoding="utf-8"?>
<ds:datastoreItem xmlns:ds="http://schemas.openxmlformats.org/officeDocument/2006/customXml" ds:itemID="{68A0C349-3007-46C3-9E33-CBF9D0268E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Bergvall</dc:creator>
  <cp:lastModifiedBy>Lena Mångs</cp:lastModifiedBy>
  <cp:revision>9</cp:revision>
  <cp:lastPrinted>2000-01-21T13:02:00Z</cp:lastPrinted>
  <dcterms:created xsi:type="dcterms:W3CDTF">2016-01-13T15:59:00Z</dcterms:created>
  <dcterms:modified xsi:type="dcterms:W3CDTF">2016-01-19T10:06:00Z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7fa0b120-b394-4717-bb0f-0054ee02191f</vt:lpwstr>
  </property>
</Properties>
</file>