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B1436C" w14:textId="77777777">
      <w:pPr>
        <w:pStyle w:val="Normalutanindragellerluft"/>
      </w:pPr>
      <w:bookmarkStart w:name="_Toc106800475" w:id="0"/>
      <w:bookmarkStart w:name="_Toc106801300" w:id="1"/>
    </w:p>
    <w:p xmlns:w14="http://schemas.microsoft.com/office/word/2010/wordml" w:rsidRPr="009B062B" w:rsidR="00AF30DD" w:rsidP="00CA5BFC" w:rsidRDefault="00CA5BFC" w14:paraId="43747A73" w14:textId="77777777">
      <w:pPr>
        <w:pStyle w:val="RubrikFrslagTIllRiksdagsbeslut"/>
      </w:pPr>
      <w:sdt>
        <w:sdtPr>
          <w:alias w:val="CC_Boilerplate_4"/>
          <w:tag w:val="CC_Boilerplate_4"/>
          <w:id w:val="-1644581176"/>
          <w:lock w:val="sdtContentLocked"/>
          <w:placeholder>
            <w:docPart w:val="5261D81AC7724F4B83D207D2A16430C8"/>
          </w:placeholder>
          <w:text/>
        </w:sdtPr>
        <w:sdtEndPr/>
        <w:sdtContent>
          <w:r w:rsidRPr="009B062B" w:rsidR="00AF30DD">
            <w:t>Förslag till riksdagsbeslut</w:t>
          </w:r>
        </w:sdtContent>
      </w:sdt>
      <w:bookmarkEnd w:id="0"/>
      <w:bookmarkEnd w:id="1"/>
    </w:p>
    <w:sdt>
      <w:sdtPr>
        <w:tag w:val="2a49351d-8153-48fe-b8ec-06f2ed61835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sanktionsavgifter kopplat till fler arbetsmiljöföreskrifter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8F2CA85EA24EF686E5DA38DC76AAA9"/>
        </w:placeholder>
        <w:text/>
      </w:sdtPr>
      <w:sdtEndPr/>
      <w:sdtContent>
        <w:p xmlns:w14="http://schemas.microsoft.com/office/word/2010/wordml" w:rsidRPr="009B062B" w:rsidR="006D79C9" w:rsidP="00333E95" w:rsidRDefault="006D79C9" w14:paraId="65237C2D" w14:textId="77777777">
          <w:pPr>
            <w:pStyle w:val="Rubrik1"/>
          </w:pPr>
          <w:r>
            <w:t>Motivering</w:t>
          </w:r>
        </w:p>
      </w:sdtContent>
    </w:sdt>
    <w:bookmarkEnd w:displacedByCustomXml="prev" w:id="3"/>
    <w:bookmarkEnd w:displacedByCustomXml="prev" w:id="4"/>
    <w:p xmlns:w14="http://schemas.microsoft.com/office/word/2010/wordml" w:rsidR="009B6101" w:rsidP="009B6101" w:rsidRDefault="009B6101" w14:paraId="0E17AED9" w14:textId="560ACA74">
      <w:r>
        <w:t>Alla har rätt till en arbetsmiljö som gör att de orkar, kan och vill arbeta ett helt arbetsliv. De som bär upp Sverige med slitsamma arbeten har rätt till en bättre arbetsmiljö. Bra arbetsvillkor och en god arbetsmiljö skapar ett tryggare Sverige.</w:t>
      </w:r>
    </w:p>
    <w:p xmlns:w14="http://schemas.microsoft.com/office/word/2010/wordml" w:rsidRPr="00422B9E" w:rsidR="00422B9E" w:rsidP="009B6101" w:rsidRDefault="009B6101" w14:paraId="1D5FA53D" w14:textId="65042390">
      <w:r>
        <w:t>Arbetsmiljöverket bör få rätt att utfärda sanktionsavgifter för överträdelser av AFS 2015:4 samt även få utfärda sanktionsavgifter när arbetsgivarna inte följer föreskriften om systematiskt arbetsmiljöarbete AFS 2001:1. Detta eftersom det inte går att efterleva övrig arbetslagstiftning när den föreskriften inte följs. Min förhoppning är att införandet av sanktionsavgifter bidrar till att arbetsgivarna följer den gällande lagstiftningen. Arbete ska vara en källa till trygghet, egen försörjning och frihet – inte något som gör oss sjuka.</w:t>
      </w:r>
    </w:p>
    <w:p xmlns:w14="http://schemas.microsoft.com/office/word/2010/wordml" w:rsidR="00BB6339" w:rsidP="008E0FE2" w:rsidRDefault="00BB6339" w14:paraId="7952D54C" w14:textId="77777777">
      <w:pPr>
        <w:pStyle w:val="Normalutanindragellerluft"/>
      </w:pPr>
    </w:p>
    <w:sdt>
      <w:sdtPr>
        <w:alias w:val="CC_Underskrifter"/>
        <w:tag w:val="CC_Underskrifter"/>
        <w:id w:val="583496634"/>
        <w:lock w:val="sdtContentLocked"/>
        <w:placeholder>
          <w:docPart w:val="75AEFC5DCBAC4397A57AF4048A5E1680"/>
        </w:placeholder>
      </w:sdtPr>
      <w:sdtEndPr/>
      <w:sdtContent>
        <w:p xmlns:w14="http://schemas.microsoft.com/office/word/2010/wordml" w:rsidR="00CA5BFC" w:rsidP="00CA5BFC" w:rsidRDefault="00CA5BFC" w14:paraId="39229037" w14:textId="77777777">
          <w:pPr/>
          <w:r/>
        </w:p>
        <w:p xmlns:w14="http://schemas.microsoft.com/office/word/2010/wordml" w:rsidRPr="008E0FE2" w:rsidR="004801AC" w:rsidP="00CA5BFC" w:rsidRDefault="00CA5BFC" w14:paraId="630D5373" w14:textId="1B38155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Inga-Lill Sjöblom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7B97" w14:textId="77777777" w:rsidR="009B6101" w:rsidRDefault="009B6101" w:rsidP="000C1CAD">
      <w:pPr>
        <w:spacing w:line="240" w:lineRule="auto"/>
      </w:pPr>
      <w:r>
        <w:separator/>
      </w:r>
    </w:p>
  </w:endnote>
  <w:endnote w:type="continuationSeparator" w:id="0">
    <w:p w14:paraId="2811CB06" w14:textId="77777777" w:rsidR="009B6101" w:rsidRDefault="009B61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94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04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4C0E" w14:textId="179E63C4" w:rsidR="00262EA3" w:rsidRPr="00CA5BFC" w:rsidRDefault="00262EA3" w:rsidP="00CA5B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27E4" w14:textId="77777777" w:rsidR="009B6101" w:rsidRDefault="009B6101" w:rsidP="000C1CAD">
      <w:pPr>
        <w:spacing w:line="240" w:lineRule="auto"/>
      </w:pPr>
      <w:r>
        <w:separator/>
      </w:r>
    </w:p>
  </w:footnote>
  <w:footnote w:type="continuationSeparator" w:id="0">
    <w:p w14:paraId="333C11EA" w14:textId="77777777" w:rsidR="009B6101" w:rsidRDefault="009B61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3302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D804D0" wp14:anchorId="4C0654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5BFC" w14:paraId="73F98946" w14:textId="42315F4E">
                          <w:pPr>
                            <w:jc w:val="right"/>
                          </w:pPr>
                          <w:sdt>
                            <w:sdtPr>
                              <w:alias w:val="CC_Noformat_Partikod"/>
                              <w:tag w:val="CC_Noformat_Partikod"/>
                              <w:id w:val="-53464382"/>
                              <w:text/>
                            </w:sdtPr>
                            <w:sdtEndPr/>
                            <w:sdtContent>
                              <w:r w:rsidR="009B6101">
                                <w:t>S</w:t>
                              </w:r>
                            </w:sdtContent>
                          </w:sdt>
                          <w:sdt>
                            <w:sdtPr>
                              <w:alias w:val="CC_Noformat_Partinummer"/>
                              <w:tag w:val="CC_Noformat_Partinummer"/>
                              <w:id w:val="-1709555926"/>
                              <w:text/>
                            </w:sdtPr>
                            <w:sdtEndPr/>
                            <w:sdtContent>
                              <w:r w:rsidR="009B6101">
                                <w:t>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654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6101" w14:paraId="73F98946" w14:textId="42315F4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627</w:t>
                        </w:r>
                      </w:sdtContent>
                    </w:sdt>
                  </w:p>
                </w:txbxContent>
              </v:textbox>
              <w10:wrap anchorx="page"/>
            </v:shape>
          </w:pict>
        </mc:Fallback>
      </mc:AlternateContent>
    </w:r>
  </w:p>
  <w:p w:rsidRPr="00293C4F" w:rsidR="00262EA3" w:rsidP="00776B74" w:rsidRDefault="00262EA3" w14:paraId="6DE820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E3D7D2" w14:textId="77777777">
    <w:pPr>
      <w:jc w:val="right"/>
    </w:pPr>
  </w:p>
  <w:p w:rsidR="00262EA3" w:rsidP="00776B74" w:rsidRDefault="00262EA3" w14:paraId="25DB44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A5BFC" w14:paraId="18FB0C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5110AC" wp14:anchorId="5F3D57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5BFC" w14:paraId="721443D5" w14:textId="6297490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6101">
          <w:t>S</w:t>
        </w:r>
      </w:sdtContent>
    </w:sdt>
    <w:sdt>
      <w:sdtPr>
        <w:alias w:val="CC_Noformat_Partinummer"/>
        <w:tag w:val="CC_Noformat_Partinummer"/>
        <w:id w:val="-2014525982"/>
        <w:text/>
      </w:sdtPr>
      <w:sdtEndPr/>
      <w:sdtContent>
        <w:r w:rsidR="009B6101">
          <w:t>627</w:t>
        </w:r>
      </w:sdtContent>
    </w:sdt>
  </w:p>
  <w:p w:rsidRPr="008227B3" w:rsidR="00262EA3" w:rsidP="008227B3" w:rsidRDefault="00CA5BFC" w14:paraId="0E7B3C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5BFC" w14:paraId="28C78A89" w14:textId="3CEDDC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:2347</w:t>
        </w:r>
      </w:sdtContent>
    </w:sdt>
  </w:p>
  <w:p w:rsidR="00262EA3" w:rsidP="00E03A3D" w:rsidRDefault="00CA5BFC" w14:paraId="0A1A7FF1" w14:textId="44F7CF18">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9B6101" w14:paraId="35AAEFAE" w14:textId="061F300B">
        <w:pPr>
          <w:pStyle w:val="FSHRub2"/>
        </w:pPr>
        <w:r>
          <w:t>Sanktionsavgifter vid arbetsmiljöbrott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9B9C9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61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0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BFC"/>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8F760"/>
  <w15:chartTrackingRefBased/>
  <w15:docId w15:val="{7A9998C0-75C0-43B2-8C87-2A08A323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69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61D81AC7724F4B83D207D2A16430C8"/>
        <w:category>
          <w:name w:val="Allmänt"/>
          <w:gallery w:val="placeholder"/>
        </w:category>
        <w:types>
          <w:type w:val="bbPlcHdr"/>
        </w:types>
        <w:behaviors>
          <w:behavior w:val="content"/>
        </w:behaviors>
        <w:guid w:val="{236DA278-F088-4DF8-BB1F-335BAF55DF2D}"/>
      </w:docPartPr>
      <w:docPartBody>
        <w:p w:rsidR="004F51DD" w:rsidRDefault="004F51DD">
          <w:pPr>
            <w:pStyle w:val="5261D81AC7724F4B83D207D2A16430C8"/>
          </w:pPr>
          <w:r w:rsidRPr="005A0A93">
            <w:rPr>
              <w:rStyle w:val="Platshllartext"/>
            </w:rPr>
            <w:t>Förslag till riksdagsbeslut</w:t>
          </w:r>
        </w:p>
      </w:docPartBody>
    </w:docPart>
    <w:docPart>
      <w:docPartPr>
        <w:name w:val="BD937820F640491FAA5596791F31EF24"/>
        <w:category>
          <w:name w:val="Allmänt"/>
          <w:gallery w:val="placeholder"/>
        </w:category>
        <w:types>
          <w:type w:val="bbPlcHdr"/>
        </w:types>
        <w:behaviors>
          <w:behavior w:val="content"/>
        </w:behaviors>
        <w:guid w:val="{65ADCB27-6A08-4A25-9571-2CAD8DECF7E6}"/>
      </w:docPartPr>
      <w:docPartBody>
        <w:p w:rsidR="004F51DD" w:rsidRDefault="004F51DD">
          <w:pPr>
            <w:pStyle w:val="BD937820F640491FAA5596791F31EF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8F2CA85EA24EF686E5DA38DC76AAA9"/>
        <w:category>
          <w:name w:val="Allmänt"/>
          <w:gallery w:val="placeholder"/>
        </w:category>
        <w:types>
          <w:type w:val="bbPlcHdr"/>
        </w:types>
        <w:behaviors>
          <w:behavior w:val="content"/>
        </w:behaviors>
        <w:guid w:val="{3E06BC27-1ECC-4EEA-903A-162BC3207B1D}"/>
      </w:docPartPr>
      <w:docPartBody>
        <w:p w:rsidR="004F51DD" w:rsidRDefault="004F51DD">
          <w:pPr>
            <w:pStyle w:val="138F2CA85EA24EF686E5DA38DC76AAA9"/>
          </w:pPr>
          <w:r w:rsidRPr="005A0A93">
            <w:rPr>
              <w:rStyle w:val="Platshllartext"/>
            </w:rPr>
            <w:t>Motivering</w:t>
          </w:r>
        </w:p>
      </w:docPartBody>
    </w:docPart>
    <w:docPart>
      <w:docPartPr>
        <w:name w:val="75AEFC5DCBAC4397A57AF4048A5E1680"/>
        <w:category>
          <w:name w:val="Allmänt"/>
          <w:gallery w:val="placeholder"/>
        </w:category>
        <w:types>
          <w:type w:val="bbPlcHdr"/>
        </w:types>
        <w:behaviors>
          <w:behavior w:val="content"/>
        </w:behaviors>
        <w:guid w:val="{963D42A5-FFE1-4A5B-A55A-4AA9FEF2A292}"/>
      </w:docPartPr>
      <w:docPartBody>
        <w:p w:rsidR="004F51DD" w:rsidRDefault="004F51DD">
          <w:pPr>
            <w:pStyle w:val="75AEFC5DCBAC4397A57AF4048A5E16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DD"/>
    <w:rsid w:val="004F5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61D81AC7724F4B83D207D2A16430C8">
    <w:name w:val="5261D81AC7724F4B83D207D2A16430C8"/>
  </w:style>
  <w:style w:type="paragraph" w:customStyle="1" w:styleId="BD937820F640491FAA5596791F31EF24">
    <w:name w:val="BD937820F640491FAA5596791F31EF24"/>
  </w:style>
  <w:style w:type="paragraph" w:customStyle="1" w:styleId="138F2CA85EA24EF686E5DA38DC76AAA9">
    <w:name w:val="138F2CA85EA24EF686E5DA38DC76AAA9"/>
  </w:style>
  <w:style w:type="paragraph" w:customStyle="1" w:styleId="75AEFC5DCBAC4397A57AF4048A5E1680">
    <w:name w:val="75AEFC5DCBAC4397A57AF4048A5E1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35CF7-469B-4316-AB1D-F144A17227BF}"/>
</file>

<file path=customXml/itemProps2.xml><?xml version="1.0" encoding="utf-8"?>
<ds:datastoreItem xmlns:ds="http://schemas.openxmlformats.org/officeDocument/2006/customXml" ds:itemID="{FB59BCE3-21A1-45A2-A373-AD02B9991D14}"/>
</file>

<file path=customXml/itemProps3.xml><?xml version="1.0" encoding="utf-8"?>
<ds:datastoreItem xmlns:ds="http://schemas.openxmlformats.org/officeDocument/2006/customXml" ds:itemID="{6EAB6F89-EBEC-4D6B-98DC-8C5DAD51A060}"/>
</file>

<file path=customXml/itemProps4.xml><?xml version="1.0" encoding="utf-8"?>
<ds:datastoreItem xmlns:ds="http://schemas.openxmlformats.org/officeDocument/2006/customXml" ds:itemID="{98B37214-9D14-4726-8287-E466B661D483}"/>
</file>

<file path=docProps/app.xml><?xml version="1.0" encoding="utf-8"?>
<Properties xmlns="http://schemas.openxmlformats.org/officeDocument/2006/extended-properties" xmlns:vt="http://schemas.openxmlformats.org/officeDocument/2006/docPropsVTypes">
  <Template>Normal</Template>
  <TotalTime>5</TotalTime>
  <Pages>2</Pages>
  <Words>173</Words>
  <Characters>1033</Characters>
  <Application>Microsoft Office Word</Application>
  <DocSecurity>0</DocSecurity>
  <Lines>30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