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BE6803C" w14:textId="77777777">
        <w:tc>
          <w:tcPr>
            <w:tcW w:w="2268" w:type="dxa"/>
          </w:tcPr>
          <w:p w14:paraId="1BE6803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BE6803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BE6803F" w14:textId="77777777">
        <w:tc>
          <w:tcPr>
            <w:tcW w:w="2268" w:type="dxa"/>
          </w:tcPr>
          <w:p w14:paraId="1BE6803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BE6803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BE68042" w14:textId="77777777">
        <w:tc>
          <w:tcPr>
            <w:tcW w:w="3402" w:type="dxa"/>
            <w:gridSpan w:val="2"/>
          </w:tcPr>
          <w:p w14:paraId="1BE6804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BE680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BE68045" w14:textId="77777777">
        <w:tc>
          <w:tcPr>
            <w:tcW w:w="2268" w:type="dxa"/>
          </w:tcPr>
          <w:p w14:paraId="1BE6804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BE68044" w14:textId="77777777" w:rsidR="006E4E11" w:rsidRPr="00D17BFC" w:rsidRDefault="00431680" w:rsidP="007242A3">
            <w:pPr>
              <w:framePr w:w="5035" w:h="1644" w:wrap="notBeside" w:vAnchor="page" w:hAnchor="page" w:x="6573" w:y="721"/>
              <w:rPr>
                <w:b/>
                <w:sz w:val="20"/>
              </w:rPr>
            </w:pPr>
            <w:r>
              <w:rPr>
                <w:sz w:val="20"/>
              </w:rPr>
              <w:t>Dnr S2017/</w:t>
            </w:r>
            <w:r w:rsidR="00D17BFC">
              <w:rPr>
                <w:sz w:val="20"/>
              </w:rPr>
              <w:t>04769</w:t>
            </w:r>
            <w:r w:rsidR="00A8394F">
              <w:rPr>
                <w:b/>
                <w:sz w:val="20"/>
              </w:rPr>
              <w:t>FST</w:t>
            </w:r>
          </w:p>
        </w:tc>
      </w:tr>
      <w:tr w:rsidR="006E4E11" w14:paraId="1BE68048" w14:textId="77777777">
        <w:tc>
          <w:tcPr>
            <w:tcW w:w="2268" w:type="dxa"/>
          </w:tcPr>
          <w:p w14:paraId="1BE680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BE680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BE6804A" w14:textId="77777777">
        <w:trPr>
          <w:trHeight w:val="284"/>
        </w:trPr>
        <w:tc>
          <w:tcPr>
            <w:tcW w:w="4911" w:type="dxa"/>
          </w:tcPr>
          <w:p w14:paraId="1BE68049" w14:textId="77777777" w:rsidR="006E4E11" w:rsidRDefault="0043168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1BE6804C" w14:textId="77777777">
        <w:trPr>
          <w:trHeight w:val="284"/>
        </w:trPr>
        <w:tc>
          <w:tcPr>
            <w:tcW w:w="4911" w:type="dxa"/>
          </w:tcPr>
          <w:p w14:paraId="1BE6804B" w14:textId="77777777" w:rsidR="006E4E11" w:rsidRDefault="0043168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1BE6804E" w14:textId="77777777">
        <w:trPr>
          <w:trHeight w:val="284"/>
        </w:trPr>
        <w:tc>
          <w:tcPr>
            <w:tcW w:w="4911" w:type="dxa"/>
          </w:tcPr>
          <w:p w14:paraId="1BE6804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E68050" w14:textId="77777777">
        <w:trPr>
          <w:trHeight w:val="284"/>
        </w:trPr>
        <w:tc>
          <w:tcPr>
            <w:tcW w:w="4911" w:type="dxa"/>
          </w:tcPr>
          <w:p w14:paraId="1BE6804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E68053" w14:textId="77777777">
        <w:trPr>
          <w:trHeight w:val="284"/>
        </w:trPr>
        <w:tc>
          <w:tcPr>
            <w:tcW w:w="4911" w:type="dxa"/>
          </w:tcPr>
          <w:p w14:paraId="1BE68052" w14:textId="34C6EAAC" w:rsidR="006E4E11" w:rsidRDefault="0079296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1BE68055" w14:textId="77777777">
        <w:trPr>
          <w:trHeight w:val="284"/>
        </w:trPr>
        <w:tc>
          <w:tcPr>
            <w:tcW w:w="4911" w:type="dxa"/>
          </w:tcPr>
          <w:p w14:paraId="1BE6805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E68057" w14:textId="77777777">
        <w:trPr>
          <w:trHeight w:val="284"/>
        </w:trPr>
        <w:tc>
          <w:tcPr>
            <w:tcW w:w="4911" w:type="dxa"/>
          </w:tcPr>
          <w:p w14:paraId="1BE680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E68059" w14:textId="77777777">
        <w:trPr>
          <w:trHeight w:val="284"/>
        </w:trPr>
        <w:tc>
          <w:tcPr>
            <w:tcW w:w="4911" w:type="dxa"/>
          </w:tcPr>
          <w:p w14:paraId="1BE6805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E6805B" w14:textId="77777777">
        <w:trPr>
          <w:trHeight w:val="284"/>
        </w:trPr>
        <w:tc>
          <w:tcPr>
            <w:tcW w:w="4911" w:type="dxa"/>
          </w:tcPr>
          <w:p w14:paraId="1BE6805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BE6805C" w14:textId="77777777" w:rsidR="006E4E11" w:rsidRDefault="00431680">
      <w:pPr>
        <w:framePr w:w="4400" w:h="2523" w:wrap="notBeside" w:vAnchor="page" w:hAnchor="page" w:x="6453" w:y="2445"/>
        <w:ind w:left="142"/>
      </w:pPr>
      <w:r>
        <w:t>Till riksdagen</w:t>
      </w:r>
    </w:p>
    <w:p w14:paraId="1BE6805D" w14:textId="77777777" w:rsidR="006E4E11" w:rsidRDefault="00431680" w:rsidP="00431680">
      <w:pPr>
        <w:pStyle w:val="RKrubrik"/>
        <w:pBdr>
          <w:bottom w:val="single" w:sz="4" w:space="1" w:color="auto"/>
        </w:pBdr>
        <w:spacing w:before="0" w:after="0"/>
      </w:pPr>
      <w:r>
        <w:t>Svar på fråga 2016/17:1865 av Lars Mejern Larsson (S) Nordiskt samarbete kring färdtjänsten</w:t>
      </w:r>
    </w:p>
    <w:p w14:paraId="1BE6805E" w14:textId="77777777" w:rsidR="006E4E11" w:rsidRDefault="006E4E11">
      <w:pPr>
        <w:pStyle w:val="RKnormal"/>
      </w:pPr>
    </w:p>
    <w:p w14:paraId="1BE6805F" w14:textId="77777777" w:rsidR="00A1211D" w:rsidRDefault="00431680">
      <w:pPr>
        <w:pStyle w:val="RKnormal"/>
      </w:pPr>
      <w:r>
        <w:t xml:space="preserve">Lars Mejern Larsson har frågat </w:t>
      </w:r>
      <w:r w:rsidR="0076671A">
        <w:t>h</w:t>
      </w:r>
      <w:r w:rsidR="00A1211D">
        <w:t xml:space="preserve">ur statsrådet avser att agera i </w:t>
      </w:r>
      <w:r w:rsidR="00F24B64">
        <w:t xml:space="preserve">översynen av Nordisk konvention om socialt bistånd och sociala tjänster </w:t>
      </w:r>
      <w:r w:rsidR="00A1211D">
        <w:t>för att säkerställa möjligheterna att använda färdtjänst även över gränsen till annat nordiskt land.</w:t>
      </w:r>
    </w:p>
    <w:p w14:paraId="1BE68060" w14:textId="77777777" w:rsidR="00A1211D" w:rsidRDefault="00A1211D">
      <w:pPr>
        <w:pStyle w:val="RKnormal"/>
      </w:pPr>
    </w:p>
    <w:p w14:paraId="1BE68061" w14:textId="77777777" w:rsidR="00BD3C91" w:rsidRDefault="00BD3C91" w:rsidP="00BD3C91">
      <w:r>
        <w:t>Ämbetsmannakommittén för social- och hälsopolitik (ÄK-S) inom Nordiska ministerrådet (NMR) har tillsatt en revisionsgrupp med representanter från de nordiska regeringskanslierna</w:t>
      </w:r>
      <w:r w:rsidR="000258D9">
        <w:t xml:space="preserve"> som ska </w:t>
      </w:r>
      <w:r>
        <w:t>utarbeta ett utkast till ny nordisk konvention om bistånd och sociala tjänster. Ä</w:t>
      </w:r>
      <w:r w:rsidRPr="00E14441">
        <w:t>mbetsmannakommittéerna under NMR består av nationella tjänstemän som har till uppgift att följa upp ärenden inom prioriterade områden.</w:t>
      </w:r>
      <w:r>
        <w:t xml:space="preserve"> Enligt nu gällande </w:t>
      </w:r>
      <w:r w:rsidRPr="00FE4A40">
        <w:t xml:space="preserve">tidplan </w:t>
      </w:r>
      <w:r>
        <w:t xml:space="preserve">ska revisionsgruppen vara klar med sitt arbete vid november månads utgång. </w:t>
      </w:r>
    </w:p>
    <w:p w14:paraId="1BE68062" w14:textId="77777777" w:rsidR="00BD3C91" w:rsidRDefault="00BD3C91" w:rsidP="00BD3C91"/>
    <w:p w14:paraId="1BE68063" w14:textId="77777777" w:rsidR="00BD3C91" w:rsidRDefault="00BD3C91" w:rsidP="00BD3C91">
      <w:r>
        <w:t xml:space="preserve">För att kunna framföra </w:t>
      </w:r>
      <w:r w:rsidR="00C30E6A">
        <w:t>synpunkter</w:t>
      </w:r>
      <w:r>
        <w:t xml:space="preserve"> från de nordiska länderna ska det enligt revisionsgruppens mandat finnas en till två representanter för varje land, varav en ledamot ska representera respektive lands regeringskansli. </w:t>
      </w:r>
      <w:r w:rsidR="00223463">
        <w:t xml:space="preserve">Vidare behandlas </w:t>
      </w:r>
      <w:r w:rsidR="00F911FA">
        <w:t xml:space="preserve">arbetet i </w:t>
      </w:r>
      <w:r w:rsidR="00223463">
        <w:t>d</w:t>
      </w:r>
      <w:r>
        <w:t>en pågående översynen vid möten i ÄK-S</w:t>
      </w:r>
      <w:r w:rsidR="000258D9">
        <w:t xml:space="preserve"> där det </w:t>
      </w:r>
      <w:r>
        <w:t>finns representa</w:t>
      </w:r>
      <w:r w:rsidR="001F227D">
        <w:t>tion</w:t>
      </w:r>
      <w:r>
        <w:t xml:space="preserve"> f</w:t>
      </w:r>
      <w:r w:rsidR="001F227D">
        <w:t>rån</w:t>
      </w:r>
      <w:r>
        <w:t xml:space="preserve"> Socialdepartementet. Inom NMR finns även ett s.k. ministerråd för sociala frågor (MR-S) i vilket jag som barn- äldre- och jämställdhetsminister ingår. </w:t>
      </w:r>
      <w:r w:rsidRPr="00072C4B">
        <w:t>Jag har inom ramen för detta uppdrag möjlighet att verka</w:t>
      </w:r>
      <w:r w:rsidR="00224D8F">
        <w:t xml:space="preserve"> </w:t>
      </w:r>
      <w:r w:rsidRPr="00072C4B">
        <w:t xml:space="preserve">för </w:t>
      </w:r>
      <w:r w:rsidR="00224D8F">
        <w:t xml:space="preserve">att de intentioner som framgår av lag (1995:479) om nordisk konvention om socialt bistånd och sociala tjänster ska kunna uppfyllas. </w:t>
      </w:r>
    </w:p>
    <w:p w14:paraId="1BE68064" w14:textId="77777777" w:rsidR="00BD3C91" w:rsidRDefault="00BD3C91" w:rsidP="00BD3C91"/>
    <w:p w14:paraId="1BE68065" w14:textId="77777777" w:rsidR="006E4E11" w:rsidRDefault="006E4E11">
      <w:pPr>
        <w:pStyle w:val="RKnormal"/>
      </w:pPr>
    </w:p>
    <w:p w14:paraId="1BE68066" w14:textId="77777777" w:rsidR="00431680" w:rsidRDefault="00431680">
      <w:pPr>
        <w:pStyle w:val="RKnormal"/>
      </w:pPr>
      <w:r>
        <w:t>Stockholm den 14 september 2017</w:t>
      </w:r>
    </w:p>
    <w:p w14:paraId="1BE68067" w14:textId="77777777" w:rsidR="00431680" w:rsidRDefault="00431680">
      <w:pPr>
        <w:pStyle w:val="RKnormal"/>
      </w:pPr>
    </w:p>
    <w:p w14:paraId="4E259F1A" w14:textId="77777777" w:rsidR="006544FF" w:rsidRDefault="006544FF">
      <w:pPr>
        <w:pStyle w:val="RKnormal"/>
      </w:pPr>
    </w:p>
    <w:p w14:paraId="1BE68068" w14:textId="77777777" w:rsidR="00431680" w:rsidRDefault="00431680">
      <w:pPr>
        <w:pStyle w:val="RKnormal"/>
      </w:pPr>
      <w:r>
        <w:t>Åsa Regnér</w:t>
      </w:r>
    </w:p>
    <w:sectPr w:rsidR="0043168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6806B" w14:textId="77777777" w:rsidR="00431680" w:rsidRDefault="00431680">
      <w:r>
        <w:separator/>
      </w:r>
    </w:p>
  </w:endnote>
  <w:endnote w:type="continuationSeparator" w:id="0">
    <w:p w14:paraId="1BE6806C" w14:textId="77777777" w:rsidR="00431680" w:rsidRDefault="0043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68069" w14:textId="77777777" w:rsidR="00431680" w:rsidRDefault="00431680">
      <w:r>
        <w:separator/>
      </w:r>
    </w:p>
  </w:footnote>
  <w:footnote w:type="continuationSeparator" w:id="0">
    <w:p w14:paraId="1BE6806A" w14:textId="77777777" w:rsidR="00431680" w:rsidRDefault="00431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6806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C30A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BE68071" w14:textId="77777777">
      <w:trPr>
        <w:cantSplit/>
      </w:trPr>
      <w:tc>
        <w:tcPr>
          <w:tcW w:w="3119" w:type="dxa"/>
        </w:tcPr>
        <w:p w14:paraId="1BE6806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E6806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BE68070" w14:textId="77777777" w:rsidR="00E80146" w:rsidRDefault="00E80146">
          <w:pPr>
            <w:pStyle w:val="Sidhuvud"/>
            <w:ind w:right="360"/>
          </w:pPr>
        </w:p>
      </w:tc>
    </w:tr>
  </w:tbl>
  <w:p w14:paraId="1BE6807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6807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BE68077" w14:textId="77777777">
      <w:trPr>
        <w:cantSplit/>
      </w:trPr>
      <w:tc>
        <w:tcPr>
          <w:tcW w:w="3119" w:type="dxa"/>
        </w:tcPr>
        <w:p w14:paraId="1BE6807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E6807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BE68076" w14:textId="77777777" w:rsidR="00E80146" w:rsidRDefault="00E80146">
          <w:pPr>
            <w:pStyle w:val="Sidhuvud"/>
            <w:ind w:right="360"/>
          </w:pPr>
        </w:p>
      </w:tc>
    </w:tr>
  </w:tbl>
  <w:p w14:paraId="1BE6807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68079" w14:textId="77777777" w:rsidR="00431680" w:rsidRDefault="0043168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BE6807E" wp14:editId="1BE6807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6807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E6807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BE6807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E6807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80"/>
    <w:rsid w:val="000258D9"/>
    <w:rsid w:val="00150384"/>
    <w:rsid w:val="00160901"/>
    <w:rsid w:val="001805B7"/>
    <w:rsid w:val="001F227D"/>
    <w:rsid w:val="00223463"/>
    <w:rsid w:val="00224D8F"/>
    <w:rsid w:val="00367B1C"/>
    <w:rsid w:val="00431680"/>
    <w:rsid w:val="00455A6C"/>
    <w:rsid w:val="004A328D"/>
    <w:rsid w:val="00514234"/>
    <w:rsid w:val="0058762B"/>
    <w:rsid w:val="00623044"/>
    <w:rsid w:val="006544FF"/>
    <w:rsid w:val="006E4E11"/>
    <w:rsid w:val="007242A3"/>
    <w:rsid w:val="0076671A"/>
    <w:rsid w:val="00792963"/>
    <w:rsid w:val="007A6855"/>
    <w:rsid w:val="007A70D7"/>
    <w:rsid w:val="00874139"/>
    <w:rsid w:val="008A528E"/>
    <w:rsid w:val="008A7380"/>
    <w:rsid w:val="0092027A"/>
    <w:rsid w:val="00955E31"/>
    <w:rsid w:val="00992E72"/>
    <w:rsid w:val="00A1211D"/>
    <w:rsid w:val="00A57861"/>
    <w:rsid w:val="00A70A1A"/>
    <w:rsid w:val="00A8394F"/>
    <w:rsid w:val="00AF26D1"/>
    <w:rsid w:val="00B76AF6"/>
    <w:rsid w:val="00BD3C91"/>
    <w:rsid w:val="00C21010"/>
    <w:rsid w:val="00C30E6A"/>
    <w:rsid w:val="00D133D7"/>
    <w:rsid w:val="00D17BFC"/>
    <w:rsid w:val="00D56723"/>
    <w:rsid w:val="00D93102"/>
    <w:rsid w:val="00DF6405"/>
    <w:rsid w:val="00E619C8"/>
    <w:rsid w:val="00E80146"/>
    <w:rsid w:val="00E904D0"/>
    <w:rsid w:val="00EC25F9"/>
    <w:rsid w:val="00ED583F"/>
    <w:rsid w:val="00F24B64"/>
    <w:rsid w:val="00F911FA"/>
    <w:rsid w:val="00F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68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12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121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12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121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2bd853c1-ff5e-4556-ac1a-d9d0e862f10a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FF50F3D-A7B6-4137-8D67-0D92BBA0D676}">
  <ds:schemaRefs>
    <ds:schemaRef ds:uri="6302a2f0-8e12-400b-b957-3ac472d2f4f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68c6c55-4fbb-48c7-bd04-03a904b430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4659C8-B899-4F1C-AC49-39F8FD2A16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63E44D-CB53-4A8B-8EC6-D1919A40F725}"/>
</file>

<file path=customXml/itemProps4.xml><?xml version="1.0" encoding="utf-8"?>
<ds:datastoreItem xmlns:ds="http://schemas.openxmlformats.org/officeDocument/2006/customXml" ds:itemID="{A25874C9-8180-4AE2-8202-FD0585164163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7D1D38EA-48D3-4796-A126-A82DE2B1CBE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9D407CC-7763-4609-8212-15FF56F418B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Regnér</dc:creator>
  <cp:lastModifiedBy>Susanne Levin</cp:lastModifiedBy>
  <cp:revision>2</cp:revision>
  <cp:lastPrinted>2017-09-04T13:05:00Z</cp:lastPrinted>
  <dcterms:created xsi:type="dcterms:W3CDTF">2017-09-12T08:37:00Z</dcterms:created>
  <dcterms:modified xsi:type="dcterms:W3CDTF">2017-09-12T08:37:00Z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52be8071-46b2-4d23-bf5f-8fcb285a040e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