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6310" w:rsidRDefault="00ED4EEF" w14:paraId="40529FBD" w14:textId="77777777">
      <w:pPr>
        <w:pStyle w:val="RubrikFrslagTIllRiksdagsbeslut"/>
      </w:pPr>
      <w:sdt>
        <w:sdtPr>
          <w:alias w:val="CC_Boilerplate_4"/>
          <w:tag w:val="CC_Boilerplate_4"/>
          <w:id w:val="-1644581176"/>
          <w:lock w:val="sdtContentLocked"/>
          <w:placeholder>
            <w:docPart w:val="A5E733099FC6449485C8C5459ED62C00"/>
          </w:placeholder>
          <w:text/>
        </w:sdtPr>
        <w:sdtEndPr/>
        <w:sdtContent>
          <w:r w:rsidRPr="009B062B" w:rsidR="00AF30DD">
            <w:t>Förslag till riksdagsbeslut</w:t>
          </w:r>
        </w:sdtContent>
      </w:sdt>
      <w:bookmarkEnd w:id="0"/>
      <w:bookmarkEnd w:id="1"/>
    </w:p>
    <w:sdt>
      <w:sdtPr>
        <w:alias w:val="Yrkande 1"/>
        <w:tag w:val="9ea0d3c1-e88c-4ef7-ad08-4ff809655d81"/>
        <w:id w:val="492370642"/>
        <w:lock w:val="sdtLocked"/>
      </w:sdtPr>
      <w:sdtEndPr/>
      <w:sdtContent>
        <w:p w:rsidR="00F16C5C" w:rsidRDefault="004D4700" w14:paraId="6271666E" w14:textId="77777777">
          <w:pPr>
            <w:pStyle w:val="Frslagstext"/>
            <w:numPr>
              <w:ilvl w:val="0"/>
              <w:numId w:val="0"/>
            </w:numPr>
          </w:pPr>
          <w:r>
            <w:t>Riksdagen ställer sig bakom det som anförs i motionen om att se över möjligheten till en översyn av konkurrensen inom veterinärvården med målet att kostnaderna för veterinärvård ska hamna på en rimlig nivå,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DD7E9B271E48AE87652A436E1A1DB7"/>
        </w:placeholder>
        <w:text/>
      </w:sdtPr>
      <w:sdtEndPr/>
      <w:sdtContent>
        <w:p w:rsidRPr="009B062B" w:rsidR="006D79C9" w:rsidP="00333E95" w:rsidRDefault="006D79C9" w14:paraId="362C9B31" w14:textId="77777777">
          <w:pPr>
            <w:pStyle w:val="Rubrik1"/>
          </w:pPr>
          <w:r>
            <w:t>Motivering</w:t>
          </w:r>
        </w:p>
      </w:sdtContent>
    </w:sdt>
    <w:bookmarkEnd w:displacedByCustomXml="prev" w:id="3"/>
    <w:bookmarkEnd w:displacedByCustomXml="prev" w:id="4"/>
    <w:p w:rsidRPr="008C48E8" w:rsidR="008C48E8" w:rsidP="00ED4EEF" w:rsidRDefault="008C48E8" w14:paraId="32FE363B" w14:textId="09C3DFA7">
      <w:pPr>
        <w:pStyle w:val="Normalutanindragellerluft"/>
      </w:pPr>
      <w:r w:rsidRPr="008C48E8">
        <w:t>I Sverige har omkring vart tredje hushåll någon form av husdjur. För många handlar det om en kär vän och familjemedlem. Men de senaste åren har veterinärkostnaderna i flera länder, däribland Sverige, ökat lavinartat. Detta problem rör framför</w:t>
      </w:r>
      <w:r w:rsidR="004D4700">
        <w:t xml:space="preserve"> </w:t>
      </w:r>
      <w:r w:rsidRPr="008C48E8">
        <w:t>allt lite mer avancerad veterinärvård och akuta besök – även när katten eller hunden har en försäkring.</w:t>
      </w:r>
    </w:p>
    <w:p w:rsidRPr="008C48E8" w:rsidR="008C48E8" w:rsidP="00ED4EEF" w:rsidRDefault="008C48E8" w14:paraId="5D73532B" w14:textId="77777777">
      <w:r w:rsidRPr="008C48E8">
        <w:t>Självklart är det positivt att försäkringsgraden för husdjur är hög i Sverige. Men även försäkringspremierna har ökat kraftigt som följd av de ökande veterinärkostnaderna. Risken är en utveckling där allt färre svenskar har råd att ha djur eller att allt färre försäkrar sina djur. Det är inte önskvärt och bör motverkas.</w:t>
      </w:r>
    </w:p>
    <w:p w:rsidRPr="008C48E8" w:rsidR="008C48E8" w:rsidP="00ED4EEF" w:rsidRDefault="008C48E8" w14:paraId="2C4A7B61" w14:textId="3A67B5BA">
      <w:r w:rsidRPr="008C48E8">
        <w:t>Orsakerna till situationen är flera. Bland annat handlar det om att det finns en dominans på marknaden för mer avancerad veterinärvård av två stora aktörer, det råder brist på personal i form av veterinärer och djurskötare, och prissättningen är emellanåt otydlig hos veterinärföretagen</w:t>
      </w:r>
      <w:r w:rsidR="004D4700">
        <w:t>,</w:t>
      </w:r>
      <w:r w:rsidRPr="008C48E8">
        <w:t xml:space="preserve"> vilket försvårar för kunden i en dessutom känslig och svår situation.</w:t>
      </w:r>
    </w:p>
    <w:p w:rsidR="008C48E8" w:rsidP="00ED4EEF" w:rsidRDefault="008C48E8" w14:paraId="07B24D5C" w14:textId="456E7206">
      <w:r w:rsidRPr="008C48E8">
        <w:t>Det är bra att Konkurrensverket nu undersöker pristransparensen inom veterinär</w:t>
      </w:r>
      <w:r w:rsidR="00ED4EEF">
        <w:softHyphen/>
      </w:r>
      <w:r w:rsidRPr="008C48E8">
        <w:t xml:space="preserve">vården. Men mycket mer behöver göras. Rimliga veterinärpriser, sund konkurrens och en fortsatt god djurvård i Sverige är frågor som staten bör främja. Därför behöver möjligheten till en översyn av konkurrensen inom veterinärvården tillsättas med målet att kostnaderna för veterinärvård ska ligga på en rimlig nivå för en vanlig djurägare. </w:t>
      </w:r>
    </w:p>
    <w:sdt>
      <w:sdtPr>
        <w:rPr>
          <w:i/>
          <w:noProof/>
        </w:rPr>
        <w:alias w:val="CC_Underskrifter"/>
        <w:tag w:val="CC_Underskrifter"/>
        <w:id w:val="583496634"/>
        <w:lock w:val="sdtContentLocked"/>
        <w:placeholder>
          <w:docPart w:val="0693CE6E1C034DE185C73D8E3C08CC63"/>
        </w:placeholder>
      </w:sdtPr>
      <w:sdtEndPr/>
      <w:sdtContent>
        <w:p w:rsidR="00B16310" w:rsidP="00B16310" w:rsidRDefault="00B16310" w14:paraId="0AA52912" w14:textId="77777777"/>
        <w:p w:rsidR="00B16310" w:rsidP="00B16310" w:rsidRDefault="00ED4EEF" w14:paraId="40EBC509" w14:textId="33A08555"/>
      </w:sdtContent>
    </w:sdt>
    <w:tbl>
      <w:tblPr>
        <w:tblW w:w="5000" w:type="pct"/>
        <w:tblLook w:val="04A0" w:firstRow="1" w:lastRow="0" w:firstColumn="1" w:lastColumn="0" w:noHBand="0" w:noVBand="1"/>
        <w:tblCaption w:val="underskrifter"/>
      </w:tblPr>
      <w:tblGrid>
        <w:gridCol w:w="4252"/>
        <w:gridCol w:w="4252"/>
      </w:tblGrid>
      <w:tr w:rsidR="00F16C5C" w14:paraId="13CC97D3" w14:textId="77777777">
        <w:trPr>
          <w:cantSplit/>
        </w:trPr>
        <w:tc>
          <w:tcPr>
            <w:tcW w:w="50" w:type="pct"/>
            <w:vAlign w:val="bottom"/>
          </w:tcPr>
          <w:p w:rsidR="00F16C5C" w:rsidRDefault="004D4700" w14:paraId="5766CC00" w14:textId="77777777">
            <w:pPr>
              <w:pStyle w:val="Underskrifter"/>
              <w:spacing w:after="0"/>
            </w:pPr>
            <w:r>
              <w:t>Sten Bergheden (M)</w:t>
            </w:r>
          </w:p>
        </w:tc>
        <w:tc>
          <w:tcPr>
            <w:tcW w:w="50" w:type="pct"/>
            <w:vAlign w:val="bottom"/>
          </w:tcPr>
          <w:p w:rsidR="00F16C5C" w:rsidRDefault="00F16C5C" w14:paraId="1DAD135D" w14:textId="77777777">
            <w:pPr>
              <w:pStyle w:val="Underskrifter"/>
              <w:spacing w:after="0"/>
            </w:pPr>
          </w:p>
        </w:tc>
      </w:tr>
    </w:tbl>
    <w:p w:rsidRPr="008E0FE2" w:rsidR="004801AC" w:rsidP="00DF3554" w:rsidRDefault="004801AC" w14:paraId="79A57A4D" w14:textId="2FF2CB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1968D" w14:textId="77777777" w:rsidR="008C48E8" w:rsidRDefault="008C48E8" w:rsidP="000C1CAD">
      <w:pPr>
        <w:spacing w:line="240" w:lineRule="auto"/>
      </w:pPr>
      <w:r>
        <w:separator/>
      </w:r>
    </w:p>
  </w:endnote>
  <w:endnote w:type="continuationSeparator" w:id="0">
    <w:p w14:paraId="6B13EA19" w14:textId="77777777" w:rsidR="008C48E8" w:rsidRDefault="008C48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B5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E9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6AE3" w14:textId="736772A5" w:rsidR="00262EA3" w:rsidRPr="00B16310" w:rsidRDefault="00262EA3" w:rsidP="00B163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E71BF" w14:textId="77777777" w:rsidR="008C48E8" w:rsidRDefault="008C48E8" w:rsidP="000C1CAD">
      <w:pPr>
        <w:spacing w:line="240" w:lineRule="auto"/>
      </w:pPr>
      <w:r>
        <w:separator/>
      </w:r>
    </w:p>
  </w:footnote>
  <w:footnote w:type="continuationSeparator" w:id="0">
    <w:p w14:paraId="23002A98" w14:textId="77777777" w:rsidR="008C48E8" w:rsidRDefault="008C48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5A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C2B6E9" wp14:editId="33EFF6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4CDDF6" w14:textId="18F0130F" w:rsidR="00262EA3" w:rsidRDefault="00ED4EEF" w:rsidP="008103B5">
                          <w:pPr>
                            <w:jc w:val="right"/>
                          </w:pPr>
                          <w:sdt>
                            <w:sdtPr>
                              <w:alias w:val="CC_Noformat_Partikod"/>
                              <w:tag w:val="CC_Noformat_Partikod"/>
                              <w:id w:val="-53464382"/>
                              <w:placeholder>
                                <w:docPart w:val="A22B5F72E4514C19B4E4B152633713AE"/>
                              </w:placeholder>
                              <w:text/>
                            </w:sdtPr>
                            <w:sdtEndPr/>
                            <w:sdtContent>
                              <w:r w:rsidR="008C48E8">
                                <w:t>M</w:t>
                              </w:r>
                            </w:sdtContent>
                          </w:sdt>
                          <w:sdt>
                            <w:sdtPr>
                              <w:alias w:val="CC_Noformat_Partinummer"/>
                              <w:tag w:val="CC_Noformat_Partinummer"/>
                              <w:id w:val="-1709555926"/>
                              <w:placeholder>
                                <w:docPart w:val="DC78C725141A4F3B9BA8AFE88E0E1F87"/>
                              </w:placeholder>
                              <w:text/>
                            </w:sdtPr>
                            <w:sdtEndPr/>
                            <w:sdtContent>
                              <w:r w:rsidR="0025220D">
                                <w:t>1970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C2B6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4CDDF6" w14:textId="18F0130F" w:rsidR="00262EA3" w:rsidRDefault="00ED4EEF" w:rsidP="008103B5">
                    <w:pPr>
                      <w:jc w:val="right"/>
                    </w:pPr>
                    <w:sdt>
                      <w:sdtPr>
                        <w:alias w:val="CC_Noformat_Partikod"/>
                        <w:tag w:val="CC_Noformat_Partikod"/>
                        <w:id w:val="-53464382"/>
                        <w:placeholder>
                          <w:docPart w:val="A22B5F72E4514C19B4E4B152633713AE"/>
                        </w:placeholder>
                        <w:text/>
                      </w:sdtPr>
                      <w:sdtEndPr/>
                      <w:sdtContent>
                        <w:r w:rsidR="008C48E8">
                          <w:t>M</w:t>
                        </w:r>
                      </w:sdtContent>
                    </w:sdt>
                    <w:sdt>
                      <w:sdtPr>
                        <w:alias w:val="CC_Noformat_Partinummer"/>
                        <w:tag w:val="CC_Noformat_Partinummer"/>
                        <w:id w:val="-1709555926"/>
                        <w:placeholder>
                          <w:docPart w:val="DC78C725141A4F3B9BA8AFE88E0E1F87"/>
                        </w:placeholder>
                        <w:text/>
                      </w:sdtPr>
                      <w:sdtEndPr/>
                      <w:sdtContent>
                        <w:r w:rsidR="0025220D">
                          <w:t>1970</w:t>
                        </w:r>
                      </w:sdtContent>
                    </w:sdt>
                  </w:p>
                </w:txbxContent>
              </v:textbox>
              <w10:wrap anchorx="page"/>
            </v:shape>
          </w:pict>
        </mc:Fallback>
      </mc:AlternateContent>
    </w:r>
  </w:p>
  <w:p w14:paraId="37D4ED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6155" w14:textId="77777777" w:rsidR="00262EA3" w:rsidRDefault="00262EA3" w:rsidP="008563AC">
    <w:pPr>
      <w:jc w:val="right"/>
    </w:pPr>
  </w:p>
  <w:p w14:paraId="5109AC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7488" w14:textId="77777777" w:rsidR="00262EA3" w:rsidRDefault="00ED4E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CD1E52" wp14:editId="3310F3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4B64CB" w14:textId="298E4E10" w:rsidR="00262EA3" w:rsidRDefault="00ED4EEF" w:rsidP="00A314CF">
    <w:pPr>
      <w:pStyle w:val="FSHNormal"/>
      <w:spacing w:before="40"/>
    </w:pPr>
    <w:sdt>
      <w:sdtPr>
        <w:alias w:val="CC_Noformat_Motionstyp"/>
        <w:tag w:val="CC_Noformat_Motionstyp"/>
        <w:id w:val="1162973129"/>
        <w:lock w:val="sdtContentLocked"/>
        <w15:appearance w15:val="hidden"/>
        <w:text/>
      </w:sdtPr>
      <w:sdtEndPr/>
      <w:sdtContent>
        <w:r w:rsidR="00B16310">
          <w:t>Enskild motion</w:t>
        </w:r>
      </w:sdtContent>
    </w:sdt>
    <w:r w:rsidR="00821B36">
      <w:t xml:space="preserve"> </w:t>
    </w:r>
    <w:sdt>
      <w:sdtPr>
        <w:alias w:val="CC_Noformat_Partikod"/>
        <w:tag w:val="CC_Noformat_Partikod"/>
        <w:id w:val="1471015553"/>
        <w:lock w:val="contentLocked"/>
        <w:text/>
      </w:sdtPr>
      <w:sdtEndPr/>
      <w:sdtContent>
        <w:r w:rsidR="008C48E8">
          <w:t>M</w:t>
        </w:r>
      </w:sdtContent>
    </w:sdt>
    <w:sdt>
      <w:sdtPr>
        <w:alias w:val="CC_Noformat_Partinummer"/>
        <w:tag w:val="CC_Noformat_Partinummer"/>
        <w:id w:val="-2014525982"/>
        <w:lock w:val="contentLocked"/>
        <w:text/>
      </w:sdtPr>
      <w:sdtEndPr/>
      <w:sdtContent>
        <w:r w:rsidR="0025220D">
          <w:t>1970</w:t>
        </w:r>
      </w:sdtContent>
    </w:sdt>
  </w:p>
  <w:p w14:paraId="34667BFD" w14:textId="77777777" w:rsidR="00262EA3" w:rsidRPr="008227B3" w:rsidRDefault="00ED4E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AF743F" w14:textId="281FBC88" w:rsidR="00262EA3" w:rsidRPr="008227B3" w:rsidRDefault="00ED4E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63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6310">
          <w:t>:1457</w:t>
        </w:r>
      </w:sdtContent>
    </w:sdt>
  </w:p>
  <w:p w14:paraId="180B7ED7" w14:textId="3A423F72" w:rsidR="00262EA3" w:rsidRDefault="00ED4EEF" w:rsidP="00E03A3D">
    <w:pPr>
      <w:pStyle w:val="Motionr"/>
    </w:pPr>
    <w:sdt>
      <w:sdtPr>
        <w:alias w:val="CC_Noformat_Avtext"/>
        <w:tag w:val="CC_Noformat_Avtext"/>
        <w:id w:val="-2020768203"/>
        <w:lock w:val="sdtContentLocked"/>
        <w:placeholder>
          <w:docPart w:val="A22B5F72E4514C19B4E4B152633713AE"/>
        </w:placeholder>
        <w15:appearance w15:val="hidden"/>
        <w:text/>
      </w:sdtPr>
      <w:sdtEndPr/>
      <w:sdtContent>
        <w:r w:rsidR="00B16310">
          <w:t>av Sten Bergheden (M)</w:t>
        </w:r>
      </w:sdtContent>
    </w:sdt>
  </w:p>
  <w:sdt>
    <w:sdtPr>
      <w:alias w:val="CC_Noformat_Rubtext"/>
      <w:tag w:val="CC_Noformat_Rubtext"/>
      <w:id w:val="-218060500"/>
      <w:lock w:val="sdtLocked"/>
      <w:placeholder>
        <w:docPart w:val="DC78C725141A4F3B9BA8AFE88E0E1F87"/>
      </w:placeholder>
      <w:text/>
    </w:sdtPr>
    <w:sdtEndPr/>
    <w:sdtContent>
      <w:p w14:paraId="0C0DAB71" w14:textId="2F06241D" w:rsidR="00262EA3" w:rsidRDefault="008C48E8" w:rsidP="00283E0F">
        <w:pPr>
          <w:pStyle w:val="FSHRub2"/>
        </w:pPr>
        <w:r>
          <w:t>Rimliga veterinärkostnader för landets djurägare</w:t>
        </w:r>
      </w:p>
    </w:sdtContent>
  </w:sdt>
  <w:sdt>
    <w:sdtPr>
      <w:alias w:val="CC_Boilerplate_3"/>
      <w:tag w:val="CC_Boilerplate_3"/>
      <w:id w:val="1606463544"/>
      <w:lock w:val="sdtContentLocked"/>
      <w15:appearance w15:val="hidden"/>
      <w:text w:multiLine="1"/>
    </w:sdtPr>
    <w:sdtEndPr/>
    <w:sdtContent>
      <w:p w14:paraId="0376BD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48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20D"/>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03E"/>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6F5"/>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00"/>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8E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E38"/>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31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4EEF"/>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C5C"/>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CBB320"/>
  <w15:chartTrackingRefBased/>
  <w15:docId w15:val="{1D781CF1-3216-4D27-8FF7-C524945A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E733099FC6449485C8C5459ED62C00"/>
        <w:category>
          <w:name w:val="Allmänt"/>
          <w:gallery w:val="placeholder"/>
        </w:category>
        <w:types>
          <w:type w:val="bbPlcHdr"/>
        </w:types>
        <w:behaviors>
          <w:behavior w:val="content"/>
        </w:behaviors>
        <w:guid w:val="{C5DABE0F-D93D-41C9-8A43-88093731CC95}"/>
      </w:docPartPr>
      <w:docPartBody>
        <w:p w:rsidR="00BF00BB" w:rsidRDefault="00BF00BB">
          <w:pPr>
            <w:pStyle w:val="A5E733099FC6449485C8C5459ED62C00"/>
          </w:pPr>
          <w:r w:rsidRPr="005A0A93">
            <w:rPr>
              <w:rStyle w:val="Platshllartext"/>
            </w:rPr>
            <w:t>Förslag till riksdagsbeslut</w:t>
          </w:r>
        </w:p>
      </w:docPartBody>
    </w:docPart>
    <w:docPart>
      <w:docPartPr>
        <w:name w:val="54DD7E9B271E48AE87652A436E1A1DB7"/>
        <w:category>
          <w:name w:val="Allmänt"/>
          <w:gallery w:val="placeholder"/>
        </w:category>
        <w:types>
          <w:type w:val="bbPlcHdr"/>
        </w:types>
        <w:behaviors>
          <w:behavior w:val="content"/>
        </w:behaviors>
        <w:guid w:val="{EE290C04-BF85-4B53-8D21-FE8CAEE324DC}"/>
      </w:docPartPr>
      <w:docPartBody>
        <w:p w:rsidR="00BF00BB" w:rsidRDefault="00BF00BB">
          <w:pPr>
            <w:pStyle w:val="54DD7E9B271E48AE87652A436E1A1DB7"/>
          </w:pPr>
          <w:r w:rsidRPr="005A0A93">
            <w:rPr>
              <w:rStyle w:val="Platshllartext"/>
            </w:rPr>
            <w:t>Motivering</w:t>
          </w:r>
        </w:p>
      </w:docPartBody>
    </w:docPart>
    <w:docPart>
      <w:docPartPr>
        <w:name w:val="A22B5F72E4514C19B4E4B152633713AE"/>
        <w:category>
          <w:name w:val="Allmänt"/>
          <w:gallery w:val="placeholder"/>
        </w:category>
        <w:types>
          <w:type w:val="bbPlcHdr"/>
        </w:types>
        <w:behaviors>
          <w:behavior w:val="content"/>
        </w:behaviors>
        <w:guid w:val="{34C2982B-889B-4067-9D4D-780B87ABDC69}"/>
      </w:docPartPr>
      <w:docPartBody>
        <w:p w:rsidR="00BF00BB" w:rsidRDefault="00BF00BB">
          <w:pPr>
            <w:pStyle w:val="A22B5F72E4514C19B4E4B152633713AE"/>
          </w:pPr>
          <w:r>
            <w:rPr>
              <w:rStyle w:val="Platshllartext"/>
            </w:rPr>
            <w:t xml:space="preserve"> </w:t>
          </w:r>
        </w:p>
      </w:docPartBody>
    </w:docPart>
    <w:docPart>
      <w:docPartPr>
        <w:name w:val="DC78C725141A4F3B9BA8AFE88E0E1F87"/>
        <w:category>
          <w:name w:val="Allmänt"/>
          <w:gallery w:val="placeholder"/>
        </w:category>
        <w:types>
          <w:type w:val="bbPlcHdr"/>
        </w:types>
        <w:behaviors>
          <w:behavior w:val="content"/>
        </w:behaviors>
        <w:guid w:val="{ADCA2A3D-8220-471F-99E7-1A7EA1DB1D16}"/>
      </w:docPartPr>
      <w:docPartBody>
        <w:p w:rsidR="00BF00BB" w:rsidRDefault="00BF00BB">
          <w:pPr>
            <w:pStyle w:val="DC78C725141A4F3B9BA8AFE88E0E1F87"/>
          </w:pPr>
          <w:r>
            <w:t xml:space="preserve"> </w:t>
          </w:r>
        </w:p>
      </w:docPartBody>
    </w:docPart>
    <w:docPart>
      <w:docPartPr>
        <w:name w:val="0693CE6E1C034DE185C73D8E3C08CC63"/>
        <w:category>
          <w:name w:val="Allmänt"/>
          <w:gallery w:val="placeholder"/>
        </w:category>
        <w:types>
          <w:type w:val="bbPlcHdr"/>
        </w:types>
        <w:behaviors>
          <w:behavior w:val="content"/>
        </w:behaviors>
        <w:guid w:val="{97BAE062-A99B-45AA-8DDD-A867E3587D15}"/>
      </w:docPartPr>
      <w:docPartBody>
        <w:p w:rsidR="00CE1F8B" w:rsidRDefault="00CE1F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BB"/>
    <w:rsid w:val="00BF00BB"/>
    <w:rsid w:val="00CE1F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E733099FC6449485C8C5459ED62C00">
    <w:name w:val="A5E733099FC6449485C8C5459ED62C00"/>
  </w:style>
  <w:style w:type="paragraph" w:customStyle="1" w:styleId="54DD7E9B271E48AE87652A436E1A1DB7">
    <w:name w:val="54DD7E9B271E48AE87652A436E1A1DB7"/>
  </w:style>
  <w:style w:type="paragraph" w:customStyle="1" w:styleId="A22B5F72E4514C19B4E4B152633713AE">
    <w:name w:val="A22B5F72E4514C19B4E4B152633713AE"/>
  </w:style>
  <w:style w:type="paragraph" w:customStyle="1" w:styleId="DC78C725141A4F3B9BA8AFE88E0E1F87">
    <w:name w:val="DC78C725141A4F3B9BA8AFE88E0E1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1F2C80-E536-4A33-A39E-6CA65BB79B65}"/>
</file>

<file path=customXml/itemProps2.xml><?xml version="1.0" encoding="utf-8"?>
<ds:datastoreItem xmlns:ds="http://schemas.openxmlformats.org/officeDocument/2006/customXml" ds:itemID="{FD545BCF-1E6C-4844-8DE2-715587842F62}"/>
</file>

<file path=customXml/itemProps3.xml><?xml version="1.0" encoding="utf-8"?>
<ds:datastoreItem xmlns:ds="http://schemas.openxmlformats.org/officeDocument/2006/customXml" ds:itemID="{02FA5DEB-B2A5-4D27-A911-55127322039E}"/>
</file>

<file path=docProps/app.xml><?xml version="1.0" encoding="utf-8"?>
<Properties xmlns="http://schemas.openxmlformats.org/officeDocument/2006/extended-properties" xmlns:vt="http://schemas.openxmlformats.org/officeDocument/2006/docPropsVTypes">
  <Template>Normal</Template>
  <TotalTime>16</TotalTime>
  <Pages>2</Pages>
  <Words>266</Words>
  <Characters>1507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