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BF5F93F2CE14D4EAAFD38DAAB9F7A68"/>
        </w:placeholder>
        <w:text/>
      </w:sdtPr>
      <w:sdtEndPr/>
      <w:sdtContent>
        <w:p w:rsidRPr="009B062B" w:rsidR="00AF30DD" w:rsidP="0065701F" w:rsidRDefault="00AF30DD" w14:paraId="645D5099" w14:textId="77777777">
          <w:pPr>
            <w:pStyle w:val="Rubrik1"/>
            <w:spacing w:after="300"/>
          </w:pPr>
          <w:r w:rsidRPr="009B062B">
            <w:t>Förslag till riksdagsbeslut</w:t>
          </w:r>
        </w:p>
      </w:sdtContent>
    </w:sdt>
    <w:sdt>
      <w:sdtPr>
        <w:alias w:val="Yrkande 1"/>
        <w:tag w:val="bab8ce3e-6a3f-4359-8fc5-d8a8c377e438"/>
        <w:id w:val="2046868846"/>
        <w:lock w:val="sdtLocked"/>
      </w:sdtPr>
      <w:sdtEndPr/>
      <w:sdtContent>
        <w:p w:rsidR="000B74F9" w:rsidRDefault="00B04618" w14:paraId="4BCBBB70" w14:textId="77777777">
          <w:pPr>
            <w:pStyle w:val="Frslagstext"/>
          </w:pPr>
          <w:r>
            <w:t>Riksdagen ställer sig bakom det som anförs i motionen om förarbevis för att framföra fritidsbåtar med viss hastighet och storlek och tillkännager detta för regeringen.</w:t>
          </w:r>
        </w:p>
      </w:sdtContent>
    </w:sdt>
    <w:sdt>
      <w:sdtPr>
        <w:alias w:val="Yrkande 2"/>
        <w:tag w:val="6b3d44ca-8040-4b65-bd44-5fdf19ce47f4"/>
        <w:id w:val="1538084608"/>
        <w:lock w:val="sdtLocked"/>
      </w:sdtPr>
      <w:sdtEndPr/>
      <w:sdtContent>
        <w:p w:rsidR="000B74F9" w:rsidRDefault="00B04618" w14:paraId="4AB8C7D4" w14:textId="77777777">
          <w:pPr>
            <w:pStyle w:val="Frslagstext"/>
          </w:pPr>
          <w:r>
            <w:t>Riksdagen ställer sig bakom det som anförs i motionen om åldersgräns för att framföra fritidsbåtar med viss hastighet och storlek och tillkännager detta för regeringen.</w:t>
          </w:r>
        </w:p>
      </w:sdtContent>
    </w:sdt>
    <w:sdt>
      <w:sdtPr>
        <w:alias w:val="Yrkande 3"/>
        <w:tag w:val="d2cced6a-f45f-441d-af79-e7e99012cb7d"/>
        <w:id w:val="976503288"/>
        <w:lock w:val="sdtLocked"/>
      </w:sdtPr>
      <w:sdtEndPr/>
      <w:sdtContent>
        <w:p w:rsidR="000B74F9" w:rsidRDefault="00B04618" w14:paraId="7CE29FD5" w14:textId="77777777">
          <w:pPr>
            <w:pStyle w:val="Frslagstext"/>
          </w:pPr>
          <w:r>
            <w:t>Riksdagen ställer sig bakom det som anförs i motionen om krav på viss båtutrustning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F50B0CDCE34F80A89CE2B9757E82E9"/>
        </w:placeholder>
        <w:text/>
      </w:sdtPr>
      <w:sdtEndPr/>
      <w:sdtContent>
        <w:p w:rsidRPr="009B062B" w:rsidR="006D79C9" w:rsidP="00333E95" w:rsidRDefault="006D79C9" w14:paraId="069673EC" w14:textId="77777777">
          <w:pPr>
            <w:pStyle w:val="Rubrik1"/>
          </w:pPr>
          <w:r>
            <w:t>Motivering</w:t>
          </w:r>
        </w:p>
      </w:sdtContent>
    </w:sdt>
    <w:p w:rsidR="00441CA0" w:rsidP="0073610F" w:rsidRDefault="003C60BE" w14:paraId="54E9D06B" w14:textId="1979D3CF">
      <w:pPr>
        <w:pStyle w:val="Normalutanindragellerluft"/>
      </w:pPr>
      <w:r w:rsidRPr="003C60BE">
        <w:t xml:space="preserve">Sverige har med en av världens största skärgårdar </w:t>
      </w:r>
      <w:r>
        <w:t xml:space="preserve">i kombination med en lång rad </w:t>
      </w:r>
      <w:r w:rsidRPr="003C60BE">
        <w:t>sjöar och kanaler</w:t>
      </w:r>
      <w:r>
        <w:t xml:space="preserve"> fantastiska</w:t>
      </w:r>
      <w:r w:rsidRPr="003C60BE">
        <w:t xml:space="preserve"> förutsättningar </w:t>
      </w:r>
      <w:r w:rsidR="00AB64BC">
        <w:t>för</w:t>
      </w:r>
      <w:r>
        <w:t xml:space="preserve"> </w:t>
      </w:r>
      <w:r w:rsidR="00302717">
        <w:t xml:space="preserve">en lång rad olika fritidsintressen och då inte minst </w:t>
      </w:r>
      <w:r>
        <w:t>ett rikt</w:t>
      </w:r>
      <w:r w:rsidRPr="003C60BE">
        <w:t xml:space="preserve"> båtli</w:t>
      </w:r>
      <w:r w:rsidR="00302717">
        <w:t>v</w:t>
      </w:r>
      <w:r w:rsidRPr="003C60BE">
        <w:t xml:space="preserve">. </w:t>
      </w:r>
      <w:r w:rsidRPr="003C47B2" w:rsidR="003C47B2">
        <w:t xml:space="preserve">Båtlivet </w:t>
      </w:r>
      <w:r w:rsidR="003C47B2">
        <w:t>kan mycket tack vare detta klassas som</w:t>
      </w:r>
      <w:r w:rsidRPr="003C47B2" w:rsidR="003C47B2">
        <w:t xml:space="preserve"> en av de stora folkrörelserna i Sverige </w:t>
      </w:r>
      <w:r w:rsidR="003C47B2">
        <w:t xml:space="preserve">som dessutom har </w:t>
      </w:r>
      <w:r w:rsidRPr="003C47B2" w:rsidR="003C47B2">
        <w:t xml:space="preserve">en lång tradition. </w:t>
      </w:r>
      <w:r w:rsidR="003C47B2">
        <w:t>M</w:t>
      </w:r>
      <w:r>
        <w:t>öjlighet</w:t>
      </w:r>
      <w:r w:rsidR="003C47B2">
        <w:t>erna vi har i Sverige är</w:t>
      </w:r>
      <w:r>
        <w:t xml:space="preserve"> värd</w:t>
      </w:r>
      <w:r w:rsidR="00AB64BC">
        <w:t>a</w:t>
      </w:r>
      <w:r>
        <w:t xml:space="preserve"> att ta tillvara, men det ställer också krav på en varsam hantering</w:t>
      </w:r>
      <w:r w:rsidR="00302717">
        <w:t>. En varsam hantering innefattar naturligtvis ordning och reda ombord på de båtar som färdas på vattnet där rätt utrustning finns</w:t>
      </w:r>
      <w:r w:rsidR="0052598C">
        <w:t xml:space="preserve"> (exempelvis flytvästar)</w:t>
      </w:r>
      <w:r w:rsidR="00302717">
        <w:t xml:space="preserve">, men också att de som kör båtarna har rätt kunskaper och förmågan att visa hänsyn mot </w:t>
      </w:r>
      <w:r w:rsidR="00FA7A24">
        <w:t xml:space="preserve">omgivningen </w:t>
      </w:r>
      <w:r w:rsidR="001911E1">
        <w:t>(</w:t>
      </w:r>
      <w:r w:rsidR="00302717">
        <w:t>båtar, människor, djur och miljö</w:t>
      </w:r>
      <w:r w:rsidR="001911E1">
        <w:t>)</w:t>
      </w:r>
      <w:r w:rsidR="00302717">
        <w:t xml:space="preserve">. </w:t>
      </w:r>
      <w:r w:rsidRPr="00302717" w:rsidR="00302717">
        <w:t xml:space="preserve">Den som framför en båt ska </w:t>
      </w:r>
      <w:r w:rsidR="00302717">
        <w:t xml:space="preserve">med andra ord </w:t>
      </w:r>
      <w:r w:rsidRPr="00302717" w:rsidR="00302717">
        <w:t xml:space="preserve">ha tillräckliga kunskaper för att göra det på ett säkert </w:t>
      </w:r>
      <w:r w:rsidR="001271DF">
        <w:t xml:space="preserve">och bra </w:t>
      </w:r>
      <w:r w:rsidRPr="00302717" w:rsidR="00302717">
        <w:t>sätt</w:t>
      </w:r>
      <w:r w:rsidR="003C47B2">
        <w:t xml:space="preserve">. </w:t>
      </w:r>
    </w:p>
    <w:p w:rsidR="001F6284" w:rsidP="00441CA0" w:rsidRDefault="001F6284" w14:paraId="28ED6EBE" w14:textId="1C6D5BFA">
      <w:r w:rsidRPr="00441CA0">
        <w:t xml:space="preserve">Endast </w:t>
      </w:r>
      <w:r>
        <w:t>ett fåtal</w:t>
      </w:r>
      <w:r w:rsidRPr="00441CA0">
        <w:t xml:space="preserve"> lag</w:t>
      </w:r>
      <w:r>
        <w:t>ar</w:t>
      </w:r>
      <w:r w:rsidRPr="00441CA0">
        <w:t>, förordning</w:t>
      </w:r>
      <w:r>
        <w:t>ar</w:t>
      </w:r>
      <w:r w:rsidRPr="00441CA0">
        <w:t xml:space="preserve"> och föreskrifter på sjöfartsområdet </w:t>
      </w:r>
      <w:r>
        <w:t>är idag</w:t>
      </w:r>
      <w:r w:rsidRPr="00441CA0">
        <w:t xml:space="preserve"> tillämpbara på fritidsbåtar</w:t>
      </w:r>
      <w:r>
        <w:t xml:space="preserve"> och vi ser </w:t>
      </w:r>
      <w:r w:rsidRPr="00441CA0">
        <w:t>hårdare regler om en båt används yrkesmässigt</w:t>
      </w:r>
      <w:r>
        <w:t xml:space="preserve"> (vilket är rimligt)</w:t>
      </w:r>
      <w:r w:rsidRPr="00441CA0">
        <w:t>.</w:t>
      </w:r>
      <w:r>
        <w:t xml:space="preserve"> </w:t>
      </w:r>
      <w:r w:rsidR="00441CA0">
        <w:t xml:space="preserve">Det har </w:t>
      </w:r>
      <w:r>
        <w:t xml:space="preserve">dock </w:t>
      </w:r>
      <w:r w:rsidR="00441CA0">
        <w:t xml:space="preserve">hänt en del på senare år i syfte att förebygga olyckor på sjön. </w:t>
      </w:r>
      <w:r w:rsidRPr="00441CA0" w:rsidR="00441CA0">
        <w:t xml:space="preserve">Den 1 juni 2019 infördes </w:t>
      </w:r>
      <w:r w:rsidR="00441CA0">
        <w:t xml:space="preserve">exempelvis </w:t>
      </w:r>
      <w:r w:rsidRPr="00441CA0" w:rsidR="00441CA0">
        <w:t>en åldersgräns på 15 år för att få framföra vattenskotr</w:t>
      </w:r>
      <w:r w:rsidR="00C10973">
        <w:t>ar</w:t>
      </w:r>
      <w:r w:rsidRPr="00441CA0" w:rsidR="00441CA0">
        <w:t xml:space="preserve"> i Sverige</w:t>
      </w:r>
      <w:r w:rsidR="00441CA0">
        <w:t xml:space="preserve"> och k</w:t>
      </w:r>
      <w:r w:rsidRPr="00441CA0" w:rsidR="00441CA0">
        <w:t>rav om att ha förarbevis för vattenskoter träd</w:t>
      </w:r>
      <w:r w:rsidR="00AB64BC">
        <w:t>d</w:t>
      </w:r>
      <w:r w:rsidRPr="00441CA0" w:rsidR="00441CA0">
        <w:t xml:space="preserve">e i kraft den </w:t>
      </w:r>
      <w:r w:rsidRPr="00441CA0" w:rsidR="00441CA0">
        <w:lastRenderedPageBreak/>
        <w:t>1</w:t>
      </w:r>
      <w:r w:rsidR="00AB64BC">
        <w:t> </w:t>
      </w:r>
      <w:r w:rsidRPr="00441CA0" w:rsidR="00441CA0">
        <w:t>maj 2022.</w:t>
      </w:r>
      <w:r w:rsidR="00441CA0">
        <w:t xml:space="preserve"> </w:t>
      </w:r>
      <w:r w:rsidR="00402360">
        <w:t>Mot bakgrund av de många problem vi sett i form av tråkiga vatten</w:t>
      </w:r>
      <w:r w:rsidR="0073610F">
        <w:softHyphen/>
      </w:r>
      <w:r w:rsidR="00402360">
        <w:t xml:space="preserve">skoterincidenter är det glädjande med dessa förändringar. </w:t>
      </w:r>
      <w:r w:rsidR="00441CA0">
        <w:t>Vidare har t</w:t>
      </w:r>
      <w:r w:rsidRPr="00441CA0" w:rsidR="00441CA0">
        <w:t xml:space="preserve">ransportstyrelsen redovisat </w:t>
      </w:r>
      <w:r w:rsidR="00441CA0">
        <w:t xml:space="preserve">en </w:t>
      </w:r>
      <w:r>
        <w:t>s</w:t>
      </w:r>
      <w:r w:rsidRPr="00441CA0" w:rsidR="00441CA0">
        <w:t>trategi</w:t>
      </w:r>
      <w:r>
        <w:t>,</w:t>
      </w:r>
      <w:r w:rsidRPr="00441CA0" w:rsidR="00441CA0">
        <w:t xml:space="preserve"> </w:t>
      </w:r>
      <w:r>
        <w:t>”</w:t>
      </w:r>
      <w:r w:rsidRPr="00441CA0" w:rsidR="00441CA0">
        <w:t>säkrare båtliv 2020</w:t>
      </w:r>
      <w:r>
        <w:t>”,</w:t>
      </w:r>
      <w:r w:rsidR="00441CA0">
        <w:t xml:space="preserve"> för regeringen. </w:t>
      </w:r>
      <w:r w:rsidR="00C10973">
        <w:t xml:space="preserve">Det finns dock trots dessa skärpningar </w:t>
      </w:r>
      <w:r w:rsidRPr="00C10973" w:rsidR="00C10973">
        <w:t>ing</w:t>
      </w:r>
      <w:r w:rsidR="00C10973">
        <w:t>a ordentliga</w:t>
      </w:r>
      <w:r w:rsidRPr="00C10973" w:rsidR="00C10973">
        <w:t xml:space="preserve"> krav på</w:t>
      </w:r>
      <w:r w:rsidR="00C10973">
        <w:t xml:space="preserve"> någon form av</w:t>
      </w:r>
      <w:r w:rsidRPr="00C10973" w:rsidR="00C10973">
        <w:t xml:space="preserve"> </w:t>
      </w:r>
      <w:r w:rsidR="00C10973">
        <w:t>båtförarintyg</w:t>
      </w:r>
      <w:r w:rsidRPr="00C10973" w:rsidR="00C10973">
        <w:t xml:space="preserve"> för </w:t>
      </w:r>
      <w:r w:rsidR="00C10973">
        <w:t xml:space="preserve">majoriteten av alla </w:t>
      </w:r>
      <w:r w:rsidRPr="00C10973" w:rsidR="00C10973">
        <w:t>fritidsbåtar</w:t>
      </w:r>
      <w:r w:rsidR="00C10973">
        <w:t xml:space="preserve"> (k</w:t>
      </w:r>
      <w:r w:rsidRPr="00C10973" w:rsidR="00C10973">
        <w:t>ustskepparexamen</w:t>
      </w:r>
      <w:r w:rsidR="00C10973">
        <w:t xml:space="preserve"> krävs </w:t>
      </w:r>
      <w:r>
        <w:t xml:space="preserve">enbart </w:t>
      </w:r>
      <w:r w:rsidR="00C10973">
        <w:t xml:space="preserve">för båtar över 12 meter i längd och 4 meter i bredd). </w:t>
      </w:r>
      <w:r>
        <w:t xml:space="preserve">Det förhållandevis vanligt förekommande båtförarintyget, </w:t>
      </w:r>
      <w:r w:rsidRPr="001F6284">
        <w:t>en helt teoretisk utbildning som avslutas med en skrivning för en oberoende förhörsförrättare</w:t>
      </w:r>
      <w:r>
        <w:t xml:space="preserve">, är helt och hållet ett frivilligt första steg för båtägare men </w:t>
      </w:r>
      <w:r w:rsidR="003F3445">
        <w:t xml:space="preserve">ändå så </w:t>
      </w:r>
      <w:r>
        <w:t xml:space="preserve">viktig i syfte att lära sig </w:t>
      </w:r>
      <w:r w:rsidRPr="001F6284">
        <w:t>naviga</w:t>
      </w:r>
      <w:r w:rsidR="0073610F">
        <w:softHyphen/>
      </w:r>
      <w:r w:rsidRPr="001F6284">
        <w:t xml:space="preserve">tion, väjningsregler och </w:t>
      </w:r>
      <w:r>
        <w:t xml:space="preserve">allmän </w:t>
      </w:r>
      <w:r w:rsidRPr="001F6284">
        <w:t>säkerhet på sjön.</w:t>
      </w:r>
      <w:r>
        <w:t xml:space="preserve"> </w:t>
      </w:r>
      <w:r w:rsidR="0052598C">
        <w:t>Samma sak gäller m</w:t>
      </w:r>
      <w:r w:rsidRPr="0052598C" w:rsidR="0052598C">
        <w:t>anöverintyg</w:t>
      </w:r>
      <w:r w:rsidR="0052598C">
        <w:t>et</w:t>
      </w:r>
      <w:r w:rsidR="009031DF">
        <w:t xml:space="preserve">, </w:t>
      </w:r>
      <w:r w:rsidR="0052598C">
        <w:t>även kallat h</w:t>
      </w:r>
      <w:r w:rsidRPr="0052598C" w:rsidR="0052598C">
        <w:t>ögfartsintyg</w:t>
      </w:r>
      <w:r w:rsidR="0052598C">
        <w:t>et</w:t>
      </w:r>
      <w:r w:rsidR="009031DF">
        <w:t>,</w:t>
      </w:r>
      <w:r w:rsidRPr="0052598C" w:rsidR="0052598C">
        <w:t xml:space="preserve"> </w:t>
      </w:r>
      <w:r w:rsidR="0052598C">
        <w:t>som är ett frivilligt intyg</w:t>
      </w:r>
      <w:r w:rsidRPr="0052598C" w:rsidR="0052598C">
        <w:t xml:space="preserve"> för </w:t>
      </w:r>
      <w:r w:rsidR="0052598C">
        <w:t>de</w:t>
      </w:r>
      <w:r w:rsidRPr="0052598C" w:rsidR="0052598C">
        <w:t xml:space="preserve"> som </w:t>
      </w:r>
      <w:r w:rsidR="0052598C">
        <w:t xml:space="preserve">säkert </w:t>
      </w:r>
      <w:r w:rsidRPr="0052598C" w:rsidR="0052598C">
        <w:t>vill kunna köra en privat båt snabbt</w:t>
      </w:r>
      <w:r w:rsidR="0052598C">
        <w:t xml:space="preserve"> och därför önskar kunskap om exempelvis </w:t>
      </w:r>
      <w:r w:rsidRPr="0052598C" w:rsidR="0052598C">
        <w:t>körteknik, undanman</w:t>
      </w:r>
      <w:r w:rsidR="0073610F">
        <w:softHyphen/>
      </w:r>
      <w:r w:rsidRPr="0052598C" w:rsidR="0052598C">
        <w:t>övrar</w:t>
      </w:r>
      <w:r w:rsidR="0052598C">
        <w:t xml:space="preserve"> och</w:t>
      </w:r>
      <w:r w:rsidRPr="0052598C" w:rsidR="0052598C">
        <w:t xml:space="preserve"> tilläggning</w:t>
      </w:r>
      <w:r w:rsidR="0052598C">
        <w:t xml:space="preserve">. </w:t>
      </w:r>
    </w:p>
    <w:p w:rsidR="00BB6339" w:rsidP="0052598C" w:rsidRDefault="0052598C" w14:paraId="152A0F92" w14:textId="4ED19BAF">
      <w:r>
        <w:t>Det är naturligtvis inte rimligt att strikt reglera båtlivet på ett sätt som gör att färre väljer att utnyttja den potential som finns med båtintresset. Det är dock ett faktum att okunskap på sjön i värsta fall kan innebära en fara för liv och hälsa</w:t>
      </w:r>
      <w:r w:rsidR="00E65CCC">
        <w:t xml:space="preserve"> och att </w:t>
      </w:r>
      <w:r>
        <w:t>riske</w:t>
      </w:r>
      <w:r w:rsidR="00E65CCC">
        <w:t>n</w:t>
      </w:r>
      <w:r>
        <w:t xml:space="preserve"> </w:t>
      </w:r>
      <w:r w:rsidR="00E65CCC">
        <w:t>för olycka</w:t>
      </w:r>
      <w:r>
        <w:t xml:space="preserve"> är betydligt högre för större eller snabbgående båtar än mindre och långsammare båtar. Regeringen bör </w:t>
      </w:r>
      <w:r w:rsidR="00E65CCC">
        <w:t>därför</w:t>
      </w:r>
      <w:r>
        <w:t xml:space="preserve"> införa intygskrav</w:t>
      </w:r>
      <w:r w:rsidR="0032206F">
        <w:t xml:space="preserve"> samt åldersgräns</w:t>
      </w:r>
      <w:r>
        <w:t xml:space="preserve"> för </w:t>
      </w:r>
      <w:r w:rsidR="007202AD">
        <w:t>fritids</w:t>
      </w:r>
      <w:r>
        <w:t xml:space="preserve">båtar baserat på hastighet, samt vissa </w:t>
      </w:r>
      <w:r w:rsidR="00404E7C">
        <w:t>fritids</w:t>
      </w:r>
      <w:r>
        <w:t xml:space="preserve">båtar som kan anses vara stora men </w:t>
      </w:r>
      <w:r w:rsidR="0018340F">
        <w:t xml:space="preserve">som </w:t>
      </w:r>
      <w:r>
        <w:t>inte omfattas av dagens krav på k</w:t>
      </w:r>
      <w:r w:rsidRPr="00C10973">
        <w:t>ustskepparexamen</w:t>
      </w:r>
      <w:r>
        <w:t xml:space="preserve">. Vidare bör regeringen införa regler över vilken utrustning som ska finnas på en </w:t>
      </w:r>
      <w:r w:rsidR="00F91C2E">
        <w:t>fritids</w:t>
      </w:r>
      <w:r>
        <w:t xml:space="preserve">båt </w:t>
      </w:r>
      <w:r w:rsidR="00B04618">
        <w:t>som har en</w:t>
      </w:r>
      <w:r>
        <w:t xml:space="preserve"> viss storlek samt kan färdas i en viss hastighet.</w:t>
      </w:r>
    </w:p>
    <w:sdt>
      <w:sdtPr>
        <w:rPr>
          <w:i/>
          <w:noProof/>
        </w:rPr>
        <w:alias w:val="CC_Underskrifter"/>
        <w:tag w:val="CC_Underskrifter"/>
        <w:id w:val="583496634"/>
        <w:lock w:val="sdtContentLocked"/>
        <w:placeholder>
          <w:docPart w:val="EADAEEA6707D4878BCFEE12759435F94"/>
        </w:placeholder>
      </w:sdtPr>
      <w:sdtEndPr>
        <w:rPr>
          <w:i w:val="0"/>
          <w:noProof w:val="0"/>
        </w:rPr>
      </w:sdtEndPr>
      <w:sdtContent>
        <w:p w:rsidR="0065701F" w:rsidP="00C6322C" w:rsidRDefault="0065701F" w14:paraId="06C1E02A" w14:textId="77777777"/>
        <w:p w:rsidRPr="008E0FE2" w:rsidR="004801AC" w:rsidP="00C6322C" w:rsidRDefault="00085217" w14:paraId="7294D347" w14:textId="050E9670"/>
      </w:sdtContent>
    </w:sdt>
    <w:tbl>
      <w:tblPr>
        <w:tblW w:w="5000" w:type="pct"/>
        <w:tblLook w:val="04A0" w:firstRow="1" w:lastRow="0" w:firstColumn="1" w:lastColumn="0" w:noHBand="0" w:noVBand="1"/>
        <w:tblCaption w:val="underskrifter"/>
      </w:tblPr>
      <w:tblGrid>
        <w:gridCol w:w="4252"/>
        <w:gridCol w:w="4252"/>
      </w:tblGrid>
      <w:tr w:rsidR="000B74F9" w14:paraId="0E3EDFBA" w14:textId="77777777">
        <w:trPr>
          <w:cantSplit/>
        </w:trPr>
        <w:tc>
          <w:tcPr>
            <w:tcW w:w="50" w:type="pct"/>
            <w:vAlign w:val="bottom"/>
          </w:tcPr>
          <w:p w:rsidR="000B74F9" w:rsidRDefault="00B04618" w14:paraId="07630EC2" w14:textId="77777777">
            <w:pPr>
              <w:pStyle w:val="Underskrifter"/>
              <w:spacing w:after="0"/>
            </w:pPr>
            <w:r>
              <w:t>Markus Wiechel (SD)</w:t>
            </w:r>
          </w:p>
        </w:tc>
        <w:tc>
          <w:tcPr>
            <w:tcW w:w="50" w:type="pct"/>
            <w:vAlign w:val="bottom"/>
          </w:tcPr>
          <w:p w:rsidR="000B74F9" w:rsidRDefault="000B74F9" w14:paraId="7E39E624" w14:textId="77777777">
            <w:pPr>
              <w:pStyle w:val="Underskrifter"/>
              <w:spacing w:after="0"/>
            </w:pPr>
          </w:p>
        </w:tc>
      </w:tr>
    </w:tbl>
    <w:p w:rsidR="00A967B7" w:rsidRDefault="00A967B7" w14:paraId="03EECB96" w14:textId="77777777"/>
    <w:sectPr w:rsidR="00A967B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540D6" w14:textId="77777777" w:rsidR="00B7299C" w:rsidRDefault="00B7299C" w:rsidP="000C1CAD">
      <w:pPr>
        <w:spacing w:line="240" w:lineRule="auto"/>
      </w:pPr>
      <w:r>
        <w:separator/>
      </w:r>
    </w:p>
  </w:endnote>
  <w:endnote w:type="continuationSeparator" w:id="0">
    <w:p w14:paraId="21600F77" w14:textId="77777777" w:rsidR="00B7299C" w:rsidRDefault="00B729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8AB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B1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1B7C6" w14:textId="146B7BCF" w:rsidR="00262EA3" w:rsidRPr="00C6322C" w:rsidRDefault="00262EA3" w:rsidP="00C632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401DC" w14:textId="77777777" w:rsidR="00B7299C" w:rsidRDefault="00B7299C" w:rsidP="000C1CAD">
      <w:pPr>
        <w:spacing w:line="240" w:lineRule="auto"/>
      </w:pPr>
      <w:r>
        <w:separator/>
      </w:r>
    </w:p>
  </w:footnote>
  <w:footnote w:type="continuationSeparator" w:id="0">
    <w:p w14:paraId="6DFEBA22" w14:textId="77777777" w:rsidR="00B7299C" w:rsidRDefault="00B729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15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ADC83A" wp14:editId="7EE732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F43F76" w14:textId="77777777" w:rsidR="00262EA3" w:rsidRDefault="00085217" w:rsidP="008103B5">
                          <w:pPr>
                            <w:jc w:val="right"/>
                          </w:pPr>
                          <w:sdt>
                            <w:sdtPr>
                              <w:alias w:val="CC_Noformat_Partikod"/>
                              <w:tag w:val="CC_Noformat_Partikod"/>
                              <w:id w:val="-53464382"/>
                              <w:placeholder>
                                <w:docPart w:val="9F345D18262246CEBD6886010154FC50"/>
                              </w:placeholder>
                              <w:text/>
                            </w:sdtPr>
                            <w:sdtEndPr/>
                            <w:sdtContent>
                              <w:r w:rsidR="00924A78">
                                <w:t>SD</w:t>
                              </w:r>
                            </w:sdtContent>
                          </w:sdt>
                          <w:sdt>
                            <w:sdtPr>
                              <w:alias w:val="CC_Noformat_Partinummer"/>
                              <w:tag w:val="CC_Noformat_Partinummer"/>
                              <w:id w:val="-1709555926"/>
                              <w:placeholder>
                                <w:docPart w:val="C49CFF8D314543509BD6F6EE9BBB9D4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ADC8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F43F76" w14:textId="77777777" w:rsidR="00262EA3" w:rsidRDefault="00085217" w:rsidP="008103B5">
                    <w:pPr>
                      <w:jc w:val="right"/>
                    </w:pPr>
                    <w:sdt>
                      <w:sdtPr>
                        <w:alias w:val="CC_Noformat_Partikod"/>
                        <w:tag w:val="CC_Noformat_Partikod"/>
                        <w:id w:val="-53464382"/>
                        <w:placeholder>
                          <w:docPart w:val="9F345D18262246CEBD6886010154FC50"/>
                        </w:placeholder>
                        <w:text/>
                      </w:sdtPr>
                      <w:sdtEndPr/>
                      <w:sdtContent>
                        <w:r w:rsidR="00924A78">
                          <w:t>SD</w:t>
                        </w:r>
                      </w:sdtContent>
                    </w:sdt>
                    <w:sdt>
                      <w:sdtPr>
                        <w:alias w:val="CC_Noformat_Partinummer"/>
                        <w:tag w:val="CC_Noformat_Partinummer"/>
                        <w:id w:val="-1709555926"/>
                        <w:placeholder>
                          <w:docPart w:val="C49CFF8D314543509BD6F6EE9BBB9D4C"/>
                        </w:placeholder>
                        <w:showingPlcHdr/>
                        <w:text/>
                      </w:sdtPr>
                      <w:sdtEndPr/>
                      <w:sdtContent>
                        <w:r w:rsidR="00262EA3">
                          <w:t xml:space="preserve"> </w:t>
                        </w:r>
                      </w:sdtContent>
                    </w:sdt>
                  </w:p>
                </w:txbxContent>
              </v:textbox>
              <w10:wrap anchorx="page"/>
            </v:shape>
          </w:pict>
        </mc:Fallback>
      </mc:AlternateContent>
    </w:r>
  </w:p>
  <w:p w14:paraId="3C1CE4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24500" w14:textId="77777777" w:rsidR="00262EA3" w:rsidRDefault="00262EA3" w:rsidP="008563AC">
    <w:pPr>
      <w:jc w:val="right"/>
    </w:pPr>
  </w:p>
  <w:p w14:paraId="028E10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86704" w14:textId="77777777" w:rsidR="00262EA3" w:rsidRDefault="000852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7667DF" wp14:editId="077B94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A4B529" w14:textId="77777777" w:rsidR="00262EA3" w:rsidRDefault="00085217" w:rsidP="00A314CF">
    <w:pPr>
      <w:pStyle w:val="FSHNormal"/>
      <w:spacing w:before="40"/>
    </w:pPr>
    <w:sdt>
      <w:sdtPr>
        <w:alias w:val="CC_Noformat_Motionstyp"/>
        <w:tag w:val="CC_Noformat_Motionstyp"/>
        <w:id w:val="1162973129"/>
        <w:lock w:val="sdtContentLocked"/>
        <w15:appearance w15:val="hidden"/>
        <w:text/>
      </w:sdtPr>
      <w:sdtEndPr/>
      <w:sdtContent>
        <w:r w:rsidR="00C6322C">
          <w:t>Enskild motion</w:t>
        </w:r>
      </w:sdtContent>
    </w:sdt>
    <w:r w:rsidR="00821B36">
      <w:t xml:space="preserve"> </w:t>
    </w:r>
    <w:sdt>
      <w:sdtPr>
        <w:alias w:val="CC_Noformat_Partikod"/>
        <w:tag w:val="CC_Noformat_Partikod"/>
        <w:id w:val="1471015553"/>
        <w:text/>
      </w:sdtPr>
      <w:sdtEndPr/>
      <w:sdtContent>
        <w:r w:rsidR="00924A78">
          <w:t>SD</w:t>
        </w:r>
      </w:sdtContent>
    </w:sdt>
    <w:sdt>
      <w:sdtPr>
        <w:alias w:val="CC_Noformat_Partinummer"/>
        <w:tag w:val="CC_Noformat_Partinummer"/>
        <w:id w:val="-2014525982"/>
        <w:showingPlcHdr/>
        <w:text/>
      </w:sdtPr>
      <w:sdtEndPr/>
      <w:sdtContent>
        <w:r w:rsidR="00821B36">
          <w:t xml:space="preserve"> </w:t>
        </w:r>
      </w:sdtContent>
    </w:sdt>
  </w:p>
  <w:p w14:paraId="47C69BEB" w14:textId="77777777" w:rsidR="00262EA3" w:rsidRPr="008227B3" w:rsidRDefault="000852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585ECA" w14:textId="0DCEA009" w:rsidR="00262EA3" w:rsidRPr="008227B3" w:rsidRDefault="000852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322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322C">
          <w:t>:3011</w:t>
        </w:r>
      </w:sdtContent>
    </w:sdt>
  </w:p>
  <w:p w14:paraId="3E392BBF" w14:textId="77777777" w:rsidR="00262EA3" w:rsidRDefault="00085217" w:rsidP="00E03A3D">
    <w:pPr>
      <w:pStyle w:val="Motionr"/>
    </w:pPr>
    <w:sdt>
      <w:sdtPr>
        <w:alias w:val="CC_Noformat_Avtext"/>
        <w:tag w:val="CC_Noformat_Avtext"/>
        <w:id w:val="-2020768203"/>
        <w:lock w:val="sdtContentLocked"/>
        <w15:appearance w15:val="hidden"/>
        <w:text/>
      </w:sdtPr>
      <w:sdtEndPr/>
      <w:sdtContent>
        <w:r w:rsidR="00C6322C">
          <w:t>av Markus Wiechel (SD)</w:t>
        </w:r>
      </w:sdtContent>
    </w:sdt>
  </w:p>
  <w:sdt>
    <w:sdtPr>
      <w:alias w:val="CC_Noformat_Rubtext"/>
      <w:tag w:val="CC_Noformat_Rubtext"/>
      <w:id w:val="-218060500"/>
      <w:lock w:val="sdtLocked"/>
      <w:text/>
    </w:sdtPr>
    <w:sdtEndPr/>
    <w:sdtContent>
      <w:p w14:paraId="3250195A" w14:textId="77777777" w:rsidR="00262EA3" w:rsidRDefault="00842A9F" w:rsidP="00283E0F">
        <w:pPr>
          <w:pStyle w:val="FSHRub2"/>
        </w:pPr>
        <w:r>
          <w:t>Kunskaps- och säkerhetskrav för framförandet av vissa fritidsbåtar</w:t>
        </w:r>
      </w:p>
    </w:sdtContent>
  </w:sdt>
  <w:sdt>
    <w:sdtPr>
      <w:alias w:val="CC_Boilerplate_3"/>
      <w:tag w:val="CC_Boilerplate_3"/>
      <w:id w:val="1606463544"/>
      <w:lock w:val="sdtContentLocked"/>
      <w15:appearance w15:val="hidden"/>
      <w:text w:multiLine="1"/>
    </w:sdtPr>
    <w:sdtEndPr/>
    <w:sdtContent>
      <w:p w14:paraId="45E958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24A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217"/>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4F9"/>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9A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1DF"/>
    <w:rsid w:val="00130490"/>
    <w:rsid w:val="00130FEC"/>
    <w:rsid w:val="00131549"/>
    <w:rsid w:val="001322EF"/>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40F"/>
    <w:rsid w:val="001839DB"/>
    <w:rsid w:val="00184516"/>
    <w:rsid w:val="0018464C"/>
    <w:rsid w:val="00185B0C"/>
    <w:rsid w:val="00185D30"/>
    <w:rsid w:val="00185F89"/>
    <w:rsid w:val="001869FD"/>
    <w:rsid w:val="00186CE7"/>
    <w:rsid w:val="001878F9"/>
    <w:rsid w:val="00187CED"/>
    <w:rsid w:val="001908EC"/>
    <w:rsid w:val="00190ADD"/>
    <w:rsid w:val="00190E1F"/>
    <w:rsid w:val="001911E1"/>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284"/>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B10"/>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71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06F"/>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4D9"/>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2"/>
    <w:rsid w:val="003C47BD"/>
    <w:rsid w:val="003C48F5"/>
    <w:rsid w:val="003C4DA1"/>
    <w:rsid w:val="003C60BE"/>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445"/>
    <w:rsid w:val="003F4798"/>
    <w:rsid w:val="003F4B69"/>
    <w:rsid w:val="003F5993"/>
    <w:rsid w:val="003F6814"/>
    <w:rsid w:val="003F6835"/>
    <w:rsid w:val="003F71DB"/>
    <w:rsid w:val="003F72C9"/>
    <w:rsid w:val="003F75A4"/>
    <w:rsid w:val="003F75CF"/>
    <w:rsid w:val="0040054D"/>
    <w:rsid w:val="00401163"/>
    <w:rsid w:val="00401C41"/>
    <w:rsid w:val="00402360"/>
    <w:rsid w:val="0040265C"/>
    <w:rsid w:val="00402AA0"/>
    <w:rsid w:val="00402C37"/>
    <w:rsid w:val="00402F29"/>
    <w:rsid w:val="00403C6E"/>
    <w:rsid w:val="00403CDC"/>
    <w:rsid w:val="004043C3"/>
    <w:rsid w:val="004046BA"/>
    <w:rsid w:val="00404E7C"/>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CA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B8C"/>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98C"/>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C0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F22"/>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1F"/>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2AD"/>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10F"/>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73F"/>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A9F"/>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45D"/>
    <w:rsid w:val="00902AB6"/>
    <w:rsid w:val="00902EE4"/>
    <w:rsid w:val="009031DF"/>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A78"/>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2F6"/>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510"/>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826"/>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C95"/>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B7"/>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4BC"/>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18"/>
    <w:rsid w:val="00B04670"/>
    <w:rsid w:val="00B04A2E"/>
    <w:rsid w:val="00B04B23"/>
    <w:rsid w:val="00B050FD"/>
    <w:rsid w:val="00B0530E"/>
    <w:rsid w:val="00B06459"/>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99C"/>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179"/>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973"/>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22C"/>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3D9"/>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CC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C2E"/>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A2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2DAC41"/>
  <w15:chartTrackingRefBased/>
  <w15:docId w15:val="{E8434730-3315-4813-94FF-19D0CD49B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5701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65701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5701F"/>
    <w:pPr>
      <w:spacing w:before="600" w:line="340" w:lineRule="exact"/>
      <w:outlineLvl w:val="1"/>
    </w:pPr>
    <w:rPr>
      <w:sz w:val="32"/>
    </w:rPr>
  </w:style>
  <w:style w:type="paragraph" w:styleId="Rubrik3">
    <w:name w:val="heading 3"/>
    <w:basedOn w:val="Rubrik2"/>
    <w:next w:val="Normalutanindragellerluft"/>
    <w:link w:val="Rubrik3Char"/>
    <w:qFormat/>
    <w:rsid w:val="0065701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5701F"/>
    <w:pPr>
      <w:outlineLvl w:val="3"/>
    </w:pPr>
    <w:rPr>
      <w:b w:val="0"/>
      <w:bCs w:val="0"/>
      <w:i/>
      <w:szCs w:val="28"/>
    </w:rPr>
  </w:style>
  <w:style w:type="paragraph" w:styleId="Rubrik5">
    <w:name w:val="heading 5"/>
    <w:basedOn w:val="Rubrik4"/>
    <w:next w:val="Normalutanindragellerluft"/>
    <w:link w:val="Rubrik5Char"/>
    <w:uiPriority w:val="4"/>
    <w:unhideWhenUsed/>
    <w:rsid w:val="0065701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5701F"/>
    <w:pPr>
      <w:outlineLvl w:val="5"/>
    </w:pPr>
    <w:rPr>
      <w:b w:val="0"/>
      <w:bCs/>
      <w:i/>
      <w:szCs w:val="22"/>
    </w:rPr>
  </w:style>
  <w:style w:type="paragraph" w:styleId="Rubrik7">
    <w:name w:val="heading 7"/>
    <w:basedOn w:val="Rubrik6"/>
    <w:next w:val="Normalutanindragellerluft"/>
    <w:link w:val="Rubrik7Char"/>
    <w:uiPriority w:val="4"/>
    <w:semiHidden/>
    <w:rsid w:val="0065701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5701F"/>
    <w:pPr>
      <w:outlineLvl w:val="7"/>
    </w:pPr>
    <w:rPr>
      <w:szCs w:val="21"/>
    </w:rPr>
  </w:style>
  <w:style w:type="paragraph" w:styleId="Rubrik9">
    <w:name w:val="heading 9"/>
    <w:basedOn w:val="Rubrik8"/>
    <w:next w:val="Normalutanindragellerluft"/>
    <w:link w:val="Rubrik9Char"/>
    <w:uiPriority w:val="4"/>
    <w:semiHidden/>
    <w:rsid w:val="0065701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5701F"/>
    <w:rPr>
      <w:rFonts w:asciiTheme="majorHAnsi" w:hAnsiTheme="majorHAnsi"/>
      <w:kern w:val="28"/>
      <w:sz w:val="38"/>
      <w:lang w:val="sv-SE"/>
    </w:rPr>
  </w:style>
  <w:style w:type="character" w:customStyle="1" w:styleId="Rubrik2Char">
    <w:name w:val="Rubrik 2 Char"/>
    <w:basedOn w:val="Standardstycketeckensnitt"/>
    <w:link w:val="Rubrik2"/>
    <w:rsid w:val="0065701F"/>
    <w:rPr>
      <w:rFonts w:asciiTheme="majorHAnsi" w:hAnsiTheme="majorHAnsi"/>
      <w:kern w:val="28"/>
      <w:sz w:val="32"/>
      <w:lang w:val="sv-SE"/>
    </w:rPr>
  </w:style>
  <w:style w:type="character" w:customStyle="1" w:styleId="Rubrik3Char">
    <w:name w:val="Rubrik 3 Char"/>
    <w:basedOn w:val="Standardstycketeckensnitt"/>
    <w:link w:val="Rubrik3"/>
    <w:rsid w:val="0065701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5701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5701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5701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5701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5701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5701F"/>
    <w:pPr>
      <w:spacing w:before="150" w:line="240" w:lineRule="exact"/>
      <w:ind w:left="340"/>
    </w:pPr>
    <w:rPr>
      <w:iCs/>
    </w:rPr>
  </w:style>
  <w:style w:type="character" w:customStyle="1" w:styleId="CitatChar">
    <w:name w:val="Citat Char"/>
    <w:basedOn w:val="Standardstycketeckensnitt"/>
    <w:link w:val="Citat"/>
    <w:uiPriority w:val="2"/>
    <w:rsid w:val="0065701F"/>
    <w:rPr>
      <w:iCs/>
      <w:kern w:val="28"/>
      <w:lang w:val="sv-SE"/>
      <w14:numSpacing w14:val="proportional"/>
    </w:rPr>
  </w:style>
  <w:style w:type="paragraph" w:customStyle="1" w:styleId="Citatmedindrag">
    <w:name w:val="Citat med indrag"/>
    <w:basedOn w:val="Citat"/>
    <w:uiPriority w:val="2"/>
    <w:qFormat/>
    <w:rsid w:val="0065701F"/>
    <w:pPr>
      <w:spacing w:before="0"/>
      <w:ind w:firstLine="340"/>
    </w:pPr>
  </w:style>
  <w:style w:type="paragraph" w:customStyle="1" w:styleId="Citaticitat">
    <w:name w:val="Citat i citat"/>
    <w:basedOn w:val="Citat"/>
    <w:next w:val="Citatmedindrag"/>
    <w:autoRedefine/>
    <w:uiPriority w:val="2"/>
    <w:unhideWhenUsed/>
    <w:rsid w:val="0065701F"/>
    <w:pPr>
      <w:ind w:left="680"/>
    </w:pPr>
  </w:style>
  <w:style w:type="paragraph" w:styleId="Fotnotstext">
    <w:name w:val="footnote text"/>
    <w:basedOn w:val="Normalutanindragellerluft"/>
    <w:next w:val="Normalutanindragellerluft"/>
    <w:link w:val="FotnotstextChar"/>
    <w:uiPriority w:val="5"/>
    <w:unhideWhenUsed/>
    <w:rsid w:val="0065701F"/>
    <w:pPr>
      <w:spacing w:before="0" w:line="240" w:lineRule="exact"/>
    </w:pPr>
    <w:rPr>
      <w:sz w:val="20"/>
      <w:szCs w:val="20"/>
    </w:rPr>
  </w:style>
  <w:style w:type="character" w:customStyle="1" w:styleId="FotnotstextChar">
    <w:name w:val="Fotnotstext Char"/>
    <w:basedOn w:val="Standardstycketeckensnitt"/>
    <w:link w:val="Fotnotstext"/>
    <w:uiPriority w:val="5"/>
    <w:rsid w:val="0065701F"/>
    <w:rPr>
      <w:kern w:val="28"/>
      <w:sz w:val="20"/>
      <w:szCs w:val="20"/>
      <w:lang w:val="sv-SE"/>
      <w14:numSpacing w14:val="proportional"/>
    </w:rPr>
  </w:style>
  <w:style w:type="paragraph" w:styleId="Innehllsfrteckningsrubrik">
    <w:name w:val="TOC Heading"/>
    <w:basedOn w:val="Rubrik1"/>
    <w:next w:val="Normal"/>
    <w:uiPriority w:val="39"/>
    <w:qFormat/>
    <w:rsid w:val="0065701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5701F"/>
    <w:rPr>
      <w:rFonts w:eastAsiaTheme="majorEastAsia" w:cstheme="majorBidi"/>
      <w:szCs w:val="56"/>
    </w:rPr>
  </w:style>
  <w:style w:type="character" w:customStyle="1" w:styleId="RubrikChar">
    <w:name w:val="Rubrik Char"/>
    <w:basedOn w:val="Standardstycketeckensnitt"/>
    <w:link w:val="Rubrik"/>
    <w:uiPriority w:val="58"/>
    <w:semiHidden/>
    <w:rsid w:val="0065701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5701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5701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5701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5701F"/>
  </w:style>
  <w:style w:type="paragraph" w:styleId="Innehll1">
    <w:name w:val="toc 1"/>
    <w:basedOn w:val="Normalutanindragellerluft"/>
    <w:next w:val="Normal"/>
    <w:uiPriority w:val="39"/>
    <w:unhideWhenUsed/>
    <w:rsid w:val="0065701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5701F"/>
    <w:pPr>
      <w:ind w:left="284"/>
    </w:pPr>
  </w:style>
  <w:style w:type="paragraph" w:styleId="Innehll3">
    <w:name w:val="toc 3"/>
    <w:basedOn w:val="Innehll2"/>
    <w:next w:val="Normal"/>
    <w:uiPriority w:val="39"/>
    <w:semiHidden/>
    <w:unhideWhenUsed/>
    <w:rsid w:val="0065701F"/>
    <w:pPr>
      <w:ind w:left="567"/>
    </w:pPr>
  </w:style>
  <w:style w:type="paragraph" w:styleId="Innehll4">
    <w:name w:val="toc 4"/>
    <w:basedOn w:val="Innehll3"/>
    <w:next w:val="Normal"/>
    <w:uiPriority w:val="39"/>
    <w:semiHidden/>
    <w:unhideWhenUsed/>
    <w:rsid w:val="0065701F"/>
    <w:pPr>
      <w:ind w:left="851"/>
    </w:pPr>
  </w:style>
  <w:style w:type="paragraph" w:styleId="Innehll5">
    <w:name w:val="toc 5"/>
    <w:basedOn w:val="Innehll4"/>
    <w:next w:val="Normal"/>
    <w:uiPriority w:val="39"/>
    <w:semiHidden/>
    <w:unhideWhenUsed/>
    <w:rsid w:val="0065701F"/>
    <w:pPr>
      <w:ind w:left="1134"/>
    </w:pPr>
  </w:style>
  <w:style w:type="paragraph" w:styleId="Innehll6">
    <w:name w:val="toc 6"/>
    <w:basedOn w:val="Innehll5"/>
    <w:next w:val="Normal"/>
    <w:uiPriority w:val="39"/>
    <w:semiHidden/>
    <w:unhideWhenUsed/>
    <w:rsid w:val="0065701F"/>
  </w:style>
  <w:style w:type="paragraph" w:styleId="Innehll7">
    <w:name w:val="toc 7"/>
    <w:basedOn w:val="Rubrik6"/>
    <w:next w:val="Normal"/>
    <w:uiPriority w:val="39"/>
    <w:semiHidden/>
    <w:unhideWhenUsed/>
    <w:rsid w:val="0065701F"/>
    <w:pPr>
      <w:spacing w:line="240" w:lineRule="auto"/>
      <w:ind w:left="1134" w:firstLine="284"/>
    </w:pPr>
  </w:style>
  <w:style w:type="paragraph" w:styleId="Innehll8">
    <w:name w:val="toc 8"/>
    <w:basedOn w:val="Innehll7"/>
    <w:next w:val="Normal"/>
    <w:uiPriority w:val="39"/>
    <w:semiHidden/>
    <w:unhideWhenUsed/>
    <w:rsid w:val="0065701F"/>
  </w:style>
  <w:style w:type="paragraph" w:styleId="Innehll9">
    <w:name w:val="toc 9"/>
    <w:basedOn w:val="Innehll8"/>
    <w:next w:val="Normal"/>
    <w:uiPriority w:val="39"/>
    <w:semiHidden/>
    <w:unhideWhenUsed/>
    <w:rsid w:val="0065701F"/>
  </w:style>
  <w:style w:type="paragraph" w:styleId="Inledning">
    <w:name w:val="Salutation"/>
    <w:basedOn w:val="Rubrik1"/>
    <w:next w:val="Normal"/>
    <w:link w:val="InledningChar"/>
    <w:uiPriority w:val="99"/>
    <w:semiHidden/>
    <w:unhideWhenUsed/>
    <w:locked/>
    <w:rsid w:val="0065701F"/>
  </w:style>
  <w:style w:type="character" w:customStyle="1" w:styleId="InledningChar">
    <w:name w:val="Inledning Char"/>
    <w:basedOn w:val="Standardstycketeckensnitt"/>
    <w:link w:val="Inledning"/>
    <w:uiPriority w:val="99"/>
    <w:semiHidden/>
    <w:rsid w:val="0065701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5701F"/>
    <w:pPr>
      <w:suppressLineNumbers/>
      <w:suppressAutoHyphens/>
      <w:spacing w:line="300" w:lineRule="exact"/>
    </w:pPr>
    <w:rPr>
      <w:noProof/>
    </w:rPr>
  </w:style>
  <w:style w:type="paragraph" w:customStyle="1" w:styleId="FSHNormalS5">
    <w:name w:val="FSH_NormalS5"/>
    <w:basedOn w:val="FSHNormal"/>
    <w:next w:val="FSHNormal"/>
    <w:uiPriority w:val="7"/>
    <w:semiHidden/>
    <w:rsid w:val="0065701F"/>
    <w:pPr>
      <w:keepNext/>
      <w:keepLines/>
      <w:spacing w:before="230" w:after="520" w:line="250" w:lineRule="exact"/>
    </w:pPr>
    <w:rPr>
      <w:b/>
      <w:sz w:val="27"/>
    </w:rPr>
  </w:style>
  <w:style w:type="paragraph" w:customStyle="1" w:styleId="FSHLogo">
    <w:name w:val="FSH_Logo"/>
    <w:basedOn w:val="FSHNormal"/>
    <w:next w:val="FSHNormal"/>
    <w:uiPriority w:val="7"/>
    <w:semiHidden/>
    <w:rsid w:val="0065701F"/>
    <w:pPr>
      <w:spacing w:line="240" w:lineRule="auto"/>
    </w:pPr>
  </w:style>
  <w:style w:type="paragraph" w:customStyle="1" w:styleId="FSHNormL">
    <w:name w:val="FSH_NormLÖ"/>
    <w:basedOn w:val="FSHNormal"/>
    <w:next w:val="FSHNormal"/>
    <w:uiPriority w:val="7"/>
    <w:semiHidden/>
    <w:rsid w:val="0065701F"/>
    <w:pPr>
      <w:pBdr>
        <w:top w:val="single" w:sz="12" w:space="3" w:color="auto"/>
      </w:pBdr>
    </w:pPr>
  </w:style>
  <w:style w:type="paragraph" w:customStyle="1" w:styleId="FSHRub1">
    <w:name w:val="FSH_Rub1"/>
    <w:aliases w:val="Rubrik1_S5"/>
    <w:basedOn w:val="FSHNormal"/>
    <w:next w:val="FSHNormal"/>
    <w:uiPriority w:val="7"/>
    <w:semiHidden/>
    <w:rsid w:val="0065701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5701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5701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5701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5701F"/>
    <w:pPr>
      <w:spacing w:before="0" w:line="200" w:lineRule="exact"/>
    </w:pPr>
  </w:style>
  <w:style w:type="paragraph" w:customStyle="1" w:styleId="KantRubrikS5V">
    <w:name w:val="KantRubrikS5V"/>
    <w:basedOn w:val="KantRubrikS5H"/>
    <w:uiPriority w:val="7"/>
    <w:semiHidden/>
    <w:rsid w:val="0065701F"/>
    <w:pPr>
      <w:tabs>
        <w:tab w:val="right" w:pos="1814"/>
        <w:tab w:val="left" w:pos="1899"/>
      </w:tabs>
      <w:ind w:right="0"/>
      <w:jc w:val="left"/>
    </w:pPr>
  </w:style>
  <w:style w:type="paragraph" w:customStyle="1" w:styleId="KantRubrikS5Vrad2">
    <w:name w:val="KantRubrikS5Vrad2"/>
    <w:basedOn w:val="KantRubrikS5V"/>
    <w:uiPriority w:val="7"/>
    <w:semiHidden/>
    <w:rsid w:val="0065701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5701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5701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5701F"/>
    <w:pPr>
      <w:spacing w:line="240" w:lineRule="auto"/>
      <w:ind w:firstLine="284"/>
    </w:pPr>
  </w:style>
  <w:style w:type="paragraph" w:customStyle="1" w:styleId="Lagtext">
    <w:name w:val="Lagtext"/>
    <w:basedOn w:val="Lagtextindrag"/>
    <w:next w:val="Lagtextindrag"/>
    <w:uiPriority w:val="3"/>
    <w:rsid w:val="0065701F"/>
    <w:pPr>
      <w:ind w:firstLine="0"/>
    </w:pPr>
  </w:style>
  <w:style w:type="paragraph" w:customStyle="1" w:styleId="Lagtextrubrik">
    <w:name w:val="Lagtext_rubrik"/>
    <w:basedOn w:val="Lagtextindrag"/>
    <w:next w:val="Lagtext"/>
    <w:uiPriority w:val="3"/>
    <w:rsid w:val="0065701F"/>
    <w:pPr>
      <w:suppressAutoHyphens/>
      <w:ind w:firstLine="0"/>
    </w:pPr>
    <w:rPr>
      <w:i/>
      <w:spacing w:val="20"/>
    </w:rPr>
  </w:style>
  <w:style w:type="paragraph" w:customStyle="1" w:styleId="NormalA4fot">
    <w:name w:val="Normal_A4fot"/>
    <w:basedOn w:val="Normalutanindragellerluft"/>
    <w:uiPriority w:val="7"/>
    <w:semiHidden/>
    <w:rsid w:val="0065701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5701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5701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5701F"/>
    <w:pPr>
      <w:tabs>
        <w:tab w:val="right" w:pos="1814"/>
        <w:tab w:val="left" w:pos="1899"/>
      </w:tabs>
      <w:ind w:right="0"/>
      <w:jc w:val="left"/>
    </w:pPr>
  </w:style>
  <w:style w:type="paragraph" w:customStyle="1" w:styleId="Normal00">
    <w:name w:val="Normal00"/>
    <w:basedOn w:val="Normalutanindragellerluft"/>
    <w:uiPriority w:val="7"/>
    <w:semiHidden/>
    <w:rsid w:val="0065701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5701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5701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5701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5701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5701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5701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5701F"/>
    <w:pPr>
      <w:numPr>
        <w:numId w:val="12"/>
      </w:numPr>
      <w:ind w:left="284" w:hanging="284"/>
    </w:pPr>
  </w:style>
  <w:style w:type="paragraph" w:customStyle="1" w:styleId="RubrikInnehllsf">
    <w:name w:val="RubrikInnehållsf"/>
    <w:basedOn w:val="Rubrik1"/>
    <w:next w:val="Normal"/>
    <w:uiPriority w:val="3"/>
    <w:semiHidden/>
    <w:rsid w:val="0065701F"/>
  </w:style>
  <w:style w:type="paragraph" w:customStyle="1" w:styleId="RubrikSammanf">
    <w:name w:val="RubrikSammanf"/>
    <w:basedOn w:val="Rubrik1"/>
    <w:next w:val="Normal"/>
    <w:uiPriority w:val="3"/>
    <w:semiHidden/>
    <w:rsid w:val="0065701F"/>
  </w:style>
  <w:style w:type="paragraph" w:styleId="Sidfot">
    <w:name w:val="footer"/>
    <w:basedOn w:val="Normalutanindragellerluft"/>
    <w:link w:val="SidfotChar"/>
    <w:uiPriority w:val="7"/>
    <w:unhideWhenUsed/>
    <w:rsid w:val="0065701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5701F"/>
    <w:rPr>
      <w:kern w:val="28"/>
      <w:sz w:val="23"/>
      <w:lang w:val="sv-SE"/>
      <w14:numSpacing w14:val="proportional"/>
    </w:rPr>
  </w:style>
  <w:style w:type="paragraph" w:styleId="Sidhuvud">
    <w:name w:val="header"/>
    <w:basedOn w:val="Normalutanindragellerluft"/>
    <w:link w:val="SidhuvudChar"/>
    <w:uiPriority w:val="7"/>
    <w:unhideWhenUsed/>
    <w:rsid w:val="0065701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5701F"/>
    <w:rPr>
      <w:kern w:val="28"/>
      <w:lang w:val="sv-SE"/>
      <w14:numSpacing w14:val="proportional"/>
    </w:rPr>
  </w:style>
  <w:style w:type="paragraph" w:customStyle="1" w:styleId="Underskrifter">
    <w:name w:val="Underskrifter"/>
    <w:basedOn w:val="Normalutanindragellerluft"/>
    <w:uiPriority w:val="3"/>
    <w:unhideWhenUsed/>
    <w:rsid w:val="0065701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5701F"/>
    <w:pPr>
      <w:suppressLineNumbers/>
      <w:spacing w:before="480"/>
    </w:pPr>
    <w:rPr>
      <w:i w:val="0"/>
    </w:rPr>
  </w:style>
  <w:style w:type="paragraph" w:customStyle="1" w:styleId="Yrkandehnv">
    <w:name w:val="Yrkandehänv"/>
    <w:aliases w:val="Förslagspunkthänv"/>
    <w:uiPriority w:val="3"/>
    <w:unhideWhenUsed/>
    <w:rsid w:val="0065701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5701F"/>
    <w:rPr>
      <w:color w:val="F4B083" w:themeColor="accent2" w:themeTint="99"/>
    </w:rPr>
  </w:style>
  <w:style w:type="table" w:styleId="Tabellrutnt">
    <w:name w:val="Table Grid"/>
    <w:basedOn w:val="Normaltabell"/>
    <w:uiPriority w:val="39"/>
    <w:locked/>
    <w:rsid w:val="0065701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5701F"/>
    <w:rPr>
      <w:sz w:val="16"/>
      <w:szCs w:val="16"/>
    </w:rPr>
  </w:style>
  <w:style w:type="paragraph" w:styleId="Kommentarer">
    <w:name w:val="annotation text"/>
    <w:basedOn w:val="Normal"/>
    <w:link w:val="KommentarerChar"/>
    <w:uiPriority w:val="99"/>
    <w:semiHidden/>
    <w:unhideWhenUsed/>
    <w:rsid w:val="0065701F"/>
    <w:pPr>
      <w:spacing w:line="240" w:lineRule="auto"/>
    </w:pPr>
    <w:rPr>
      <w:sz w:val="20"/>
      <w:szCs w:val="20"/>
    </w:rPr>
  </w:style>
  <w:style w:type="character" w:customStyle="1" w:styleId="KommentarerChar">
    <w:name w:val="Kommentarer Char"/>
    <w:basedOn w:val="Standardstycketeckensnitt"/>
    <w:link w:val="Kommentarer"/>
    <w:uiPriority w:val="99"/>
    <w:semiHidden/>
    <w:rsid w:val="0065701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5701F"/>
    <w:rPr>
      <w:b/>
      <w:bCs/>
    </w:rPr>
  </w:style>
  <w:style w:type="character" w:customStyle="1" w:styleId="KommentarsmneChar">
    <w:name w:val="Kommentarsämne Char"/>
    <w:basedOn w:val="KommentarerChar"/>
    <w:link w:val="Kommentarsmne"/>
    <w:uiPriority w:val="99"/>
    <w:semiHidden/>
    <w:rsid w:val="0065701F"/>
    <w:rPr>
      <w:b/>
      <w:bCs/>
      <w:kern w:val="28"/>
      <w:sz w:val="20"/>
      <w:szCs w:val="20"/>
      <w:lang w:val="sv-SE"/>
      <w14:numSpacing w14:val="proportional"/>
    </w:rPr>
  </w:style>
  <w:style w:type="paragraph" w:styleId="Ballongtext">
    <w:name w:val="Balloon Text"/>
    <w:basedOn w:val="Normal"/>
    <w:link w:val="BallongtextChar"/>
    <w:uiPriority w:val="58"/>
    <w:semiHidden/>
    <w:locked/>
    <w:rsid w:val="0065701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5701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5701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5701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5701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5701F"/>
    <w:rPr>
      <w:kern w:val="28"/>
      <w:lang w:val="sv-SE"/>
      <w14:numSpacing w14:val="proportional"/>
    </w:rPr>
  </w:style>
  <w:style w:type="paragraph" w:customStyle="1" w:styleId="R1">
    <w:name w:val="R1"/>
    <w:basedOn w:val="Rubrik1"/>
    <w:next w:val="Normalutanindragellerluft"/>
    <w:uiPriority w:val="3"/>
    <w:semiHidden/>
    <w:rsid w:val="0065701F"/>
    <w:pPr>
      <w:outlineLvl w:val="9"/>
    </w:pPr>
  </w:style>
  <w:style w:type="paragraph" w:customStyle="1" w:styleId="R2">
    <w:name w:val="R2"/>
    <w:basedOn w:val="Rubrik2"/>
    <w:next w:val="Normalutanindragellerluft"/>
    <w:uiPriority w:val="3"/>
    <w:semiHidden/>
    <w:rsid w:val="0065701F"/>
    <w:pPr>
      <w:outlineLvl w:val="9"/>
    </w:pPr>
  </w:style>
  <w:style w:type="paragraph" w:customStyle="1" w:styleId="R3">
    <w:name w:val="R3"/>
    <w:basedOn w:val="Rubrik3"/>
    <w:next w:val="Normalutanindragellerluft"/>
    <w:uiPriority w:val="3"/>
    <w:semiHidden/>
    <w:rsid w:val="0065701F"/>
    <w:pPr>
      <w:outlineLvl w:val="9"/>
    </w:pPr>
  </w:style>
  <w:style w:type="paragraph" w:customStyle="1" w:styleId="KantrubrikV">
    <w:name w:val="KantrubrikV"/>
    <w:basedOn w:val="Sidhuvud"/>
    <w:qFormat/>
    <w:rsid w:val="0065701F"/>
    <w:pPr>
      <w:tabs>
        <w:tab w:val="clear" w:pos="4536"/>
        <w:tab w:val="clear" w:pos="9072"/>
      </w:tabs>
      <w:ind w:left="-1701"/>
    </w:pPr>
    <w:rPr>
      <w:sz w:val="20"/>
      <w:szCs w:val="20"/>
    </w:rPr>
  </w:style>
  <w:style w:type="paragraph" w:customStyle="1" w:styleId="KantrubrikH">
    <w:name w:val="KantrubrikH"/>
    <w:basedOn w:val="FSHNormal"/>
    <w:qFormat/>
    <w:rsid w:val="0065701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5701F"/>
    <w:pPr>
      <w:spacing w:before="360" w:after="0" w:line="390" w:lineRule="exact"/>
      <w:contextualSpacing/>
    </w:pPr>
    <w:rPr>
      <w:sz w:val="39"/>
    </w:rPr>
  </w:style>
  <w:style w:type="paragraph" w:styleId="Normaltindrag">
    <w:name w:val="Normal Indent"/>
    <w:basedOn w:val="Normal"/>
    <w:uiPriority w:val="99"/>
    <w:semiHidden/>
    <w:locked/>
    <w:rsid w:val="0065701F"/>
    <w:pPr>
      <w:ind w:left="1304"/>
    </w:pPr>
  </w:style>
  <w:style w:type="paragraph" w:customStyle="1" w:styleId="RubrikFrslagTIllRiksdagsbeslut">
    <w:name w:val="RubrikFörslagTIllRiksdagsbeslut"/>
    <w:basedOn w:val="Rubrik1"/>
    <w:next w:val="Normalutanindragellerluft"/>
    <w:qFormat/>
    <w:rsid w:val="0065701F"/>
    <w:pPr>
      <w:spacing w:after="300"/>
    </w:pPr>
    <w:rPr>
      <w:szCs w:val="38"/>
    </w:rPr>
  </w:style>
  <w:style w:type="paragraph" w:styleId="Lista">
    <w:name w:val="List"/>
    <w:basedOn w:val="Normal"/>
    <w:uiPriority w:val="99"/>
    <w:unhideWhenUsed/>
    <w:rsid w:val="0065701F"/>
    <w:pPr>
      <w:tabs>
        <w:tab w:val="clear" w:pos="284"/>
        <w:tab w:val="left" w:pos="340"/>
      </w:tabs>
      <w:spacing w:before="150" w:after="150"/>
      <w:ind w:left="340" w:hanging="340"/>
      <w:contextualSpacing/>
    </w:pPr>
  </w:style>
  <w:style w:type="paragraph" w:customStyle="1" w:styleId="Motionr">
    <w:name w:val="Motionär"/>
    <w:basedOn w:val="Underskrifter"/>
    <w:qFormat/>
    <w:rsid w:val="0065701F"/>
    <w:pPr>
      <w:spacing w:before="280" w:after="630"/>
    </w:pPr>
    <w:rPr>
      <w:b/>
      <w:i w:val="0"/>
      <w:sz w:val="32"/>
    </w:rPr>
  </w:style>
  <w:style w:type="paragraph" w:customStyle="1" w:styleId="Rubrik1numrerat">
    <w:name w:val="Rubrik 1 numrerat"/>
    <w:basedOn w:val="Rubrik1"/>
    <w:next w:val="Normalutanindragellerluft"/>
    <w:uiPriority w:val="5"/>
    <w:qFormat/>
    <w:rsid w:val="0065701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5701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5701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5701F"/>
    <w:pPr>
      <w:numPr>
        <w:numId w:val="34"/>
      </w:numPr>
      <w:ind w:left="340" w:hanging="340"/>
    </w:pPr>
  </w:style>
  <w:style w:type="paragraph" w:customStyle="1" w:styleId="ListaNummer">
    <w:name w:val="ListaNummer"/>
    <w:basedOn w:val="Lista"/>
    <w:qFormat/>
    <w:rsid w:val="0065701F"/>
    <w:pPr>
      <w:numPr>
        <w:numId w:val="30"/>
      </w:numPr>
      <w:suppressLineNumbers/>
      <w:ind w:left="340" w:hanging="340"/>
    </w:pPr>
  </w:style>
  <w:style w:type="paragraph" w:styleId="Liststycke">
    <w:name w:val="List Paragraph"/>
    <w:basedOn w:val="Normal"/>
    <w:uiPriority w:val="58"/>
    <w:semiHidden/>
    <w:locked/>
    <w:rsid w:val="0065701F"/>
    <w:pPr>
      <w:ind w:left="720"/>
      <w:contextualSpacing/>
    </w:pPr>
  </w:style>
  <w:style w:type="paragraph" w:customStyle="1" w:styleId="ListaLinje">
    <w:name w:val="ListaLinje"/>
    <w:basedOn w:val="Lista"/>
    <w:qFormat/>
    <w:rsid w:val="0065701F"/>
    <w:pPr>
      <w:numPr>
        <w:numId w:val="39"/>
      </w:numPr>
      <w:ind w:left="340" w:hanging="340"/>
    </w:pPr>
  </w:style>
  <w:style w:type="paragraph" w:customStyle="1" w:styleId="ListaGemener">
    <w:name w:val="ListaGemener"/>
    <w:basedOn w:val="Lista"/>
    <w:qFormat/>
    <w:rsid w:val="0065701F"/>
    <w:pPr>
      <w:numPr>
        <w:numId w:val="31"/>
      </w:numPr>
      <w:ind w:left="340" w:hanging="340"/>
    </w:pPr>
  </w:style>
  <w:style w:type="paragraph" w:customStyle="1" w:styleId="Klla">
    <w:name w:val="Källa"/>
    <w:basedOn w:val="Normalutanindragellerluft"/>
    <w:next w:val="Normalutanindragellerluft"/>
    <w:qFormat/>
    <w:rsid w:val="0065701F"/>
    <w:pPr>
      <w:spacing w:before="0" w:line="240" w:lineRule="exact"/>
    </w:pPr>
    <w:rPr>
      <w:sz w:val="20"/>
    </w:rPr>
  </w:style>
  <w:style w:type="paragraph" w:customStyle="1" w:styleId="Tabellrubrik">
    <w:name w:val="Tabellrubrik"/>
    <w:basedOn w:val="Normalutanindragellerluft"/>
    <w:next w:val="Normalutanindragellerluft"/>
    <w:qFormat/>
    <w:rsid w:val="0065701F"/>
    <w:pPr>
      <w:keepNext/>
      <w:spacing w:before="150"/>
    </w:pPr>
    <w:rPr>
      <w:b/>
      <w:sz w:val="23"/>
    </w:rPr>
  </w:style>
  <w:style w:type="paragraph" w:customStyle="1" w:styleId="Tabellunderrubrik">
    <w:name w:val="Tabell underrubrik"/>
    <w:basedOn w:val="Tabellrubrik"/>
    <w:qFormat/>
    <w:rsid w:val="0065701F"/>
    <w:pPr>
      <w:spacing w:before="0"/>
    </w:pPr>
    <w:rPr>
      <w:b w:val="0"/>
      <w:i/>
      <w:sz w:val="20"/>
      <w:szCs w:val="20"/>
    </w:rPr>
  </w:style>
  <w:style w:type="paragraph" w:customStyle="1" w:styleId="Rubrik4numrerat">
    <w:name w:val="Rubrik 4 numrerat"/>
    <w:basedOn w:val="Rubrik4"/>
    <w:next w:val="Normalutanindragellerluft"/>
    <w:qFormat/>
    <w:rsid w:val="0065701F"/>
    <w:pPr>
      <w:numPr>
        <w:ilvl w:val="3"/>
        <w:numId w:val="18"/>
      </w:numPr>
    </w:pPr>
  </w:style>
  <w:style w:type="paragraph" w:customStyle="1" w:styleId="Beteckning">
    <w:name w:val="Beteckning"/>
    <w:basedOn w:val="MotionTIllRiksdagen"/>
    <w:next w:val="Motionr"/>
    <w:link w:val="BeteckningChar"/>
    <w:rsid w:val="0065701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5701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5701F"/>
    <w:rPr>
      <w:noProof/>
      <w:kern w:val="28"/>
      <w:sz w:val="48"/>
      <w:lang w:val="sv-SE"/>
      <w14:numSpacing w14:val="proportional"/>
    </w:rPr>
  </w:style>
  <w:style w:type="character" w:customStyle="1" w:styleId="MotionTIllRiksdagenChar">
    <w:name w:val="MotionTIllRiksdagen Char"/>
    <w:basedOn w:val="FSHRub2Char"/>
    <w:link w:val="MotionTIllRiksdagen"/>
    <w:rsid w:val="0065701F"/>
    <w:rPr>
      <w:noProof/>
      <w:kern w:val="28"/>
      <w:sz w:val="39"/>
      <w:lang w:val="sv-SE"/>
      <w14:numSpacing w14:val="proportional"/>
    </w:rPr>
  </w:style>
  <w:style w:type="character" w:customStyle="1" w:styleId="BeteckningChar">
    <w:name w:val="Beteckning Char"/>
    <w:basedOn w:val="MotionTIllRiksdagenChar"/>
    <w:link w:val="Beteckning"/>
    <w:rsid w:val="0065701F"/>
    <w:rPr>
      <w:noProof/>
      <w:kern w:val="28"/>
      <w:sz w:val="39"/>
      <w:lang w:val="sv-SE"/>
      <w14:numSpacing w14:val="proportional"/>
    </w:rPr>
  </w:style>
  <w:style w:type="character" w:styleId="Hyperlnk">
    <w:name w:val="Hyperlink"/>
    <w:basedOn w:val="Standardstycketeckensnitt"/>
    <w:uiPriority w:val="99"/>
    <w:unhideWhenUsed/>
    <w:locked/>
    <w:rsid w:val="0065701F"/>
    <w:rPr>
      <w:color w:val="0563C1" w:themeColor="hyperlink"/>
      <w:u w:val="single"/>
    </w:rPr>
  </w:style>
  <w:style w:type="paragraph" w:customStyle="1" w:styleId="Motiveringrubrik4numrerat11">
    <w:name w:val="Motivering rubrik 4 numrerat 1.1"/>
    <w:basedOn w:val="Rubrik4"/>
    <w:next w:val="Normalutanindragellerluft"/>
    <w:qFormat/>
    <w:rsid w:val="0065701F"/>
    <w:pPr>
      <w:numPr>
        <w:ilvl w:val="1"/>
        <w:numId w:val="37"/>
      </w:numPr>
    </w:pPr>
  </w:style>
  <w:style w:type="paragraph" w:customStyle="1" w:styleId="Motiveringrubrik3numrerat1">
    <w:name w:val="Motivering rubrik 3 numrerat 1"/>
    <w:basedOn w:val="Rubrik3"/>
    <w:next w:val="Normalutanindragellerluft"/>
    <w:qFormat/>
    <w:rsid w:val="0065701F"/>
    <w:pPr>
      <w:numPr>
        <w:numId w:val="37"/>
      </w:numPr>
    </w:pPr>
  </w:style>
  <w:style w:type="paragraph" w:customStyle="1" w:styleId="Motiveringrubrik3numrerat11">
    <w:name w:val="Motivering rubrik 3 numrerat 1.1"/>
    <w:basedOn w:val="Rubrik3"/>
    <w:next w:val="Normalutanindragellerluft"/>
    <w:qFormat/>
    <w:rsid w:val="0065701F"/>
    <w:pPr>
      <w:numPr>
        <w:ilvl w:val="1"/>
        <w:numId w:val="36"/>
      </w:numPr>
    </w:pPr>
  </w:style>
  <w:style w:type="paragraph" w:customStyle="1" w:styleId="Motiveringrubrik2numrerat1">
    <w:name w:val="Motivering rubrik 2 numrerat 1"/>
    <w:basedOn w:val="Rubrik2"/>
    <w:next w:val="Normalutanindragellerluft"/>
    <w:qFormat/>
    <w:rsid w:val="0065701F"/>
    <w:pPr>
      <w:numPr>
        <w:numId w:val="36"/>
      </w:numPr>
    </w:pPr>
  </w:style>
  <w:style w:type="paragraph" w:styleId="Normalwebb">
    <w:name w:val="Normal (Web)"/>
    <w:basedOn w:val="Normal"/>
    <w:uiPriority w:val="99"/>
    <w:unhideWhenUsed/>
    <w:locked/>
    <w:rsid w:val="0065701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939476">
      <w:bodyDiv w:val="1"/>
      <w:marLeft w:val="0"/>
      <w:marRight w:val="0"/>
      <w:marTop w:val="0"/>
      <w:marBottom w:val="0"/>
      <w:divBdr>
        <w:top w:val="none" w:sz="0" w:space="0" w:color="auto"/>
        <w:left w:val="none" w:sz="0" w:space="0" w:color="auto"/>
        <w:bottom w:val="none" w:sz="0" w:space="0" w:color="auto"/>
        <w:right w:val="none" w:sz="0" w:space="0" w:color="auto"/>
      </w:divBdr>
    </w:div>
    <w:div w:id="1043670455">
      <w:bodyDiv w:val="1"/>
      <w:marLeft w:val="0"/>
      <w:marRight w:val="0"/>
      <w:marTop w:val="0"/>
      <w:marBottom w:val="0"/>
      <w:divBdr>
        <w:top w:val="none" w:sz="0" w:space="0" w:color="auto"/>
        <w:left w:val="none" w:sz="0" w:space="0" w:color="auto"/>
        <w:bottom w:val="none" w:sz="0" w:space="0" w:color="auto"/>
        <w:right w:val="none" w:sz="0" w:space="0" w:color="auto"/>
      </w:divBdr>
    </w:div>
    <w:div w:id="16926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F5F93F2CE14D4EAAFD38DAAB9F7A68"/>
        <w:category>
          <w:name w:val="Allmänt"/>
          <w:gallery w:val="placeholder"/>
        </w:category>
        <w:types>
          <w:type w:val="bbPlcHdr"/>
        </w:types>
        <w:behaviors>
          <w:behavior w:val="content"/>
        </w:behaviors>
        <w:guid w:val="{2248C934-CFD1-467B-AD51-D4931E723181}"/>
      </w:docPartPr>
      <w:docPartBody>
        <w:p w:rsidR="003C3E66" w:rsidRDefault="006C789A">
          <w:pPr>
            <w:pStyle w:val="EBF5F93F2CE14D4EAAFD38DAAB9F7A68"/>
          </w:pPr>
          <w:r w:rsidRPr="005A0A93">
            <w:rPr>
              <w:rStyle w:val="Platshllartext"/>
            </w:rPr>
            <w:t>Förslag till riksdagsbeslut</w:t>
          </w:r>
        </w:p>
      </w:docPartBody>
    </w:docPart>
    <w:docPart>
      <w:docPartPr>
        <w:name w:val="ABF50B0CDCE34F80A89CE2B9757E82E9"/>
        <w:category>
          <w:name w:val="Allmänt"/>
          <w:gallery w:val="placeholder"/>
        </w:category>
        <w:types>
          <w:type w:val="bbPlcHdr"/>
        </w:types>
        <w:behaviors>
          <w:behavior w:val="content"/>
        </w:behaviors>
        <w:guid w:val="{7083237C-D687-4BE5-A444-2F4A0431832B}"/>
      </w:docPartPr>
      <w:docPartBody>
        <w:p w:rsidR="003C3E66" w:rsidRDefault="006C789A">
          <w:pPr>
            <w:pStyle w:val="ABF50B0CDCE34F80A89CE2B9757E82E9"/>
          </w:pPr>
          <w:r w:rsidRPr="005A0A93">
            <w:rPr>
              <w:rStyle w:val="Platshllartext"/>
            </w:rPr>
            <w:t>Motivering</w:t>
          </w:r>
        </w:p>
      </w:docPartBody>
    </w:docPart>
    <w:docPart>
      <w:docPartPr>
        <w:name w:val="9F345D18262246CEBD6886010154FC50"/>
        <w:category>
          <w:name w:val="Allmänt"/>
          <w:gallery w:val="placeholder"/>
        </w:category>
        <w:types>
          <w:type w:val="bbPlcHdr"/>
        </w:types>
        <w:behaviors>
          <w:behavior w:val="content"/>
        </w:behaviors>
        <w:guid w:val="{0D53F68A-7016-4FA6-A74E-D17274BDC882}"/>
      </w:docPartPr>
      <w:docPartBody>
        <w:p w:rsidR="003C3E66" w:rsidRDefault="006C789A">
          <w:pPr>
            <w:pStyle w:val="9F345D18262246CEBD6886010154FC50"/>
          </w:pPr>
          <w:r>
            <w:rPr>
              <w:rStyle w:val="Platshllartext"/>
            </w:rPr>
            <w:t xml:space="preserve"> </w:t>
          </w:r>
        </w:p>
      </w:docPartBody>
    </w:docPart>
    <w:docPart>
      <w:docPartPr>
        <w:name w:val="C49CFF8D314543509BD6F6EE9BBB9D4C"/>
        <w:category>
          <w:name w:val="Allmänt"/>
          <w:gallery w:val="placeholder"/>
        </w:category>
        <w:types>
          <w:type w:val="bbPlcHdr"/>
        </w:types>
        <w:behaviors>
          <w:behavior w:val="content"/>
        </w:behaviors>
        <w:guid w:val="{A0B86641-B912-441D-8718-8DD5921A4E95}"/>
      </w:docPartPr>
      <w:docPartBody>
        <w:p w:rsidR="003C3E66" w:rsidRDefault="006C789A">
          <w:pPr>
            <w:pStyle w:val="C49CFF8D314543509BD6F6EE9BBB9D4C"/>
          </w:pPr>
          <w:r>
            <w:t xml:space="preserve"> </w:t>
          </w:r>
        </w:p>
      </w:docPartBody>
    </w:docPart>
    <w:docPart>
      <w:docPartPr>
        <w:name w:val="EADAEEA6707D4878BCFEE12759435F94"/>
        <w:category>
          <w:name w:val="Allmänt"/>
          <w:gallery w:val="placeholder"/>
        </w:category>
        <w:types>
          <w:type w:val="bbPlcHdr"/>
        </w:types>
        <w:behaviors>
          <w:behavior w:val="content"/>
        </w:behaviors>
        <w:guid w:val="{E6B820D9-680A-43A4-A475-A4803671F9E4}"/>
      </w:docPartPr>
      <w:docPartBody>
        <w:p w:rsidR="00644497" w:rsidRDefault="006444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9A"/>
    <w:rsid w:val="001E4257"/>
    <w:rsid w:val="00235067"/>
    <w:rsid w:val="002E0091"/>
    <w:rsid w:val="003C3E66"/>
    <w:rsid w:val="00644497"/>
    <w:rsid w:val="006C789A"/>
    <w:rsid w:val="00716A7F"/>
    <w:rsid w:val="009539EB"/>
    <w:rsid w:val="00E931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F5F93F2CE14D4EAAFD38DAAB9F7A68">
    <w:name w:val="EBF5F93F2CE14D4EAAFD38DAAB9F7A68"/>
  </w:style>
  <w:style w:type="paragraph" w:customStyle="1" w:styleId="ABF50B0CDCE34F80A89CE2B9757E82E9">
    <w:name w:val="ABF50B0CDCE34F80A89CE2B9757E82E9"/>
  </w:style>
  <w:style w:type="paragraph" w:customStyle="1" w:styleId="9F345D18262246CEBD6886010154FC50">
    <w:name w:val="9F345D18262246CEBD6886010154FC50"/>
  </w:style>
  <w:style w:type="paragraph" w:customStyle="1" w:styleId="C49CFF8D314543509BD6F6EE9BBB9D4C">
    <w:name w:val="C49CFF8D314543509BD6F6EE9BBB9D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9E537A-F089-4BF2-BFED-407E1AD089E5}"/>
</file>

<file path=customXml/itemProps2.xml><?xml version="1.0" encoding="utf-8"?>
<ds:datastoreItem xmlns:ds="http://schemas.openxmlformats.org/officeDocument/2006/customXml" ds:itemID="{3BE817FE-0D45-4CE5-AEA1-30F22092710D}"/>
</file>

<file path=customXml/itemProps3.xml><?xml version="1.0" encoding="utf-8"?>
<ds:datastoreItem xmlns:ds="http://schemas.openxmlformats.org/officeDocument/2006/customXml" ds:itemID="{44134457-8B3A-4EE1-8CA4-A978C8EAC051}"/>
</file>

<file path=docProps/app.xml><?xml version="1.0" encoding="utf-8"?>
<Properties xmlns="http://schemas.openxmlformats.org/officeDocument/2006/extended-properties" xmlns:vt="http://schemas.openxmlformats.org/officeDocument/2006/docPropsVTypes">
  <Template>Normal</Template>
  <TotalTime>118</TotalTime>
  <Pages>2</Pages>
  <Words>554</Words>
  <Characters>2945</Characters>
  <Application>Microsoft Office Word</Application>
  <DocSecurity>0</DocSecurity>
  <Lines>52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Kunskaps  och säkerhetskrav för framförandet av vissa fritidsbåtar</vt:lpstr>
      <vt:lpstr>
      </vt:lpstr>
    </vt:vector>
  </TitlesOfParts>
  <Company>Sveriges riksdag</Company>
  <LinksUpToDate>false</LinksUpToDate>
  <CharactersWithSpaces>3489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