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F05" w:rsidRPr="00F135CC" w:rsidRDefault="00987F05" w:rsidP="00987F05">
      <w:pPr>
        <w:pStyle w:val="Hemstlrubrik"/>
      </w:pPr>
      <w:r w:rsidRPr="00F135CC">
        <w:t>Förslag till riksdagsbeslut</w:t>
      </w:r>
    </w:p>
    <w:p w:rsidR="006D696C" w:rsidRPr="00F135CC" w:rsidRDefault="006D696C">
      <w:pPr>
        <w:pStyle w:val="Hemstlatt"/>
        <w:ind w:left="0"/>
      </w:pPr>
      <w:r w:rsidRPr="00F135CC">
        <w:t>Riksdagen tillkännager för regeringen som sin mening vad i motionen anförs om att vidmakthålla den s.k. stopplagen för att förhin</w:t>
      </w:r>
      <w:r w:rsidRPr="00F135CC">
        <w:t>d</w:t>
      </w:r>
      <w:r w:rsidRPr="00F135CC">
        <w:t>ra utförsäljning av sjukhus.</w:t>
      </w:r>
    </w:p>
    <w:p w:rsidR="00E84F25" w:rsidRPr="00F135CC" w:rsidRDefault="007C6092" w:rsidP="00E22893">
      <w:pPr>
        <w:pStyle w:val="Rubrik1"/>
      </w:pPr>
      <w:r w:rsidRPr="00F135CC">
        <w:t>Motivering</w:t>
      </w:r>
    </w:p>
    <w:p w:rsidR="00987F05" w:rsidRPr="00F135CC" w:rsidRDefault="00987F05" w:rsidP="00B92E70">
      <w:r w:rsidRPr="00F135CC">
        <w:t>Ingen ska behöva fundera över att skaffa sig en privat sjukförsäkring för att få den bästa vården. Den höga vårdkvalitet vi har i vårt land har skapat högre livskvalitet och ökad medellivslängd. Det är resultatet av en hälso- och sju</w:t>
      </w:r>
      <w:r w:rsidRPr="00F135CC">
        <w:t>k</w:t>
      </w:r>
      <w:r w:rsidRPr="00F135CC">
        <w:t>vård som är tillgänglig för alla oavsett ekonomiska förutsättningar.</w:t>
      </w:r>
    </w:p>
    <w:p w:rsidR="00987F05" w:rsidRPr="00F135CC" w:rsidRDefault="00987F05" w:rsidP="00B92E70">
      <w:pPr>
        <w:pStyle w:val="Normaltindrag"/>
      </w:pPr>
      <w:r w:rsidRPr="00F135CC">
        <w:t>Stopplagen är en lag som sätter stopp för gräddfiler och övervinster. Det är en jämlikhetslag för att alla medborgare oavsett betalningsförmåga även i framtiden ska garanteras en god vård på lika villkor. Vi vill trygga en långsi</w:t>
      </w:r>
      <w:r w:rsidRPr="00F135CC">
        <w:t>k</w:t>
      </w:r>
      <w:r w:rsidRPr="00F135CC">
        <w:t>tigt god och likvärdig sjukvård för alla i hela landet. Den svenska sjukvården klarar sig bra i internationella jämförelser</w:t>
      </w:r>
      <w:r w:rsidR="00B92E70" w:rsidRPr="00F135CC">
        <w:t>,</w:t>
      </w:r>
      <w:r w:rsidRPr="00F135CC">
        <w:t xml:space="preserve"> och den kostar dessutom mindre än i många andra länder i Europa. Självklart finns det områden som kan förbät</w:t>
      </w:r>
      <w:r w:rsidRPr="00F135CC">
        <w:t>t</w:t>
      </w:r>
      <w:r w:rsidRPr="00F135CC">
        <w:t>ras. Vi vill rusta vården inför framtiden då vi vet att utmaningarna och beh</w:t>
      </w:r>
      <w:r w:rsidRPr="00F135CC">
        <w:t>o</w:t>
      </w:r>
      <w:r w:rsidRPr="00F135CC">
        <w:t>ven kommer att öka. Det gör vi bäst genom gemensamt finansierad vård som är till för alla.</w:t>
      </w:r>
    </w:p>
    <w:p w:rsidR="00987F05" w:rsidRPr="00F135CC" w:rsidRDefault="00987F05" w:rsidP="00B92E70">
      <w:pPr>
        <w:pStyle w:val="Normaltindrag"/>
      </w:pPr>
      <w:r w:rsidRPr="00F135CC">
        <w:t>Den offentligt finansierade sjukhusvården ska inte öppnas för gräddfiler. Sjukhusen ska i</w:t>
      </w:r>
      <w:r w:rsidRPr="00F135CC">
        <w:rPr>
          <w:spacing w:val="-2"/>
        </w:rPr>
        <w:t>nte få överlåtas till företag som drivs med privata vinstintre</w:t>
      </w:r>
      <w:r w:rsidRPr="00F135CC">
        <w:rPr>
          <w:spacing w:val="-2"/>
        </w:rPr>
        <w:t>s</w:t>
      </w:r>
      <w:r w:rsidRPr="00F135CC">
        <w:t>sen. Det är självklart att vården ska vara solidariskt finansierad. Behov av vård ska tillgodoses genom att alla bidrar genom skatten. Ingen ska behöva fundera på att skaffa sig en privat sjukvårdsförsäkring för att få vård och behandling av högsta kvalitet eller behandling inom rimlig tid. Vi avvisar möjligheter att köpa sig före inom den offentligt finansierade vården. Vi vill skydda patie</w:t>
      </w:r>
      <w:r w:rsidRPr="00F135CC">
        <w:t>n</w:t>
      </w:r>
      <w:r w:rsidRPr="00F135CC">
        <w:t>terna mot marknadens drivkrafter. Sjukvården ska vara dem</w:t>
      </w:r>
      <w:r w:rsidRPr="00F135CC">
        <w:t>o</w:t>
      </w:r>
      <w:r w:rsidRPr="00F135CC">
        <w:t>kratiskt styrd för att säkerställa att resurserna används på bästa sätt.</w:t>
      </w:r>
    </w:p>
    <w:p w:rsidR="00987F05" w:rsidRPr="00F135CC" w:rsidRDefault="00987F05" w:rsidP="00B92E70">
      <w:pPr>
        <w:pStyle w:val="Normaltindrag"/>
      </w:pPr>
      <w:r w:rsidRPr="00F135CC">
        <w:lastRenderedPageBreak/>
        <w:t>För de entreprenörer som vill driva offentligt finansierade sjukhus ska ska</w:t>
      </w:r>
      <w:r w:rsidRPr="00F135CC">
        <w:t>t</w:t>
      </w:r>
      <w:r w:rsidRPr="00F135CC">
        <w:t>temedel gå till utveckling av sjukhus och vård, inte till aktieutdelningar.</w:t>
      </w:r>
    </w:p>
    <w:p w:rsidR="00987F05" w:rsidRPr="00F135CC" w:rsidRDefault="00987F05" w:rsidP="00B92E70">
      <w:pPr>
        <w:pStyle w:val="Normaltindrag"/>
      </w:pPr>
      <w:r w:rsidRPr="00F135CC">
        <w:t>Vi tror inte på ett samhälle där en människa värderas efter tjockleken på plå</w:t>
      </w:r>
      <w:r w:rsidRPr="00F135CC">
        <w:t>n</w:t>
      </w:r>
      <w:r w:rsidRPr="00F135CC">
        <w:t>boken.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5CC">
        <w:trPr>
          <w:cantSplit/>
        </w:trPr>
        <w:tc>
          <w:tcPr>
            <w:tcW w:w="3046" w:type="dxa"/>
          </w:tcPr>
          <w:p w:rsidR="006D696C" w:rsidRPr="00F135CC" w:rsidRDefault="006D696C">
            <w:pPr>
              <w:pStyle w:val="UnderskriftDatum"/>
              <w:spacing w:before="240"/>
            </w:pPr>
            <w:r w:rsidRPr="00F135CC">
              <w:t>Stockholm den 30 oktober 2006</w:t>
            </w:r>
          </w:p>
        </w:tc>
        <w:tc>
          <w:tcPr>
            <w:tcW w:w="3047" w:type="dxa"/>
          </w:tcPr>
          <w:p w:rsidR="006D696C" w:rsidRPr="00F135CC" w:rsidRDefault="006D696C">
            <w:pPr>
              <w:pStyle w:val="Underskrifter"/>
              <w:spacing w:before="240"/>
            </w:pPr>
          </w:p>
        </w:tc>
      </w:tr>
      <w:tr w:rsidR="00000000" w:rsidRPr="00F135CC">
        <w:trPr>
          <w:cantSplit/>
        </w:trPr>
        <w:tc>
          <w:tcPr>
            <w:tcW w:w="3046" w:type="dxa"/>
          </w:tcPr>
          <w:p w:rsidR="006D696C" w:rsidRPr="00F135CC" w:rsidRDefault="006D696C">
            <w:pPr>
              <w:pStyle w:val="Underskrifter"/>
            </w:pPr>
            <w:r w:rsidRPr="00F135CC">
              <w:t>Christina Axelsson (s)</w:t>
            </w:r>
          </w:p>
        </w:tc>
        <w:tc>
          <w:tcPr>
            <w:tcW w:w="3046" w:type="dxa"/>
          </w:tcPr>
          <w:p w:rsidR="006D696C" w:rsidRPr="00F135CC" w:rsidRDefault="006D696C">
            <w:pPr>
              <w:pStyle w:val="Underskrifter"/>
            </w:pPr>
            <w:r w:rsidRPr="00F135CC">
              <w:t>Anders Ygeman (s)</w:t>
            </w:r>
          </w:p>
        </w:tc>
      </w:tr>
    </w:tbl>
    <w:p w:rsidR="00987F05" w:rsidRPr="00F135CC" w:rsidRDefault="00987F05" w:rsidP="00B92E70">
      <w:pPr>
        <w:pStyle w:val="Normaltindrag"/>
      </w:pPr>
    </w:p>
    <w:sectPr w:rsidR="00987F05" w:rsidRPr="00F135CC" w:rsidSect="00B92E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96C" w:rsidRPr="00F135CC" w:rsidRDefault="006D696C">
      <w:r w:rsidRPr="00F135CC">
        <w:separator/>
      </w:r>
    </w:p>
  </w:endnote>
  <w:endnote w:type="continuationSeparator" w:id="0">
    <w:p w:rsidR="006D696C" w:rsidRPr="00F135CC" w:rsidRDefault="006D696C">
      <w:r w:rsidRPr="00F135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FE4" w:rsidRPr="00F135CC" w:rsidRDefault="00F135CC" w:rsidP="00B92E70">
    <w:pPr>
      <w:pStyle w:val="Sidfot"/>
    </w:pPr>
    <w:r w:rsidRPr="00F135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876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E70" w:rsidRDefault="006D696C">
                          <w:pPr>
                            <w:pStyle w:val="NormalS5sidnrV"/>
                          </w:pPr>
                          <w:r>
                            <w:fldChar w:fldCharType="begin"/>
                          </w:r>
                          <w:r w:rsidR="00B92E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E70" w:rsidRDefault="006D696C">
                    <w:pPr>
                      <w:pStyle w:val="NormalS5sidnrV"/>
                    </w:pPr>
                    <w:r>
                      <w:fldChar w:fldCharType="begin"/>
                    </w:r>
                    <w:r w:rsidR="00B92E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FE4" w:rsidRPr="00F135CC" w:rsidRDefault="00F135CC" w:rsidP="00B92E70">
    <w:pPr>
      <w:pStyle w:val="Sidfot"/>
    </w:pPr>
    <w:r w:rsidRPr="00F135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60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E70" w:rsidRDefault="006D696C">
                          <w:pPr>
                            <w:pStyle w:val="NormalS5sidnrH"/>
                            <w:ind w:right="0"/>
                          </w:pPr>
                          <w:r>
                            <w:fldChar w:fldCharType="begin"/>
                          </w:r>
                          <w:r w:rsidR="00B92E70">
                            <w:instrText xml:space="preserve"> PAGE *\charformat</w:instrText>
                          </w:r>
                          <w:r>
                            <w:fldChar w:fldCharType="separate"/>
                          </w:r>
                          <w:r w:rsidR="00B92E7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E70" w:rsidRDefault="006D696C">
                    <w:pPr>
                      <w:pStyle w:val="NormalS5sidnrH"/>
                      <w:ind w:right="0"/>
                    </w:pPr>
                    <w:r>
                      <w:fldChar w:fldCharType="begin"/>
                    </w:r>
                    <w:r w:rsidR="00B92E70">
                      <w:instrText xml:space="preserve"> PAGE *\charformat</w:instrText>
                    </w:r>
                    <w:r>
                      <w:fldChar w:fldCharType="separate"/>
                    </w:r>
                    <w:r w:rsidR="00B92E7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FE4" w:rsidRPr="00F135CC" w:rsidRDefault="00F135CC" w:rsidP="00B92E70">
    <w:pPr>
      <w:pStyle w:val="Sidfot"/>
    </w:pPr>
    <w:r w:rsidRPr="00F135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148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E70" w:rsidRDefault="006D696C">
                          <w:pPr>
                            <w:pStyle w:val="NormalS5sidnrH"/>
                            <w:ind w:right="0"/>
                          </w:pPr>
                          <w:r>
                            <w:fldChar w:fldCharType="begin"/>
                          </w:r>
                          <w:r w:rsidR="00B92E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E70" w:rsidRDefault="006D696C">
                    <w:pPr>
                      <w:pStyle w:val="NormalS5sidnrH"/>
                      <w:ind w:right="0"/>
                    </w:pPr>
                    <w:r>
                      <w:fldChar w:fldCharType="begin"/>
                    </w:r>
                    <w:r w:rsidR="00B92E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96C" w:rsidRPr="00F135CC" w:rsidRDefault="006D696C">
      <w:r w:rsidRPr="00F135CC">
        <w:separator/>
      </w:r>
    </w:p>
  </w:footnote>
  <w:footnote w:type="continuationSeparator" w:id="0">
    <w:p w:rsidR="006D696C" w:rsidRPr="00F135CC" w:rsidRDefault="006D696C">
      <w:r w:rsidRPr="00F135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FE4" w:rsidRPr="00F135CC" w:rsidRDefault="00F135CC" w:rsidP="00B92E70">
    <w:pPr>
      <w:pStyle w:val="Sidhuvud"/>
    </w:pPr>
    <w:r w:rsidRPr="00F135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970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E70" w:rsidRDefault="006D696C">
                          <w:pPr>
                            <w:pStyle w:val="KantRubrikS5V"/>
                          </w:pPr>
                          <w:r>
                            <w:fldChar w:fldCharType="begin"/>
                          </w:r>
                          <w:r w:rsidR="00B92E70">
                            <w:instrText xml:space="preserve"> DOCPROPERTY "YearUser" *\charformat </w:instrText>
                          </w:r>
                          <w:r>
                            <w:fldChar w:fldCharType="separate"/>
                          </w:r>
                          <w:r w:rsidR="00B92E70">
                            <w:t>2006/07</w:t>
                          </w:r>
                          <w:r>
                            <w:fldChar w:fldCharType="end"/>
                          </w:r>
                          <w:r w:rsidR="00B92E70">
                            <w:t>:</w:t>
                          </w:r>
                          <w:r>
                            <w:fldChar w:fldCharType="begin"/>
                          </w:r>
                          <w:r w:rsidR="00B92E70">
                            <w:instrText xml:space="preserve"> DOCPROPERTY "Motionsnummer" *\charformat </w:instrText>
                          </w:r>
                          <w:r>
                            <w:fldChar w:fldCharType="separate"/>
                          </w:r>
                          <w:r w:rsidR="00B92E70">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E70" w:rsidRDefault="006D696C">
                    <w:pPr>
                      <w:pStyle w:val="KantRubrikS5V"/>
                    </w:pPr>
                    <w:r>
                      <w:fldChar w:fldCharType="begin"/>
                    </w:r>
                    <w:r w:rsidR="00B92E70">
                      <w:instrText xml:space="preserve"> DOCPROPERTY "YearUser" *\charformat </w:instrText>
                    </w:r>
                    <w:r>
                      <w:fldChar w:fldCharType="separate"/>
                    </w:r>
                    <w:r w:rsidR="00B92E70">
                      <w:t>2006/07</w:t>
                    </w:r>
                    <w:r>
                      <w:fldChar w:fldCharType="end"/>
                    </w:r>
                    <w:r w:rsidR="00B92E70">
                      <w:t>:</w:t>
                    </w:r>
                    <w:r>
                      <w:fldChar w:fldCharType="begin"/>
                    </w:r>
                    <w:r w:rsidR="00B92E70">
                      <w:instrText xml:space="preserve"> DOCPROPERTY "Motionsnummer" *\charformat </w:instrText>
                    </w:r>
                    <w:r>
                      <w:fldChar w:fldCharType="separate"/>
                    </w:r>
                    <w:r w:rsidR="00B92E70">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FE4" w:rsidRPr="00F135CC" w:rsidRDefault="00F135CC" w:rsidP="00B92E70">
    <w:pPr>
      <w:pStyle w:val="Sidhuvud"/>
    </w:pPr>
    <w:r w:rsidRPr="00F135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3570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E70" w:rsidRDefault="006D696C">
                          <w:pPr>
                            <w:pStyle w:val="KantRubrikS5H"/>
                            <w:ind w:right="0"/>
                          </w:pPr>
                          <w:r>
                            <w:fldChar w:fldCharType="begin"/>
                          </w:r>
                          <w:r w:rsidR="00B92E70">
                            <w:instrText xml:space="preserve"> DOCPROPERTY "YearUser" *\charformat </w:instrText>
                          </w:r>
                          <w:r>
                            <w:fldChar w:fldCharType="separate"/>
                          </w:r>
                          <w:r w:rsidR="00B92E70">
                            <w:t>2006/07</w:t>
                          </w:r>
                          <w:r>
                            <w:fldChar w:fldCharType="end"/>
                          </w:r>
                          <w:r w:rsidR="00B92E70">
                            <w:t>:</w:t>
                          </w:r>
                          <w:r>
                            <w:fldChar w:fldCharType="begin"/>
                          </w:r>
                          <w:r w:rsidR="00B92E70">
                            <w:instrText xml:space="preserve"> DOCPROPERTY "Motionsnummer" *\charformat </w:instrText>
                          </w:r>
                          <w:r>
                            <w:fldChar w:fldCharType="separate"/>
                          </w:r>
                          <w:r w:rsidR="00B92E70">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E70" w:rsidRDefault="006D696C">
                    <w:pPr>
                      <w:pStyle w:val="KantRubrikS5H"/>
                      <w:ind w:right="0"/>
                    </w:pPr>
                    <w:r>
                      <w:fldChar w:fldCharType="begin"/>
                    </w:r>
                    <w:r w:rsidR="00B92E70">
                      <w:instrText xml:space="preserve"> DOCPROPERTY "YearUser" *\charformat </w:instrText>
                    </w:r>
                    <w:r>
                      <w:fldChar w:fldCharType="separate"/>
                    </w:r>
                    <w:r w:rsidR="00B92E70">
                      <w:t>2006/07</w:t>
                    </w:r>
                    <w:r>
                      <w:fldChar w:fldCharType="end"/>
                    </w:r>
                    <w:r w:rsidR="00B92E70">
                      <w:t>:</w:t>
                    </w:r>
                    <w:r>
                      <w:fldChar w:fldCharType="begin"/>
                    </w:r>
                    <w:r w:rsidR="00B92E70">
                      <w:instrText xml:space="preserve"> DOCPROPERTY "Motionsnummer" *\charformat </w:instrText>
                    </w:r>
                    <w:r>
                      <w:fldChar w:fldCharType="separate"/>
                    </w:r>
                    <w:r w:rsidR="00B92E70">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96C" w:rsidRPr="00F135CC" w:rsidRDefault="006D696C">
    <w:pPr>
      <w:pStyle w:val="FSHNormal"/>
      <w:tabs>
        <w:tab w:val="right" w:pos="5840"/>
      </w:tabs>
    </w:pPr>
    <w:r w:rsidRPr="00F135CC">
      <w:br/>
    </w:r>
    <w:r w:rsidRPr="00F135CC">
      <w:fldChar w:fldCharType="begin" w:fldLock="1"/>
    </w:r>
    <w:r w:rsidRPr="00F135CC">
      <w:instrText xml:space="preserve"> DOCPROPERTY</w:instrText>
    </w:r>
    <w:r w:rsidRPr="00F135CC">
      <w:rPr>
        <w:sz w:val="18"/>
      </w:rPr>
      <w:instrText xml:space="preserve"> "YearUser" *\charformat </w:instrText>
    </w:r>
    <w:r w:rsidRPr="00F135CC">
      <w:fldChar w:fldCharType="separate"/>
    </w:r>
    <w:r w:rsidRPr="00F135CC">
      <w:t>2006/07</w:t>
    </w:r>
    <w:r w:rsidRPr="00F135CC">
      <w:fldChar w:fldCharType="end"/>
    </w:r>
    <w:r w:rsidRPr="00F135CC">
      <w:t xml:space="preserve"> </w:t>
    </w:r>
    <w:r w:rsidRPr="00F135CC">
      <w:tab/>
      <w:t xml:space="preserve">mnr: </w:t>
    </w:r>
    <w:r w:rsidRPr="00F135CC">
      <w:fldChar w:fldCharType="begin" w:fldLock="1"/>
    </w:r>
    <w:r w:rsidRPr="00F135CC">
      <w:instrText xml:space="preserve"> DOCPROPERTY</w:instrText>
    </w:r>
    <w:r w:rsidRPr="00F135CC">
      <w:rPr>
        <w:sz w:val="18"/>
      </w:rPr>
      <w:instrText xml:space="preserve"> "Motionsnummer" *\charformat </w:instrText>
    </w:r>
    <w:r w:rsidRPr="00F135CC">
      <w:fldChar w:fldCharType="separate"/>
    </w:r>
    <w:r w:rsidRPr="00F135CC">
      <w:t>So483</w:t>
    </w:r>
    <w:r w:rsidRPr="00F135CC">
      <w:fldChar w:fldCharType="end"/>
    </w:r>
    <w:r w:rsidRPr="00F135CC">
      <w:br/>
    </w:r>
    <w:r w:rsidRPr="00F135CC">
      <w:fldChar w:fldCharType="begin" w:fldLock="1"/>
    </w:r>
    <w:r w:rsidRPr="00F135CC">
      <w:instrText xml:space="preserve"> DOCPROPERTY</w:instrText>
    </w:r>
    <w:r w:rsidRPr="00F135CC">
      <w:rPr>
        <w:sz w:val="18"/>
      </w:rPr>
      <w:instrText xml:space="preserve"> "Samling" *\charformat </w:instrText>
    </w:r>
    <w:r w:rsidRPr="00F135CC">
      <w:fldChar w:fldCharType="end"/>
    </w:r>
    <w:r w:rsidRPr="00F135CC">
      <w:tab/>
      <w:t xml:space="preserve">pnr: </w:t>
    </w:r>
    <w:r w:rsidRPr="00F135CC">
      <w:fldChar w:fldCharType="begin" w:fldLock="1"/>
    </w:r>
    <w:r w:rsidRPr="00F135CC">
      <w:instrText xml:space="preserve"> DOCPROPERTY</w:instrText>
    </w:r>
    <w:r w:rsidRPr="00F135CC">
      <w:rPr>
        <w:sz w:val="18"/>
      </w:rPr>
      <w:instrText xml:space="preserve"> "Partinummer" *\charformat </w:instrText>
    </w:r>
    <w:r w:rsidRPr="00F135CC">
      <w:fldChar w:fldCharType="separate"/>
    </w:r>
    <w:r w:rsidRPr="00F135CC">
      <w:t>s13029</w:t>
    </w:r>
    <w:r w:rsidRPr="00F135CC">
      <w:fldChar w:fldCharType="end"/>
    </w:r>
  </w:p>
  <w:p w:rsidR="006D696C" w:rsidRPr="00F135CC" w:rsidRDefault="006D696C">
    <w:pPr>
      <w:pStyle w:val="FSHRub1"/>
    </w:pPr>
    <w:r w:rsidRPr="00F135CC">
      <w:t>Motion till riksdagen</w:t>
    </w:r>
    <w:r w:rsidRPr="00F135CC">
      <w:br/>
    </w:r>
    <w:r w:rsidRPr="00F135CC">
      <w:fldChar w:fldCharType="begin" w:fldLock="1"/>
    </w:r>
    <w:r w:rsidRPr="00F135CC">
      <w:instrText xml:space="preserve"> DOCPROPERTY "YearUser" *\charformat </w:instrText>
    </w:r>
    <w:r w:rsidRPr="00F135CC">
      <w:fldChar w:fldCharType="separate"/>
    </w:r>
    <w:r w:rsidRPr="00F135CC">
      <w:t>2006/07</w:t>
    </w:r>
    <w:r w:rsidRPr="00F135CC">
      <w:fldChar w:fldCharType="end"/>
    </w:r>
    <w:r w:rsidRPr="00F135CC">
      <w:t>:</w:t>
    </w:r>
    <w:r w:rsidRPr="00F135CC">
      <w:fldChar w:fldCharType="begin" w:fldLock="1"/>
    </w:r>
    <w:r w:rsidRPr="00F135CC">
      <w:instrText xml:space="preserve"> DOCPROPERTY "Motionsnummer" *\charformat </w:instrText>
    </w:r>
    <w:r w:rsidRPr="00F135CC">
      <w:fldChar w:fldCharType="separate"/>
    </w:r>
    <w:r w:rsidRPr="00F135CC">
      <w:t>So483</w:t>
    </w:r>
    <w:r w:rsidRPr="00F135CC">
      <w:fldChar w:fldCharType="end"/>
    </w:r>
  </w:p>
  <w:p w:rsidR="006D696C" w:rsidRPr="00F135CC" w:rsidRDefault="006D696C">
    <w:pPr>
      <w:pStyle w:val="FSHNormalS5"/>
    </w:pPr>
    <w:r w:rsidRPr="00F135CC">
      <w:fldChar w:fldCharType="begin" w:fldLock="1"/>
    </w:r>
    <w:r w:rsidRPr="00F135CC">
      <w:instrText xml:space="preserve"> DOCPROPERTY "MotionarText" *\charformat </w:instrText>
    </w:r>
    <w:r w:rsidRPr="00F135CC">
      <w:fldChar w:fldCharType="separate"/>
    </w:r>
    <w:r w:rsidRPr="00F135CC">
      <w:t>av Christina Axelsson och Anders Ygeman (s)</w:t>
    </w:r>
    <w:r w:rsidRPr="00F135CC">
      <w:fldChar w:fldCharType="end"/>
    </w:r>
    <w:r w:rsidRPr="00F135CC">
      <w:br/>
    </w:r>
    <w:r w:rsidRPr="00F135CC">
      <w:fldChar w:fldCharType="begin" w:fldLock="1"/>
    </w:r>
    <w:r w:rsidRPr="00F135CC">
      <w:instrText xml:space="preserve"> DOCPROPERTY "SvarFrasKort" *\charformat </w:instrText>
    </w:r>
    <w:r w:rsidRPr="00F135CC">
      <w:fldChar w:fldCharType="end"/>
    </w:r>
  </w:p>
  <w:p w:rsidR="006D696C" w:rsidRPr="00F135CC" w:rsidRDefault="006D696C">
    <w:pPr>
      <w:pStyle w:val="FSHTitel"/>
    </w:pPr>
    <w:r w:rsidRPr="00F135CC">
      <w:fldChar w:fldCharType="begin" w:fldLock="1"/>
    </w:r>
    <w:r w:rsidRPr="00F135CC">
      <w:instrText xml:space="preserve"> DOCPROPERTY</w:instrText>
    </w:r>
    <w:r w:rsidRPr="00F135CC">
      <w:rPr>
        <w:sz w:val="18"/>
      </w:rPr>
      <w:instrText xml:space="preserve"> "RubrikSvar" *\charformat </w:instrText>
    </w:r>
    <w:r w:rsidRPr="00F135CC">
      <w:fldChar w:fldCharType="separate"/>
    </w:r>
    <w:r w:rsidRPr="00F135CC">
      <w:t>Stopplagen</w:t>
    </w:r>
    <w:r w:rsidRPr="00F135CC">
      <w:fldChar w:fldCharType="end"/>
    </w:r>
  </w:p>
  <w:p w:rsidR="006D696C" w:rsidRPr="00F135CC" w:rsidRDefault="006D696C">
    <w:pPr>
      <w:pStyle w:val="Normal00"/>
    </w:pPr>
  </w:p>
  <w:p w:rsidR="00B92E70" w:rsidRPr="00F135CC" w:rsidRDefault="00B92E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778821">
    <w:abstractNumId w:val="13"/>
  </w:num>
  <w:num w:numId="2" w16cid:durableId="2037383925">
    <w:abstractNumId w:val="10"/>
  </w:num>
  <w:num w:numId="3" w16cid:durableId="649603867">
    <w:abstractNumId w:val="11"/>
  </w:num>
  <w:num w:numId="4" w16cid:durableId="1393887338">
    <w:abstractNumId w:val="12"/>
  </w:num>
  <w:num w:numId="5" w16cid:durableId="2039046060">
    <w:abstractNumId w:val="8"/>
  </w:num>
  <w:num w:numId="6" w16cid:durableId="353380961">
    <w:abstractNumId w:val="3"/>
  </w:num>
  <w:num w:numId="7" w16cid:durableId="1999184784">
    <w:abstractNumId w:val="2"/>
  </w:num>
  <w:num w:numId="8" w16cid:durableId="349642924">
    <w:abstractNumId w:val="1"/>
  </w:num>
  <w:num w:numId="9" w16cid:durableId="535701748">
    <w:abstractNumId w:val="0"/>
  </w:num>
  <w:num w:numId="10" w16cid:durableId="1146319596">
    <w:abstractNumId w:val="9"/>
  </w:num>
  <w:num w:numId="11" w16cid:durableId="152064721">
    <w:abstractNumId w:val="7"/>
  </w:num>
  <w:num w:numId="12" w16cid:durableId="1406415801">
    <w:abstractNumId w:val="6"/>
  </w:num>
  <w:num w:numId="13" w16cid:durableId="205532709">
    <w:abstractNumId w:val="5"/>
  </w:num>
  <w:num w:numId="14" w16cid:durableId="1791049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64BFB186-912B-43C6-819C-7D7CD0A57AD0},{A507F21D-0507-473C-BE5A-C36D18D583BF}"/>
  </w:docVars>
  <w:rsids>
    <w:rsidRoot w:val="00F135CC"/>
    <w:rsid w:val="00002742"/>
    <w:rsid w:val="000220F8"/>
    <w:rsid w:val="00034058"/>
    <w:rsid w:val="00040D14"/>
    <w:rsid w:val="0004381F"/>
    <w:rsid w:val="00053BB8"/>
    <w:rsid w:val="00064BC3"/>
    <w:rsid w:val="00066474"/>
    <w:rsid w:val="000665E6"/>
    <w:rsid w:val="00066775"/>
    <w:rsid w:val="00072FB9"/>
    <w:rsid w:val="0007598F"/>
    <w:rsid w:val="00096FE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0EE1"/>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696C"/>
    <w:rsid w:val="00727C6F"/>
    <w:rsid w:val="00734CB3"/>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87F0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2E70"/>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35C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627D8C-5B81-43FA-A993-09AEF758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rdtext">
    <w:name w:val="Body Text"/>
    <w:basedOn w:val="Normal"/>
    <w:rsid w:val="00987F05"/>
    <w:p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1800</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s13028</vt:lpstr>
    </vt:vector>
  </TitlesOfParts>
  <Company>Riksdagen</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s13028</dc:title>
  <dc:subject>s13028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2006-12-06T17:26:00Z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Stopplagen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Stopplagen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Anders Ygeman (s)</vt:lpwstr>
  </property>
  <property fmtid="{D5CDD505-2E9C-101B-9397-08002B2CF9AE}" pid="26" name="MotionarLista">
    <vt:lpwstr>Axelsson, Christina (s)\Ygeman, Anders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Anders Ygeman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20062007000000000115000130280069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20062007000000000115000130280069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{790FAFA8-BEB5-4CB9-A51E-AC3C20093540}</vt:lpwstr>
  </property>
  <property fmtid="{D5CDD505-2E9C-101B-9397-08002B2CF9AE}" pid="53" name="Överföringar">
    <vt:i4>0</vt:i4>
  </property>
  <property fmtid="{D5CDD505-2E9C-101B-9397-08002B2CF9AE}" pid="54" name="Checksum">
    <vt:lpwstr>*1002383452277*</vt:lpwstr>
  </property>
  <property fmtid="{D5CDD505-2E9C-101B-9397-08002B2CF9AE}" pid="55" name="skuggnummer">
    <vt:lpwstr>2268</vt:lpwstr>
  </property>
  <property fmtid="{D5CDD505-2E9C-101B-9397-08002B2CF9AE}" pid="56" name="urixVersion">
    <vt:lpwstr>3.1.4.0</vt:lpwstr>
  </property>
  <property fmtid="{D5CDD505-2E9C-101B-9397-08002B2CF9AE}" pid="57" name="urixOrigin">
    <vt:lpwstr>070221 17:58:49.692</vt:lpwstr>
  </property>
  <property fmtid="{D5CDD505-2E9C-101B-9397-08002B2CF9AE}" pid="58" name="urixGuid">
    <vt:lpwstr>{D9AAC0C6-7BB8-402E-B47D-853B24D9BC82}</vt:lpwstr>
  </property>
</Properties>
</file>