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43C7" w:rsidRPr="00224382" w:rsidRDefault="00EA43C7">
      <w:pPr>
        <w:pStyle w:val="Frslagsrubrik"/>
      </w:pPr>
      <w:r w:rsidRPr="00224382">
        <w:t>Förslag till riksdagsbeslut</w:t>
      </w:r>
    </w:p>
    <w:p w:rsidR="00EA43C7" w:rsidRPr="00224382" w:rsidRDefault="00EA43C7">
      <w:pPr>
        <w:pStyle w:val="Hemstlatt"/>
      </w:pPr>
      <w:r w:rsidRPr="00224382">
        <w:t>Riksdagen tillkännager för regeringen som sin mening vad som anförs i motionen om att den svenske journalisten och medborgaren Dawit Isaak som sitter fängslad i Eritrea sedan mer än nio år omedelbart ska släppas fri.</w:t>
      </w:r>
    </w:p>
    <w:p w:rsidR="00EA43C7" w:rsidRPr="00224382" w:rsidRDefault="00EA43C7">
      <w:pPr>
        <w:pStyle w:val="Rubrik1"/>
      </w:pPr>
      <w:r w:rsidRPr="00224382">
        <w:t>Motivering</w:t>
      </w:r>
    </w:p>
    <w:p w:rsidR="00EA43C7" w:rsidRPr="00224382" w:rsidRDefault="00EA43C7">
      <w:r w:rsidRPr="00224382">
        <w:t>Några dagar efter det svenska valet, närmare bestämt den 23 september 2010, var det nio år sedan den svenske journalisten och medborgaren Dawit Isaak, född den 27 oktober 1964 och bosatt i Göteborg tillsammans med hus</w:t>
      </w:r>
      <w:r w:rsidRPr="00224382">
        <w:t>t</w:t>
      </w:r>
      <w:r w:rsidRPr="00224382">
        <w:t>ru och barn, greps i Eritreas huvudstad Asmara.</w:t>
      </w:r>
    </w:p>
    <w:p w:rsidR="00EA43C7" w:rsidRPr="00224382" w:rsidRDefault="00EA43C7">
      <w:pPr>
        <w:pStyle w:val="Normaltindrag"/>
      </w:pPr>
      <w:r w:rsidRPr="00224382">
        <w:t>Det har nu gått över 3 300 dagar sedan han fängslades.</w:t>
      </w:r>
    </w:p>
    <w:p w:rsidR="00EA43C7" w:rsidRPr="00224382" w:rsidRDefault="00EA43C7">
      <w:pPr>
        <w:pStyle w:val="Normaltindrag"/>
      </w:pPr>
      <w:r w:rsidRPr="00224382">
        <w:t>Dawit Isaak sitter fängslad utan rättegång. I skuggan av terrorattackerna i USA den 11 september 2001 passade president Issayas Afewerki på att sätta stopp för all kritik av det nyligen befriade landets ledning. Den oberoende pressen stängdes, politiker, statstjänstemän och minst elva journalister fäng</w:t>
      </w:r>
      <w:r w:rsidRPr="00224382">
        <w:t>s</w:t>
      </w:r>
      <w:r w:rsidRPr="00224382">
        <w:t>lades utan rättegång, bland dem den eritreanske och svenske medborgaren Dawit Isaak.</w:t>
      </w:r>
    </w:p>
    <w:p w:rsidR="00EA43C7" w:rsidRPr="00224382" w:rsidRDefault="00EA43C7">
      <w:pPr>
        <w:pStyle w:val="Normaltindrag"/>
      </w:pPr>
      <w:r w:rsidRPr="00224382">
        <w:t>Isaak var delägare till tidningen Setit där han också arbetade. Arrestering</w:t>
      </w:r>
      <w:r w:rsidRPr="00224382">
        <w:t>s</w:t>
      </w:r>
      <w:r w:rsidRPr="00224382">
        <w:t>vågen började den 18 september och Dawit Isaak fängslades den 23 septe</w:t>
      </w:r>
      <w:r w:rsidRPr="00224382">
        <w:t>m</w:t>
      </w:r>
      <w:r w:rsidRPr="00224382">
        <w:t>ber 2001.</w:t>
      </w:r>
    </w:p>
    <w:p w:rsidR="00EA43C7" w:rsidRPr="00224382" w:rsidRDefault="00EA43C7">
      <w:pPr>
        <w:pStyle w:val="Normaltindrag"/>
      </w:pPr>
      <w:r w:rsidRPr="00224382">
        <w:t>Dawit Isaak är den ende svensk som av Amnesty International har utsetts till samvetsfånge.</w:t>
      </w:r>
    </w:p>
    <w:p w:rsidR="00EA43C7" w:rsidRPr="00224382" w:rsidRDefault="00EA43C7">
      <w:pPr>
        <w:pStyle w:val="Normaltindrag"/>
      </w:pPr>
      <w:r w:rsidRPr="00224382">
        <w:t>Brotten mot de mänskliga rättigheterna har sedan 2001 accelererat i Er</w:t>
      </w:r>
      <w:r w:rsidRPr="00224382">
        <w:t>i</w:t>
      </w:r>
      <w:r w:rsidRPr="00224382">
        <w:t>trea. I en rapport från Amnesty International, You Have No Right to Ask, i juni 2004, kritiseras de omfattande brotten mot mänskliga rättigheter i landet. Rättssystemet är med vanliga krav på rättssäkerhet lika godtyckligt som ob</w:t>
      </w:r>
      <w:r w:rsidRPr="00224382">
        <w:t>e</w:t>
      </w:r>
      <w:r w:rsidRPr="00224382">
        <w:t xml:space="preserve">fintligt, fängelseförhållandena är fruktansvärda. Enligt ett reportage i Dagens </w:t>
      </w:r>
      <w:r w:rsidRPr="00224382">
        <w:rPr>
          <w:i/>
          <w:iCs/>
        </w:rPr>
        <w:t>Nyheter</w:t>
      </w:r>
      <w:r w:rsidRPr="00224382">
        <w:t xml:space="preserve"> den 7 april 2010 lever Dawit Isaak som fånge nr 36 i ett ödsligt bel</w:t>
      </w:r>
      <w:r w:rsidRPr="00224382">
        <w:t>ä</w:t>
      </w:r>
      <w:r w:rsidRPr="00224382">
        <w:lastRenderedPageBreak/>
        <w:t xml:space="preserve">get fängelse, kedjad under jord. Cellerna uppges vara fuktiga, överfulla och hälsovådliga. Fångarna har dålig tillgång till </w:t>
      </w:r>
      <w:r w:rsidRPr="00224382">
        <w:t>vatten och svälter.</w:t>
      </w:r>
    </w:p>
    <w:p w:rsidR="00EA43C7" w:rsidRPr="00224382" w:rsidRDefault="00EA43C7">
      <w:pPr>
        <w:pStyle w:val="Normaltindrag"/>
      </w:pPr>
      <w:r w:rsidRPr="00224382">
        <w:t>Det viktigaste i den sällsynta rapporten i Dagens Nyheter kan ändå sägas vara att från trovärdiga källor bekräftas att Isaak vid den punkten ännu var vid liv. Än senare – under sensommaren 2010 – har en framstående företrädare för den eritreanska regimen gjort gällande att Dawit Isaak inte någonsin kan påräkna rättegång eftersom han av regimen tillsammans med andra fångar påstås utgöra ett hot mot nationen Eritreas existens.</w:t>
      </w:r>
    </w:p>
    <w:p w:rsidR="00EA43C7" w:rsidRPr="00224382" w:rsidRDefault="00EA43C7">
      <w:pPr>
        <w:pStyle w:val="Normaltindrag"/>
      </w:pPr>
      <w:r w:rsidRPr="00224382">
        <w:t>FN:s kommitté för mänskliga rättigheter i Afrika har i åtskilliga fall fällt Eritrea för brott mot mänskliga rättigheter. Våren 2004 beslutade Afrikanska kommissionen för mänskliga rättigheter att den eritreanska staten bryter mot flera artiklar i den afrikanska stadgan om mänskliga rättigheter. Den krävde därför att journalisterna skulle friges, dessutom att de skulle kompenseras ekonomiskt.</w:t>
      </w:r>
    </w:p>
    <w:p w:rsidR="00EA43C7" w:rsidRPr="00224382" w:rsidRDefault="00EA43C7">
      <w:pPr>
        <w:pStyle w:val="Normaltindrag"/>
      </w:pPr>
      <w:r w:rsidRPr="00224382">
        <w:t>Massarresteringar av journalister har ägt rum inte bara i september 2001, utan även i november 2006 och i februari 2009. Enligt Reportrar utan gränser sitter 30 journalister i fängelse. Eritrea befinner sig därmed i nivå – från bo</w:t>
      </w:r>
      <w:r w:rsidRPr="00224382">
        <w:t>t</w:t>
      </w:r>
      <w:r w:rsidRPr="00224382">
        <w:t>ten betraktat – med Kina och Iran.</w:t>
      </w:r>
    </w:p>
    <w:p w:rsidR="00EA43C7" w:rsidRPr="00224382" w:rsidRDefault="00EA43C7">
      <w:pPr>
        <w:pStyle w:val="Normaltindrag"/>
      </w:pPr>
      <w:r w:rsidRPr="00224382">
        <w:t>I ett världsindex över pressfriheten från 2007 rankas Eritrea som det värsta landet i världen för reportrar att verka i.</w:t>
      </w:r>
    </w:p>
    <w:p w:rsidR="00EA43C7" w:rsidRPr="00224382" w:rsidRDefault="00EA43C7">
      <w:pPr>
        <w:pStyle w:val="Normaltindrag"/>
      </w:pPr>
      <w:r w:rsidRPr="00224382">
        <w:t>Den svenske medborgaren Kifleyesus Ogbacristos avled i eritreanskt fän</w:t>
      </w:r>
      <w:r w:rsidRPr="00224382">
        <w:t>g</w:t>
      </w:r>
      <w:r w:rsidRPr="00224382">
        <w:t>else i januari 2005 efter tre års väntan på rättegång. Också fyra av de 2001 gripna journalisterna har enligt Reportrar utan gränser avlidit. Sommaren 2009 kom uppgifter av trovärdigt slag om att hela nio av de elva politiker som fängslades i september 2001 inte längre är i livet. Dödsorsaken tycks i flert</w:t>
      </w:r>
      <w:r w:rsidRPr="00224382">
        <w:t>a</w:t>
      </w:r>
      <w:r w:rsidRPr="00224382">
        <w:t>let fall vara brist på läkarvård, vanvård och/eller tortyr.</w:t>
      </w:r>
    </w:p>
    <w:p w:rsidR="00EA43C7" w:rsidRPr="00224382" w:rsidRDefault="00EA43C7">
      <w:pPr>
        <w:pStyle w:val="Normaltindrag"/>
      </w:pPr>
      <w:r w:rsidRPr="00224382">
        <w:t>Företrädare för svenska Utrikesdepartementet har inte tillåtits besöka D</w:t>
      </w:r>
      <w:r w:rsidRPr="00224382">
        <w:t>a</w:t>
      </w:r>
      <w:r w:rsidRPr="00224382">
        <w:t>wit Isaak. Som landsmän till Dawit Isaak är vi synnerligen oroade över att varken någon officiell företrädare för Sverige eller någon i hans familj tillåtits ha kontakt, än mindre besöka, Dawit Isaak under dessa nio år; något enda telefonsamtal vid den oväntade, tillfälliga tvådagarsfrigivningen för nu fem år sedan oräknat.</w:t>
      </w:r>
    </w:p>
    <w:p w:rsidR="00EA43C7" w:rsidRPr="00224382" w:rsidRDefault="00EA43C7">
      <w:pPr>
        <w:pStyle w:val="Normaltindrag"/>
      </w:pPr>
      <w:r w:rsidRPr="00224382">
        <w:t>Den 7 januari 2009 antog Europaparlamentet glädjande nog en resolution som kräver Dawit Isaaks frigivning. Det är viktigt att Europeiska unionen – och inte minst EU-kommissionen – följe</w:t>
      </w:r>
      <w:r w:rsidRPr="00224382">
        <w:t>r upp denna resolution för att befrä</w:t>
      </w:r>
      <w:r w:rsidRPr="00224382">
        <w:t>m</w:t>
      </w:r>
      <w:r w:rsidRPr="00224382">
        <w:t>ja mänskliga rättigheter i Eritrea och för att få Dawit Isaak och andra fångar frisläppta. Även andra internationella till buds stående medel måste användas för att det gemensamma målet uppnås.</w:t>
      </w:r>
    </w:p>
    <w:p w:rsidR="00EA43C7" w:rsidRPr="00224382" w:rsidRDefault="00EA43C7">
      <w:pPr>
        <w:pStyle w:val="Normaltindrag"/>
      </w:pPr>
      <w:r w:rsidRPr="00224382">
        <w:t>Det enda humana och rättvisa beslutet som finns är att Eritreas regering beslutar att släppa Dawit Isaak fri omedelbart och låta honom återförenas med sin familj, hustru och nu nio år äldre barn.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24382">
        <w:trPr>
          <w:cantSplit/>
        </w:trPr>
        <w:tc>
          <w:tcPr>
            <w:tcW w:w="3046" w:type="dxa"/>
          </w:tcPr>
          <w:p w:rsidR="00EA43C7" w:rsidRPr="00224382" w:rsidRDefault="00EA43C7">
            <w:pPr>
              <w:pStyle w:val="UnderskriftDatum"/>
              <w:spacing w:before="240"/>
            </w:pPr>
            <w:r w:rsidRPr="00224382">
              <w:t>Stockholm den 26 oktober 2010</w:t>
            </w:r>
          </w:p>
        </w:tc>
        <w:tc>
          <w:tcPr>
            <w:tcW w:w="3047" w:type="dxa"/>
          </w:tcPr>
          <w:p w:rsidR="00EA43C7" w:rsidRPr="00224382" w:rsidRDefault="00EA43C7">
            <w:pPr>
              <w:pStyle w:val="Underskrifter"/>
              <w:spacing w:before="240"/>
            </w:pPr>
          </w:p>
        </w:tc>
      </w:tr>
      <w:tr w:rsidR="00000000" w:rsidRPr="00224382">
        <w:trPr>
          <w:cantSplit/>
        </w:trPr>
        <w:tc>
          <w:tcPr>
            <w:tcW w:w="3046" w:type="dxa"/>
          </w:tcPr>
          <w:p w:rsidR="00EA43C7" w:rsidRPr="00224382" w:rsidRDefault="00EA43C7">
            <w:pPr>
              <w:pStyle w:val="Underskrifter"/>
            </w:pPr>
            <w:r w:rsidRPr="00224382">
              <w:t>Erik Bengtzboe (M)</w:t>
            </w:r>
          </w:p>
        </w:tc>
        <w:tc>
          <w:tcPr>
            <w:tcW w:w="3046" w:type="dxa"/>
          </w:tcPr>
          <w:p w:rsidR="00EA43C7" w:rsidRPr="00224382" w:rsidRDefault="00EA43C7">
            <w:pPr>
              <w:pStyle w:val="Underskrifter"/>
            </w:pPr>
          </w:p>
        </w:tc>
      </w:tr>
    </w:tbl>
    <w:p w:rsidR="00EA43C7" w:rsidRPr="00224382" w:rsidRDefault="00EA43C7">
      <w:pPr>
        <w:pStyle w:val="Normaltindrag"/>
      </w:pPr>
    </w:p>
    <w:sectPr w:rsidR="00EA43C7" w:rsidRPr="0022438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43C7" w:rsidRPr="00224382" w:rsidRDefault="00EA43C7">
      <w:r w:rsidRPr="00224382">
        <w:separator/>
      </w:r>
    </w:p>
  </w:endnote>
  <w:endnote w:type="continuationSeparator" w:id="0">
    <w:p w:rsidR="00EA43C7" w:rsidRPr="00224382" w:rsidRDefault="00EA43C7">
      <w:r w:rsidRPr="002243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3C7" w:rsidRPr="00224382" w:rsidRDefault="00224382">
    <w:pPr>
      <w:pStyle w:val="Sidfot"/>
    </w:pPr>
    <w:r w:rsidRPr="0022438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73158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3C7" w:rsidRDefault="00EA43C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43C7" w:rsidRDefault="00EA43C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3C7" w:rsidRPr="00224382" w:rsidRDefault="00224382">
    <w:pPr>
      <w:pStyle w:val="Sidfot"/>
    </w:pPr>
    <w:r w:rsidRPr="0022438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58072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3C7" w:rsidRDefault="00EA43C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43C7" w:rsidRDefault="00EA43C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3C7" w:rsidRPr="00224382" w:rsidRDefault="00224382">
    <w:pPr>
      <w:pStyle w:val="Sidfot"/>
    </w:pPr>
    <w:r w:rsidRPr="0022438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21239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3C7" w:rsidRDefault="00EA43C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43C7" w:rsidRDefault="00EA43C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43C7" w:rsidRPr="00224382" w:rsidRDefault="00EA43C7">
      <w:r w:rsidRPr="00224382">
        <w:separator/>
      </w:r>
    </w:p>
  </w:footnote>
  <w:footnote w:type="continuationSeparator" w:id="0">
    <w:p w:rsidR="00EA43C7" w:rsidRPr="00224382" w:rsidRDefault="00EA43C7">
      <w:r w:rsidRPr="002243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3C7" w:rsidRPr="00224382" w:rsidRDefault="00224382">
    <w:pPr>
      <w:pStyle w:val="Sidhuvud"/>
    </w:pPr>
    <w:r w:rsidRPr="0022438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29086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3C7" w:rsidRDefault="00EA43C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43C7" w:rsidRDefault="00EA43C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U303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3C7" w:rsidRPr="00224382" w:rsidRDefault="00224382">
    <w:pPr>
      <w:pStyle w:val="Sidhuvud"/>
    </w:pPr>
    <w:r w:rsidRPr="0022438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53183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3C7" w:rsidRDefault="00EA43C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43C7" w:rsidRDefault="00EA43C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U303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3C7" w:rsidRPr="00224382" w:rsidRDefault="00EA43C7">
    <w:pPr>
      <w:pStyle w:val="FSHNormal"/>
      <w:tabs>
        <w:tab w:val="right" w:pos="5840"/>
      </w:tabs>
    </w:pPr>
    <w:r w:rsidRPr="00224382">
      <w:br/>
    </w:r>
    <w:r w:rsidRPr="00224382">
      <w:fldChar w:fldCharType="begin" w:fldLock="1"/>
    </w:r>
    <w:r w:rsidRPr="00224382">
      <w:instrText xml:space="preserve"> DOCPROPERTY</w:instrText>
    </w:r>
    <w:r w:rsidRPr="00224382">
      <w:rPr>
        <w:sz w:val="18"/>
      </w:rPr>
      <w:instrText xml:space="preserve"> "YearUser" *\charformat </w:instrText>
    </w:r>
    <w:r w:rsidRPr="00224382">
      <w:fldChar w:fldCharType="separate"/>
    </w:r>
    <w:r w:rsidRPr="00224382">
      <w:t>2010/11</w:t>
    </w:r>
    <w:r w:rsidRPr="00224382">
      <w:fldChar w:fldCharType="end"/>
    </w:r>
    <w:r w:rsidRPr="00224382">
      <w:t xml:space="preserve"> </w:t>
    </w:r>
    <w:r w:rsidRPr="00224382">
      <w:tab/>
      <w:t xml:space="preserve">mnr: </w:t>
    </w:r>
    <w:r w:rsidRPr="00224382">
      <w:fldChar w:fldCharType="begin" w:fldLock="1"/>
    </w:r>
    <w:r w:rsidRPr="00224382">
      <w:instrText xml:space="preserve"> DOCPROPERTY</w:instrText>
    </w:r>
    <w:r w:rsidRPr="00224382">
      <w:rPr>
        <w:sz w:val="18"/>
      </w:rPr>
      <w:instrText xml:space="preserve"> "Motionsnummer" *\charformat </w:instrText>
    </w:r>
    <w:r w:rsidRPr="00224382">
      <w:fldChar w:fldCharType="separate"/>
    </w:r>
    <w:r w:rsidRPr="00224382">
      <w:t>U303</w:t>
    </w:r>
    <w:r w:rsidRPr="00224382">
      <w:fldChar w:fldCharType="end"/>
    </w:r>
    <w:r w:rsidRPr="00224382">
      <w:br/>
    </w:r>
    <w:r w:rsidRPr="00224382">
      <w:fldChar w:fldCharType="begin" w:fldLock="1"/>
    </w:r>
    <w:r w:rsidRPr="00224382">
      <w:instrText xml:space="preserve"> DOCPROPERTY</w:instrText>
    </w:r>
    <w:r w:rsidRPr="00224382">
      <w:rPr>
        <w:sz w:val="18"/>
      </w:rPr>
      <w:instrText xml:space="preserve"> "Samling" *\charformat </w:instrText>
    </w:r>
    <w:r w:rsidRPr="00224382">
      <w:fldChar w:fldCharType="end"/>
    </w:r>
    <w:r w:rsidRPr="00224382">
      <w:tab/>
      <w:t xml:space="preserve">pnr: </w:t>
    </w:r>
    <w:r w:rsidRPr="00224382">
      <w:fldChar w:fldCharType="begin" w:fldLock="1"/>
    </w:r>
    <w:r w:rsidRPr="00224382">
      <w:instrText xml:space="preserve"> DOCPROPERTY</w:instrText>
    </w:r>
    <w:r w:rsidRPr="00224382">
      <w:rPr>
        <w:sz w:val="18"/>
      </w:rPr>
      <w:instrText xml:space="preserve"> "Partinummer" *\charformat </w:instrText>
    </w:r>
    <w:r w:rsidRPr="00224382">
      <w:fldChar w:fldCharType="separate"/>
    </w:r>
    <w:r w:rsidRPr="00224382">
      <w:t>M1850</w:t>
    </w:r>
    <w:r w:rsidRPr="00224382">
      <w:fldChar w:fldCharType="end"/>
    </w:r>
  </w:p>
  <w:p w:rsidR="00EA43C7" w:rsidRPr="00224382" w:rsidRDefault="00EA43C7">
    <w:pPr>
      <w:pStyle w:val="FSHRub1"/>
    </w:pPr>
    <w:r w:rsidRPr="00224382">
      <w:t>Motion till riksdagen</w:t>
    </w:r>
    <w:r w:rsidRPr="00224382">
      <w:br/>
    </w:r>
    <w:r w:rsidRPr="00224382">
      <w:fldChar w:fldCharType="begin" w:fldLock="1"/>
    </w:r>
    <w:r w:rsidRPr="00224382">
      <w:instrText xml:space="preserve"> DOCPROPERTY "YearUser" *\charformat </w:instrText>
    </w:r>
    <w:r w:rsidRPr="00224382">
      <w:fldChar w:fldCharType="separate"/>
    </w:r>
    <w:r w:rsidRPr="00224382">
      <w:t>2010/11</w:t>
    </w:r>
    <w:r w:rsidRPr="00224382">
      <w:fldChar w:fldCharType="end"/>
    </w:r>
    <w:r w:rsidRPr="00224382">
      <w:t>:</w:t>
    </w:r>
    <w:r w:rsidRPr="00224382">
      <w:fldChar w:fldCharType="begin" w:fldLock="1"/>
    </w:r>
    <w:r w:rsidRPr="00224382">
      <w:instrText xml:space="preserve"> DOCPROPERTY "Motionsnummer" *\charformat </w:instrText>
    </w:r>
    <w:r w:rsidRPr="00224382">
      <w:fldChar w:fldCharType="separate"/>
    </w:r>
    <w:r w:rsidRPr="00224382">
      <w:t>U303</w:t>
    </w:r>
    <w:r w:rsidRPr="00224382">
      <w:fldChar w:fldCharType="end"/>
    </w:r>
  </w:p>
  <w:p w:rsidR="00EA43C7" w:rsidRPr="00224382" w:rsidRDefault="00EA43C7">
    <w:pPr>
      <w:pStyle w:val="FSHNormalS5"/>
    </w:pPr>
    <w:r w:rsidRPr="00224382">
      <w:fldChar w:fldCharType="begin" w:fldLock="1"/>
    </w:r>
    <w:r w:rsidRPr="00224382">
      <w:instrText xml:space="preserve"> DOCPROPERTY "MotionarText" *\charformat </w:instrText>
    </w:r>
    <w:r w:rsidRPr="00224382">
      <w:fldChar w:fldCharType="separate"/>
    </w:r>
    <w:r w:rsidRPr="00224382">
      <w:t>av Erik Bengtzboe (M)</w:t>
    </w:r>
    <w:r w:rsidRPr="00224382">
      <w:fldChar w:fldCharType="end"/>
    </w:r>
    <w:r w:rsidRPr="00224382">
      <w:br/>
    </w:r>
    <w:r w:rsidRPr="00224382">
      <w:fldChar w:fldCharType="begin" w:fldLock="1"/>
    </w:r>
    <w:r w:rsidRPr="00224382">
      <w:instrText xml:space="preserve"> DOCPROPERTY "SvarFrasKort" *\charformat </w:instrText>
    </w:r>
    <w:r w:rsidRPr="00224382">
      <w:fldChar w:fldCharType="end"/>
    </w:r>
  </w:p>
  <w:p w:rsidR="00EA43C7" w:rsidRPr="00224382" w:rsidRDefault="00EA43C7">
    <w:pPr>
      <w:pStyle w:val="FSHTitel"/>
    </w:pPr>
    <w:r w:rsidRPr="00224382">
      <w:fldChar w:fldCharType="begin" w:fldLock="1"/>
    </w:r>
    <w:r w:rsidRPr="00224382">
      <w:instrText xml:space="preserve"> DOCPROPERTY</w:instrText>
    </w:r>
    <w:r w:rsidRPr="00224382">
      <w:rPr>
        <w:sz w:val="18"/>
      </w:rPr>
      <w:instrText xml:space="preserve"> "RubrikSvar" *\charformat </w:instrText>
    </w:r>
    <w:r w:rsidRPr="00224382">
      <w:fldChar w:fldCharType="separate"/>
    </w:r>
    <w:r w:rsidRPr="00224382">
      <w:t>Dawit Isaaks frigivning</w:t>
    </w:r>
    <w:r w:rsidRPr="00224382">
      <w:fldChar w:fldCharType="end"/>
    </w:r>
  </w:p>
  <w:p w:rsidR="00EA43C7" w:rsidRPr="00224382" w:rsidRDefault="00EA43C7">
    <w:pPr>
      <w:pStyle w:val="Normal00"/>
    </w:pPr>
  </w:p>
  <w:p w:rsidR="00EA43C7" w:rsidRPr="00224382" w:rsidRDefault="00EA43C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50540530">
    <w:abstractNumId w:val="3"/>
  </w:num>
  <w:num w:numId="2" w16cid:durableId="278730231">
    <w:abstractNumId w:val="2"/>
  </w:num>
  <w:num w:numId="3" w16cid:durableId="1191065322">
    <w:abstractNumId w:val="1"/>
  </w:num>
  <w:num w:numId="4" w16cid:durableId="1544438329">
    <w:abstractNumId w:val="0"/>
  </w:num>
  <w:num w:numId="5" w16cid:durableId="882790030">
    <w:abstractNumId w:val="7"/>
  </w:num>
  <w:num w:numId="6" w16cid:durableId="1682775741">
    <w:abstractNumId w:val="6"/>
  </w:num>
  <w:num w:numId="7" w16cid:durableId="1639530781">
    <w:abstractNumId w:val="5"/>
  </w:num>
  <w:num w:numId="8" w16cid:durableId="722022464">
    <w:abstractNumId w:val="4"/>
  </w:num>
  <w:num w:numId="9" w16cid:durableId="1040086701">
    <w:abstractNumId w:val="8"/>
  </w:num>
  <w:num w:numId="10" w16cid:durableId="438260561">
    <w:abstractNumId w:val="9"/>
  </w:num>
  <w:num w:numId="11" w16cid:durableId="148446822">
    <w:abstractNumId w:val="10"/>
  </w:num>
  <w:num w:numId="12" w16cid:durableId="1781997402">
    <w:abstractNumId w:val="13"/>
  </w:num>
  <w:num w:numId="13" w16cid:durableId="1993830914">
    <w:abstractNumId w:val="15"/>
  </w:num>
  <w:num w:numId="14" w16cid:durableId="1990866211">
    <w:abstractNumId w:val="16"/>
  </w:num>
  <w:num w:numId="15" w16cid:durableId="1288968016">
    <w:abstractNumId w:val="11"/>
  </w:num>
  <w:num w:numId="16" w16cid:durableId="2112117850">
    <w:abstractNumId w:val="18"/>
  </w:num>
  <w:num w:numId="17" w16cid:durableId="1057631740">
    <w:abstractNumId w:val="17"/>
  </w:num>
  <w:num w:numId="18" w16cid:durableId="1612855570">
    <w:abstractNumId w:val="14"/>
  </w:num>
  <w:num w:numId="19" w16cid:durableId="3746994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7"/>
    <w:docVar w:name="PersonGUIDs" w:val="{98C43398-08DC-47F1-A313-AC3F942DAC04}"/>
  </w:docVars>
  <w:rsids>
    <w:rsidRoot w:val="00356BC2"/>
    <w:rsid w:val="00224382"/>
    <w:rsid w:val="00356BC2"/>
    <w:rsid w:val="00EA43C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178C660-4650-42A5-84E2-51D20D288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686</Words>
  <Characters>3846</Characters>
  <Application>Microsoft Office Word</Application>
  <DocSecurity>4</DocSecurity>
  <Lines>72</Lines>
  <Paragraphs>22</Paragraphs>
  <ScaleCrop>false</ScaleCrop>
  <HeadingPairs>
    <vt:vector size="2" baseType="variant">
      <vt:variant>
        <vt:lpstr>Rubrik</vt:lpstr>
      </vt:variant>
      <vt:variant>
        <vt:i4>1</vt:i4>
      </vt:variant>
    </vt:vector>
  </HeadingPairs>
  <TitlesOfParts>
    <vt:vector size="1" baseType="lpstr">
      <vt:lpstr>m1850</vt:lpstr>
    </vt:vector>
  </TitlesOfParts>
  <Company>Riksdagen</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m1850</dc:title>
  <dc:subject>m1850</dc:subject>
  <dc:creator>Riksdagen</dc:creator>
  <cp:keywords>Riksdagen</cp:keywords>
  <dc:description>Versal/gemen i partibeteckning. Gemen i tryck för 0910, versal för 1011 och nyare</dc:description>
  <cp:lastModifiedBy>Lars Brink</cp:lastModifiedBy>
  <cp:revision>2</cp:revision>
  <cp:lastPrinted>2011-04-07T12:53:00Z</cp:lastPrinted>
  <dcterms:created xsi:type="dcterms:W3CDTF">2025-12-17T17:53:00Z</dcterms:created>
  <dcterms:modified xsi:type="dcterms:W3CDTF">2025-12-17T17:53:00Z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mot2000_530_2011-01-17</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abu</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Dawit Isaaks frigivning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Dawit Isaaks frigivning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M1850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Erik Bengtzboe (M)</vt:lpwstr>
  </property>
  <property fmtid="{D5CDD505-2E9C-101B-9397-08002B2CF9AE}" pid="26" name="MotionarLista">
    <vt:lpwstr>Bengtzboe, Erik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Erik Bengtzboe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U303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ann.burgess@riksdagen.se</vt:lpwstr>
  </property>
  <property fmtid="{D5CDD505-2E9C-101B-9397-08002B2CF9AE}" pid="45" name="ReservUID">
    <vt:lpwstr>an1111aa</vt:lpwstr>
  </property>
  <property fmtid="{D5CDD505-2E9C-101B-9397-08002B2CF9AE}" pid="46" name="MotionID">
    <vt:lpwstr>20102011000000000109000018500069</vt:lpwstr>
  </property>
  <property fmtid="{D5CDD505-2E9C-101B-9397-08002B2CF9AE}" pid="47" name="datum">
    <vt:lpwstr>101026</vt:lpwstr>
  </property>
  <property fmtid="{D5CDD505-2E9C-101B-9397-08002B2CF9AE}" pid="48" name="avsändar-e-post">
    <vt:lpwstr>ann.burgess@riksdagen.se</vt:lpwstr>
  </property>
  <property fmtid="{D5CDD505-2E9C-101B-9397-08002B2CF9AE}" pid="49" name="id">
    <vt:lpwstr>20102011000000000109000018500069</vt:lpwstr>
  </property>
  <property fmtid="{D5CDD505-2E9C-101B-9397-08002B2CF9AE}" pid="50" name="nummer">
    <vt:lpwstr>303</vt:lpwstr>
  </property>
  <property fmtid="{D5CDD505-2E9C-101B-9397-08002B2CF9AE}" pid="51" name="utskottsbeteckning">
    <vt:lpwstr>U</vt:lpwstr>
  </property>
  <property fmtid="{D5CDD505-2E9C-101B-9397-08002B2CF9AE}" pid="52" name="GlobalUID">
    <vt:lpwstr>{9DD99EA4-4D2F-40E7-9698-8533B070D342}</vt:lpwstr>
  </property>
  <property fmtid="{D5CDD505-2E9C-101B-9397-08002B2CF9AE}" pid="53" name="Överföringar">
    <vt:i4>0</vt:i4>
  </property>
  <property fmtid="{D5CDD505-2E9C-101B-9397-08002B2CF9AE}" pid="54" name="Checksum">
    <vt:lpwstr>*0016875114940*</vt:lpwstr>
  </property>
  <property fmtid="{D5CDD505-2E9C-101B-9397-08002B2CF9AE}" pid="55" name="skuggnummer">
    <vt:lpwstr>2650</vt:lpwstr>
  </property>
  <property fmtid="{D5CDD505-2E9C-101B-9397-08002B2CF9AE}" pid="56" name="urixVersion">
    <vt:lpwstr>4.4.0.7</vt:lpwstr>
  </property>
  <property fmtid="{D5CDD505-2E9C-101B-9397-08002B2CF9AE}" pid="57" name="urixOrigin">
    <vt:lpwstr>110407 14:57:43.654</vt:lpwstr>
  </property>
  <property fmtid="{D5CDD505-2E9C-101B-9397-08002B2CF9AE}" pid="58" name="urixGuid">
    <vt:lpwstr>{E75F6BFE-7FFA-4D35-B6B9-4FB26474058C}</vt:lpwstr>
  </property>
</Properties>
</file>