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933" w:rsidRPr="00AF7B50" w:rsidRDefault="00555933">
      <w:pPr>
        <w:pStyle w:val="Hemstlrubrik"/>
      </w:pPr>
      <w:r w:rsidRPr="00AF7B50">
        <w:t>Förslag till riksdagsbeslut</w:t>
      </w:r>
    </w:p>
    <w:p w:rsidR="00555933" w:rsidRPr="00AF7B50" w:rsidRDefault="00555933">
      <w:pPr>
        <w:pStyle w:val="Hemstlatt"/>
        <w:ind w:left="0"/>
      </w:pPr>
      <w:r w:rsidRPr="00AF7B50">
        <w:t>Riksdagen tillkännager för regeringen som sin mening vad som anförs i motionen om inackorderingstillägget.</w:t>
      </w:r>
    </w:p>
    <w:p w:rsidR="00555933" w:rsidRPr="00AF7B50" w:rsidRDefault="00555933">
      <w:pPr>
        <w:pStyle w:val="Rubrik1"/>
      </w:pPr>
      <w:r w:rsidRPr="00AF7B50">
        <w:t>Motivering</w:t>
      </w:r>
    </w:p>
    <w:p w:rsidR="00555933" w:rsidRPr="00AF7B50" w:rsidRDefault="00555933">
      <w:r w:rsidRPr="00AF7B50">
        <w:t>Allt fler elever väljer att gå en gymnasieutbildning som inte ligger i den egna hemkommunen. Det är det egna intresset och engagemanget som styr valet av utbildning för ett framtida yrkesliv. Detta är positivt och bör uppmuntras, då en ung människas intresseområde kan bli dennas försörjning i vuxenlivet.</w:t>
      </w:r>
    </w:p>
    <w:p w:rsidR="00555933" w:rsidRPr="00AF7B50" w:rsidRDefault="00555933">
      <w:pPr>
        <w:pStyle w:val="Normaltindrag"/>
      </w:pPr>
      <w:r w:rsidRPr="00AF7B50">
        <w:t>Det är möjligt att studera utanför hemkommunen genom att man kan a</w:t>
      </w:r>
      <w:r w:rsidRPr="00AF7B50">
        <w:t>n</w:t>
      </w:r>
      <w:r w:rsidRPr="00AF7B50">
        <w:t>vända sig av inackorderingstillägget för att finansiera boendet utanför hemo</w:t>
      </w:r>
      <w:r w:rsidRPr="00AF7B50">
        <w:t>r</w:t>
      </w:r>
      <w:r w:rsidRPr="00AF7B50">
        <w:t>ten. Men det finns en inbyggd orättvisa i systemet med inackorderingstillägg.</w:t>
      </w:r>
    </w:p>
    <w:p w:rsidR="00555933" w:rsidRPr="00AF7B50" w:rsidRDefault="00555933">
      <w:pPr>
        <w:pStyle w:val="Normaltindrag"/>
      </w:pPr>
      <w:r w:rsidRPr="00AF7B50">
        <w:t>Ersättningens storlek varierar beroende på om utbildningen ges på en kommunal eller på en fristående skola. Detta är ett förhållande som inte är acceptabelt, utan inackorderingstillägget bör vara detsamma oavsett anordn</w:t>
      </w:r>
      <w:r w:rsidRPr="00AF7B50">
        <w:t>a</w:t>
      </w:r>
      <w:r w:rsidRPr="00AF7B50">
        <w:t>re av utbildningen. Reglerna för inackorderingstillägget måste därför ses över så att eleverna får en likvärdig ersättning, oavsett vilken skola man väljer att studera vid.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B50">
        <w:trPr>
          <w:cantSplit/>
        </w:trPr>
        <w:tc>
          <w:tcPr>
            <w:tcW w:w="3046" w:type="dxa"/>
          </w:tcPr>
          <w:p w:rsidR="00555933" w:rsidRPr="00AF7B50" w:rsidRDefault="00555933">
            <w:pPr>
              <w:pStyle w:val="UnderskriftDatum"/>
              <w:spacing w:before="240"/>
            </w:pPr>
            <w:r w:rsidRPr="00AF7B50">
              <w:t>Stockholm den 3 oktober 2007</w:t>
            </w:r>
          </w:p>
        </w:tc>
        <w:tc>
          <w:tcPr>
            <w:tcW w:w="3047" w:type="dxa"/>
          </w:tcPr>
          <w:p w:rsidR="00555933" w:rsidRPr="00AF7B50" w:rsidRDefault="00555933">
            <w:pPr>
              <w:pStyle w:val="Underskrifter"/>
              <w:spacing w:before="240"/>
            </w:pPr>
          </w:p>
        </w:tc>
      </w:tr>
      <w:tr w:rsidR="00000000" w:rsidRPr="00AF7B50">
        <w:trPr>
          <w:cantSplit/>
        </w:trPr>
        <w:tc>
          <w:tcPr>
            <w:tcW w:w="3046" w:type="dxa"/>
          </w:tcPr>
          <w:p w:rsidR="00555933" w:rsidRPr="00AF7B50" w:rsidRDefault="00555933">
            <w:pPr>
              <w:pStyle w:val="Underskrifter"/>
            </w:pPr>
            <w:r w:rsidRPr="00AF7B50">
              <w:t>Jan Björkman (s)</w:t>
            </w:r>
          </w:p>
        </w:tc>
        <w:tc>
          <w:tcPr>
            <w:tcW w:w="3046" w:type="dxa"/>
          </w:tcPr>
          <w:p w:rsidR="00555933" w:rsidRPr="00AF7B50" w:rsidRDefault="00555933">
            <w:pPr>
              <w:pStyle w:val="Underskrifter"/>
            </w:pPr>
          </w:p>
        </w:tc>
      </w:tr>
      <w:tr w:rsidR="00000000" w:rsidRPr="00AF7B50">
        <w:trPr>
          <w:cantSplit/>
        </w:trPr>
        <w:tc>
          <w:tcPr>
            <w:tcW w:w="3046" w:type="dxa"/>
          </w:tcPr>
          <w:p w:rsidR="00555933" w:rsidRPr="00AF7B50" w:rsidRDefault="00555933">
            <w:pPr>
              <w:pStyle w:val="Underskrifter"/>
            </w:pPr>
            <w:r w:rsidRPr="00AF7B50">
              <w:t>Peter Jeppsson (s)</w:t>
            </w:r>
          </w:p>
        </w:tc>
        <w:tc>
          <w:tcPr>
            <w:tcW w:w="3046" w:type="dxa"/>
          </w:tcPr>
          <w:p w:rsidR="00555933" w:rsidRPr="00AF7B50" w:rsidRDefault="00555933">
            <w:pPr>
              <w:pStyle w:val="Underskrifter"/>
            </w:pPr>
            <w:r w:rsidRPr="00AF7B50">
              <w:t>Kerstin Haglö (s)</w:t>
            </w:r>
          </w:p>
        </w:tc>
      </w:tr>
    </w:tbl>
    <w:p w:rsidR="00555933" w:rsidRPr="00AF7B50" w:rsidRDefault="00555933">
      <w:pPr>
        <w:pStyle w:val="Normaltindrag"/>
      </w:pPr>
    </w:p>
    <w:sectPr w:rsidR="00555933" w:rsidRPr="00AF7B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933" w:rsidRPr="00AF7B50" w:rsidRDefault="00555933">
      <w:r w:rsidRPr="00AF7B50">
        <w:separator/>
      </w:r>
    </w:p>
  </w:endnote>
  <w:endnote w:type="continuationSeparator" w:id="0">
    <w:p w:rsidR="00555933" w:rsidRPr="00AF7B50" w:rsidRDefault="00555933">
      <w:r w:rsidRPr="00AF7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33" w:rsidRPr="00AF7B50" w:rsidRDefault="00AF7B50">
    <w:pPr>
      <w:pStyle w:val="Sidfot"/>
    </w:pPr>
    <w:r w:rsidRPr="00AF7B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026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33" w:rsidRDefault="00555933">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933" w:rsidRDefault="00555933">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33" w:rsidRPr="00AF7B50" w:rsidRDefault="00AF7B50">
    <w:pPr>
      <w:pStyle w:val="Sidfot"/>
    </w:pPr>
    <w:r w:rsidRPr="00AF7B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091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33" w:rsidRDefault="00555933">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933" w:rsidRDefault="00555933">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33" w:rsidRPr="00AF7B50" w:rsidRDefault="00AF7B50">
    <w:pPr>
      <w:pStyle w:val="Sidfot"/>
    </w:pPr>
    <w:r w:rsidRPr="00AF7B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060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33" w:rsidRDefault="00555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933" w:rsidRDefault="00555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933" w:rsidRPr="00AF7B50" w:rsidRDefault="00555933">
      <w:r w:rsidRPr="00AF7B50">
        <w:separator/>
      </w:r>
    </w:p>
  </w:footnote>
  <w:footnote w:type="continuationSeparator" w:id="0">
    <w:p w:rsidR="00555933" w:rsidRPr="00AF7B50" w:rsidRDefault="00555933">
      <w:r w:rsidRPr="00AF7B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33" w:rsidRPr="00AF7B50" w:rsidRDefault="00AF7B50">
    <w:pPr>
      <w:pStyle w:val="Sidhuvud"/>
    </w:pPr>
    <w:r w:rsidRPr="00AF7B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745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33" w:rsidRDefault="005559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933" w:rsidRDefault="005559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33" w:rsidRPr="00AF7B50" w:rsidRDefault="00AF7B50">
    <w:pPr>
      <w:pStyle w:val="Sidhuvud"/>
    </w:pPr>
    <w:r w:rsidRPr="00AF7B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824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33" w:rsidRDefault="005559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933" w:rsidRDefault="005559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33" w:rsidRPr="00AF7B50" w:rsidRDefault="00555933">
    <w:pPr>
      <w:pStyle w:val="FSHNormal"/>
      <w:tabs>
        <w:tab w:val="right" w:pos="5840"/>
      </w:tabs>
    </w:pPr>
    <w:r w:rsidRPr="00AF7B50">
      <w:br/>
    </w:r>
    <w:r w:rsidRPr="00AF7B50">
      <w:fldChar w:fldCharType="begin" w:fldLock="1"/>
    </w:r>
    <w:r w:rsidRPr="00AF7B50">
      <w:instrText xml:space="preserve"> DOCPROPERTY</w:instrText>
    </w:r>
    <w:r w:rsidRPr="00AF7B50">
      <w:rPr>
        <w:sz w:val="18"/>
      </w:rPr>
      <w:instrText xml:space="preserve"> "YearUser" *\charformat </w:instrText>
    </w:r>
    <w:r w:rsidRPr="00AF7B50">
      <w:fldChar w:fldCharType="separate"/>
    </w:r>
    <w:r w:rsidRPr="00AF7B50">
      <w:t>2007/08</w:t>
    </w:r>
    <w:r w:rsidRPr="00AF7B50">
      <w:fldChar w:fldCharType="end"/>
    </w:r>
    <w:r w:rsidRPr="00AF7B50">
      <w:t xml:space="preserve"> </w:t>
    </w:r>
    <w:r w:rsidRPr="00AF7B50">
      <w:tab/>
      <w:t xml:space="preserve">mnr: </w:t>
    </w:r>
    <w:r w:rsidRPr="00AF7B50">
      <w:fldChar w:fldCharType="begin" w:fldLock="1"/>
    </w:r>
    <w:r w:rsidRPr="00AF7B50">
      <w:instrText xml:space="preserve"> DOCPROPERTY</w:instrText>
    </w:r>
    <w:r w:rsidRPr="00AF7B50">
      <w:rPr>
        <w:sz w:val="18"/>
      </w:rPr>
      <w:instrText xml:space="preserve"> "Motionsnummer" *\charformat </w:instrText>
    </w:r>
    <w:r w:rsidRPr="00AF7B50">
      <w:fldChar w:fldCharType="separate"/>
    </w:r>
    <w:r w:rsidRPr="00AF7B50">
      <w:t>Ub433</w:t>
    </w:r>
    <w:r w:rsidRPr="00AF7B50">
      <w:fldChar w:fldCharType="end"/>
    </w:r>
    <w:r w:rsidRPr="00AF7B50">
      <w:br/>
    </w:r>
    <w:r w:rsidRPr="00AF7B50">
      <w:fldChar w:fldCharType="begin" w:fldLock="1"/>
    </w:r>
    <w:r w:rsidRPr="00AF7B50">
      <w:instrText xml:space="preserve"> DOCPROPERTY</w:instrText>
    </w:r>
    <w:r w:rsidRPr="00AF7B50">
      <w:rPr>
        <w:sz w:val="18"/>
      </w:rPr>
      <w:instrText xml:space="preserve"> "Samling" *\charformat </w:instrText>
    </w:r>
    <w:r w:rsidRPr="00AF7B50">
      <w:fldChar w:fldCharType="end"/>
    </w:r>
    <w:r w:rsidRPr="00AF7B50">
      <w:tab/>
      <w:t xml:space="preserve">pnr: </w:t>
    </w:r>
    <w:r w:rsidRPr="00AF7B50">
      <w:fldChar w:fldCharType="begin" w:fldLock="1"/>
    </w:r>
    <w:r w:rsidRPr="00AF7B50">
      <w:instrText xml:space="preserve"> DOCPROPERTY</w:instrText>
    </w:r>
    <w:r w:rsidRPr="00AF7B50">
      <w:rPr>
        <w:sz w:val="18"/>
      </w:rPr>
      <w:instrText xml:space="preserve"> "Partinummer" *\charformat </w:instrText>
    </w:r>
    <w:r w:rsidRPr="00AF7B50">
      <w:fldChar w:fldCharType="separate"/>
    </w:r>
    <w:r w:rsidRPr="00AF7B50">
      <w:t>s80163</w:t>
    </w:r>
    <w:r w:rsidRPr="00AF7B50">
      <w:fldChar w:fldCharType="end"/>
    </w:r>
  </w:p>
  <w:p w:rsidR="00555933" w:rsidRPr="00AF7B50" w:rsidRDefault="00555933">
    <w:pPr>
      <w:pStyle w:val="FSHRub1"/>
    </w:pPr>
    <w:r w:rsidRPr="00AF7B50">
      <w:t>Motion till riksdagen</w:t>
    </w:r>
    <w:r w:rsidRPr="00AF7B50">
      <w:br/>
    </w:r>
    <w:r w:rsidRPr="00AF7B50">
      <w:fldChar w:fldCharType="begin" w:fldLock="1"/>
    </w:r>
    <w:r w:rsidRPr="00AF7B50">
      <w:instrText xml:space="preserve"> DOCPROPERTY "YearUser" *\charformat </w:instrText>
    </w:r>
    <w:r w:rsidRPr="00AF7B50">
      <w:fldChar w:fldCharType="separate"/>
    </w:r>
    <w:r w:rsidRPr="00AF7B50">
      <w:t>2007/08</w:t>
    </w:r>
    <w:r w:rsidRPr="00AF7B50">
      <w:fldChar w:fldCharType="end"/>
    </w:r>
    <w:r w:rsidRPr="00AF7B50">
      <w:t>:</w:t>
    </w:r>
    <w:r w:rsidRPr="00AF7B50">
      <w:fldChar w:fldCharType="begin" w:fldLock="1"/>
    </w:r>
    <w:r w:rsidRPr="00AF7B50">
      <w:instrText xml:space="preserve"> DOCPROPERTY "Motionsnummer" *\charformat </w:instrText>
    </w:r>
    <w:r w:rsidRPr="00AF7B50">
      <w:fldChar w:fldCharType="separate"/>
    </w:r>
    <w:r w:rsidRPr="00AF7B50">
      <w:t>Ub433</w:t>
    </w:r>
    <w:r w:rsidRPr="00AF7B50">
      <w:fldChar w:fldCharType="end"/>
    </w:r>
  </w:p>
  <w:p w:rsidR="00555933" w:rsidRPr="00AF7B50" w:rsidRDefault="00555933">
    <w:pPr>
      <w:pStyle w:val="FSHNormalS5"/>
    </w:pPr>
    <w:r w:rsidRPr="00AF7B50">
      <w:fldChar w:fldCharType="begin" w:fldLock="1"/>
    </w:r>
    <w:r w:rsidRPr="00AF7B50">
      <w:instrText xml:space="preserve"> DOCPROPERTY "MotionarText" *\charformat </w:instrText>
    </w:r>
    <w:r w:rsidRPr="00AF7B50">
      <w:fldChar w:fldCharType="separate"/>
    </w:r>
    <w:r w:rsidRPr="00AF7B50">
      <w:t>av Jan Björkman m.fl. (s)</w:t>
    </w:r>
    <w:r w:rsidRPr="00AF7B50">
      <w:fldChar w:fldCharType="end"/>
    </w:r>
    <w:r w:rsidRPr="00AF7B50">
      <w:br/>
    </w:r>
    <w:r w:rsidRPr="00AF7B50">
      <w:fldChar w:fldCharType="begin" w:fldLock="1"/>
    </w:r>
    <w:r w:rsidRPr="00AF7B50">
      <w:instrText xml:space="preserve"> DOCPROPERTY "SvarFrasKort" *\charformat </w:instrText>
    </w:r>
    <w:r w:rsidRPr="00AF7B50">
      <w:fldChar w:fldCharType="end"/>
    </w:r>
  </w:p>
  <w:p w:rsidR="00555933" w:rsidRPr="00AF7B50" w:rsidRDefault="00555933">
    <w:pPr>
      <w:pStyle w:val="FSHTitel"/>
    </w:pPr>
    <w:r w:rsidRPr="00AF7B50">
      <w:fldChar w:fldCharType="begin" w:fldLock="1"/>
    </w:r>
    <w:r w:rsidRPr="00AF7B50">
      <w:instrText xml:space="preserve"> DOCPROPERTY</w:instrText>
    </w:r>
    <w:r w:rsidRPr="00AF7B50">
      <w:rPr>
        <w:sz w:val="18"/>
      </w:rPr>
      <w:instrText xml:space="preserve"> "RubrikSvar" *\charformat </w:instrText>
    </w:r>
    <w:r w:rsidRPr="00AF7B50">
      <w:fldChar w:fldCharType="separate"/>
    </w:r>
    <w:r w:rsidRPr="00AF7B50">
      <w:t>Inackorderingstillägget</w:t>
    </w:r>
    <w:r w:rsidRPr="00AF7B50">
      <w:fldChar w:fldCharType="end"/>
    </w:r>
  </w:p>
  <w:p w:rsidR="00555933" w:rsidRPr="00AF7B50" w:rsidRDefault="00555933">
    <w:pPr>
      <w:pStyle w:val="Normal00"/>
    </w:pPr>
  </w:p>
  <w:p w:rsidR="00555933" w:rsidRPr="00AF7B50" w:rsidRDefault="005559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6491496">
    <w:abstractNumId w:val="8"/>
  </w:num>
  <w:num w:numId="2" w16cid:durableId="1618951877">
    <w:abstractNumId w:val="9"/>
  </w:num>
  <w:num w:numId="3" w16cid:durableId="1072195696">
    <w:abstractNumId w:val="8"/>
  </w:num>
  <w:num w:numId="4" w16cid:durableId="1412510615">
    <w:abstractNumId w:val="9"/>
  </w:num>
  <w:num w:numId="5" w16cid:durableId="1426684069">
    <w:abstractNumId w:val="13"/>
  </w:num>
  <w:num w:numId="6" w16cid:durableId="600912187">
    <w:abstractNumId w:val="10"/>
  </w:num>
  <w:num w:numId="7" w16cid:durableId="1819611375">
    <w:abstractNumId w:val="11"/>
  </w:num>
  <w:num w:numId="8" w16cid:durableId="1411344728">
    <w:abstractNumId w:val="12"/>
  </w:num>
  <w:num w:numId="9" w16cid:durableId="339311103">
    <w:abstractNumId w:val="8"/>
  </w:num>
  <w:num w:numId="10" w16cid:durableId="2059553191">
    <w:abstractNumId w:val="3"/>
  </w:num>
  <w:num w:numId="11" w16cid:durableId="1621715954">
    <w:abstractNumId w:val="2"/>
  </w:num>
  <w:num w:numId="12" w16cid:durableId="1906447158">
    <w:abstractNumId w:val="1"/>
  </w:num>
  <w:num w:numId="13" w16cid:durableId="906500708">
    <w:abstractNumId w:val="0"/>
  </w:num>
  <w:num w:numId="14" w16cid:durableId="525292840">
    <w:abstractNumId w:val="9"/>
  </w:num>
  <w:num w:numId="15" w16cid:durableId="338430316">
    <w:abstractNumId w:val="7"/>
  </w:num>
  <w:num w:numId="16" w16cid:durableId="765032751">
    <w:abstractNumId w:val="6"/>
  </w:num>
  <w:num w:numId="17" w16cid:durableId="1471556502">
    <w:abstractNumId w:val="5"/>
  </w:num>
  <w:num w:numId="18" w16cid:durableId="1391422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FEB2DE4-9B3D-41CA-B854-8590CB951C66},{5D7CB1CA-7CAE-491A-8DC2-13763CCF2B7E},{913ECFEA-3CBC-48C9-A9B4-3509B8B5DE6D}"/>
  </w:docVars>
  <w:rsids>
    <w:rsidRoot w:val="00FD5F08"/>
    <w:rsid w:val="00555933"/>
    <w:rsid w:val="00AF7B50"/>
    <w:rsid w:val="00FD5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11713A-DAA1-4153-B59B-1C364A2C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989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s80163</vt:lpstr>
    </vt:vector>
  </TitlesOfParts>
  <Company>Riksdagen</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s80163</dc:title>
  <dc:subject>s80163</dc:subject>
  <dc:creator>Riksdagen</dc:creator>
  <cp:keywords>Riksdagen</cp:keywords>
  <dc:description>TKG-ktrl, MSMQ4mb, PersReg-Distribution mm</dc:description>
  <cp:lastModifiedBy>Lars Brink</cp:lastModifiedBy>
  <cp:revision>2</cp:revision>
  <cp:lastPrinted>2007-12-06T13:50:00Z</cp:lastPrinted>
  <dcterms:created xsi:type="dcterms:W3CDTF">2025-12-17T11:08:00Z</dcterms:created>
  <dcterms:modified xsi:type="dcterms:W3CDTF">2025-12-17T11:08:00Z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Inackorderingstillägget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Inackorderingstillägget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(s)\Jeppsson, Peter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Peter Jeppsson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20072008000000000115000801630069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20072008000000000115000801630069</vt:lpwstr>
  </property>
  <property fmtid="{D5CDD505-2E9C-101B-9397-08002B2CF9AE}" pid="50" name="nummer">
    <vt:lpwstr>433</vt:lpwstr>
  </property>
  <property fmtid="{D5CDD505-2E9C-101B-9397-08002B2CF9AE}" pid="51" name="utskottsbeteckning">
    <vt:lpwstr>Ub</vt:lpwstr>
  </property>
  <property fmtid="{D5CDD505-2E9C-101B-9397-08002B2CF9AE}" pid="52" name="GlobalUID">
    <vt:lpwstr>{5BEC246C-EACC-4AA9-8D40-5E38438EDE19}</vt:lpwstr>
  </property>
  <property fmtid="{D5CDD505-2E9C-101B-9397-08002B2CF9AE}" pid="53" name="Överföringar">
    <vt:i4>0</vt:i4>
  </property>
  <property fmtid="{D5CDD505-2E9C-101B-9397-08002B2CF9AE}" pid="54" name="Checksum">
    <vt:lpwstr>*0007406572544*</vt:lpwstr>
  </property>
  <property fmtid="{D5CDD505-2E9C-101B-9397-08002B2CF9AE}" pid="55" name="skuggnummer">
    <vt:lpwstr>2292</vt:lpwstr>
  </property>
  <property fmtid="{D5CDD505-2E9C-101B-9397-08002B2CF9AE}" pid="56" name="urixVersion">
    <vt:lpwstr>3.2.0.8</vt:lpwstr>
  </property>
  <property fmtid="{D5CDD505-2E9C-101B-9397-08002B2CF9AE}" pid="57" name="urixOrigin">
    <vt:lpwstr>071206 14:50:26.356</vt:lpwstr>
  </property>
  <property fmtid="{D5CDD505-2E9C-101B-9397-08002B2CF9AE}" pid="58" name="urixGuid">
    <vt:lpwstr>{BA1048C9-EEE6-4C68-A6F7-A090C7B6D772}</vt:lpwstr>
  </property>
</Properties>
</file>