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C77205556C846F0B1597F961B4A3F06"/>
        </w:placeholder>
        <w:text/>
      </w:sdtPr>
      <w:sdtEndPr/>
      <w:sdtContent>
        <w:p w:rsidRPr="009B062B" w:rsidR="00AF30DD" w:rsidP="000C175B" w:rsidRDefault="00AF30DD" w14:paraId="7BD3076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e22e9e2-c06c-4266-b176-27a8efdbb50d"/>
        <w:id w:val="1848980096"/>
        <w:lock w:val="sdtLocked"/>
      </w:sdtPr>
      <w:sdtEndPr/>
      <w:sdtContent>
        <w:p w:rsidR="00C62179" w:rsidRDefault="00906295" w14:paraId="7BD307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med ett ändrat lagförslag där datumet för ikraftträdandet är den 1 juli 2023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E4E8A13CE454F359BC47968D6D5EC82"/>
        </w:placeholder>
        <w:text/>
      </w:sdtPr>
      <w:sdtEndPr/>
      <w:sdtContent>
        <w:p w:rsidRPr="009B062B" w:rsidR="006D79C9" w:rsidP="00333E95" w:rsidRDefault="006D79C9" w14:paraId="7BD30762" w14:textId="77777777">
          <w:pPr>
            <w:pStyle w:val="Rubrik1"/>
          </w:pPr>
          <w:r>
            <w:t>Motivering</w:t>
          </w:r>
        </w:p>
      </w:sdtContent>
    </w:sdt>
    <w:p w:rsidR="00F81B91" w:rsidP="00395734" w:rsidRDefault="009F2B2B" w14:paraId="7BD30763" w14:textId="2EE96F2A">
      <w:pPr>
        <w:pStyle w:val="Normalutanindragellerluft"/>
      </w:pPr>
      <w:r>
        <w:t>Vänsterpartiet välkomnar i stora delar regeringen</w:t>
      </w:r>
      <w:r w:rsidR="00CB5E12">
        <w:t>s</w:t>
      </w:r>
      <w:r>
        <w:t xml:space="preserve"> förslag. Vi har länge efterfrågat utökade möjligheter för alla elever att få stöd att kunna göra sina läxor och annat skolarbete i skolan. Dock ifrågasätter vi rimligheten i att denna lagstiftning föreslås träda i kraft redan i år. Skolorna i Sverige ä</w:t>
      </w:r>
      <w:r w:rsidR="005169F9">
        <w:t>r redan hårt belastade av den pågående pandemin och dess konsekvenser. Detta samtidigt som vi redan har brist på behörig personal i många skolor. För att ge huvudmännen tid att kunna planera sin verksamhet och ställa om bör lagändringen skjutas upp ett år.</w:t>
      </w:r>
    </w:p>
    <w:p w:rsidRPr="00F81B91" w:rsidR="00BB6339" w:rsidP="00F81B91" w:rsidRDefault="005169F9" w14:paraId="7BD30764" w14:textId="1F0D29A8">
      <w:r w:rsidRPr="00F81B91">
        <w:t xml:space="preserve">Regeringen bör återkomma med ett ändrat lagförslag där datumet för ikraftträdandet är </w:t>
      </w:r>
      <w:r w:rsidR="00906295">
        <w:t xml:space="preserve">den </w:t>
      </w:r>
      <w:r w:rsidRPr="00F81B91">
        <w:t>1 juli 2023. Detta bör riksdagen ställa sig bakom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671AD146C1414A74B093516D96E1233F"/>
        </w:placeholder>
      </w:sdtPr>
      <w:sdtEndPr/>
      <w:sdtContent>
        <w:p w:rsidR="000C175B" w:rsidP="000C175B" w:rsidRDefault="000C175B" w14:paraId="7BD30765" w14:textId="77777777"/>
        <w:p w:rsidRPr="008E0FE2" w:rsidR="004801AC" w:rsidP="000C175B" w:rsidRDefault="00395734" w14:paraId="7BD3076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62179" w14:paraId="7BD30769" w14:textId="77777777">
        <w:trPr>
          <w:cantSplit/>
        </w:trPr>
        <w:tc>
          <w:tcPr>
            <w:tcW w:w="50" w:type="pct"/>
            <w:vAlign w:val="bottom"/>
          </w:tcPr>
          <w:p w:rsidR="00C62179" w:rsidRDefault="00906295" w14:paraId="7BD30767" w14:textId="77777777">
            <w:pPr>
              <w:pStyle w:val="Underskrifter"/>
            </w:pPr>
            <w:r>
              <w:lastRenderedPageBreak/>
              <w:t>Daniel Riazat (V)</w:t>
            </w:r>
          </w:p>
        </w:tc>
        <w:tc>
          <w:tcPr>
            <w:tcW w:w="50" w:type="pct"/>
            <w:vAlign w:val="bottom"/>
          </w:tcPr>
          <w:p w:rsidR="00C62179" w:rsidRDefault="00906295" w14:paraId="7BD30768" w14:textId="77777777">
            <w:pPr>
              <w:pStyle w:val="Underskrifter"/>
            </w:pPr>
            <w:r>
              <w:t>Ida Gabrielsson (V)</w:t>
            </w:r>
          </w:p>
        </w:tc>
      </w:tr>
      <w:tr w:rsidR="00C62179" w14:paraId="7BD3076C" w14:textId="77777777">
        <w:trPr>
          <w:cantSplit/>
        </w:trPr>
        <w:tc>
          <w:tcPr>
            <w:tcW w:w="50" w:type="pct"/>
            <w:vAlign w:val="bottom"/>
          </w:tcPr>
          <w:p w:rsidR="00C62179" w:rsidRDefault="00906295" w14:paraId="7BD3076A" w14:textId="77777777">
            <w:pPr>
              <w:pStyle w:val="Underskrifter"/>
            </w:pPr>
            <w:r>
              <w:t>Christina Höj Larsen (V)</w:t>
            </w:r>
          </w:p>
        </w:tc>
        <w:tc>
          <w:tcPr>
            <w:tcW w:w="50" w:type="pct"/>
            <w:vAlign w:val="bottom"/>
          </w:tcPr>
          <w:p w:rsidR="00C62179" w:rsidRDefault="00906295" w14:paraId="7BD3076B" w14:textId="77777777">
            <w:pPr>
              <w:pStyle w:val="Underskrifter"/>
            </w:pPr>
            <w:r>
              <w:t>Momodou Malcolm Jallow (V)</w:t>
            </w:r>
          </w:p>
        </w:tc>
      </w:tr>
      <w:tr w:rsidR="00C62179" w14:paraId="7BD3076F" w14:textId="77777777">
        <w:trPr>
          <w:cantSplit/>
        </w:trPr>
        <w:tc>
          <w:tcPr>
            <w:tcW w:w="50" w:type="pct"/>
            <w:vAlign w:val="bottom"/>
          </w:tcPr>
          <w:p w:rsidR="00C62179" w:rsidRDefault="00906295" w14:paraId="7BD3076D" w14:textId="77777777">
            <w:pPr>
              <w:pStyle w:val="Underskrifter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 w:rsidR="00C62179" w:rsidRDefault="00906295" w14:paraId="7BD3076E" w14:textId="77777777">
            <w:pPr>
              <w:pStyle w:val="Underskrifter"/>
            </w:pPr>
            <w:r>
              <w:t>Karin Rågsjö (V)</w:t>
            </w:r>
          </w:p>
        </w:tc>
      </w:tr>
      <w:tr w:rsidR="00C62179" w14:paraId="7BD30771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C62179" w:rsidRDefault="00906295" w14:paraId="7BD30770" w14:textId="77777777">
            <w:pPr>
              <w:pStyle w:val="Underskrifter"/>
            </w:pPr>
            <w:r>
              <w:t>Vasiliki Tsouplaki (V)</w:t>
            </w:r>
          </w:p>
        </w:tc>
      </w:tr>
    </w:tbl>
    <w:p w:rsidR="00A872D2" w:rsidRDefault="00A872D2" w14:paraId="7BD30772" w14:textId="77777777">
      <w:bookmarkStart w:name="_GoBack" w:id="1"/>
      <w:bookmarkEnd w:id="1"/>
    </w:p>
    <w:sectPr w:rsidR="00A872D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30774" w14:textId="77777777" w:rsidR="006D13EF" w:rsidRDefault="006D13EF" w:rsidP="000C1CAD">
      <w:pPr>
        <w:spacing w:line="240" w:lineRule="auto"/>
      </w:pPr>
      <w:r>
        <w:separator/>
      </w:r>
    </w:p>
  </w:endnote>
  <w:endnote w:type="continuationSeparator" w:id="0">
    <w:p w14:paraId="7BD30775" w14:textId="77777777" w:rsidR="006D13EF" w:rsidRDefault="006D13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307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307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30783" w14:textId="77777777" w:rsidR="00262EA3" w:rsidRPr="000C175B" w:rsidRDefault="00262EA3" w:rsidP="000C17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30772" w14:textId="77777777" w:rsidR="006D13EF" w:rsidRDefault="006D13EF" w:rsidP="000C1CAD">
      <w:pPr>
        <w:spacing w:line="240" w:lineRule="auto"/>
      </w:pPr>
      <w:r>
        <w:separator/>
      </w:r>
    </w:p>
  </w:footnote>
  <w:footnote w:type="continuationSeparator" w:id="0">
    <w:p w14:paraId="7BD30773" w14:textId="77777777" w:rsidR="006D13EF" w:rsidRDefault="006D13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307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D30784" wp14:editId="7BD307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30788" w14:textId="77777777" w:rsidR="00262EA3" w:rsidRDefault="0039573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722BCC00F494864816771384351D169"/>
                              </w:placeholder>
                              <w:text/>
                            </w:sdtPr>
                            <w:sdtEndPr/>
                            <w:sdtContent>
                              <w:r w:rsidR="000024B4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34FB6AB85B4150ACEE5D11F88CD7DE"/>
                              </w:placeholder>
                              <w:text/>
                            </w:sdtPr>
                            <w:sdtEndPr/>
                            <w:sdtContent>
                              <w:r w:rsidR="009D3698">
                                <w:t>034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D307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D30788" w14:textId="77777777" w:rsidR="00262EA3" w:rsidRDefault="0039573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722BCC00F494864816771384351D169"/>
                        </w:placeholder>
                        <w:text/>
                      </w:sdtPr>
                      <w:sdtEndPr/>
                      <w:sdtContent>
                        <w:r w:rsidR="000024B4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34FB6AB85B4150ACEE5D11F88CD7DE"/>
                        </w:placeholder>
                        <w:text/>
                      </w:sdtPr>
                      <w:sdtEndPr/>
                      <w:sdtContent>
                        <w:r w:rsidR="009D3698">
                          <w:t>034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D3077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30778" w14:textId="77777777" w:rsidR="00262EA3" w:rsidRDefault="00262EA3" w:rsidP="008563AC">
    <w:pPr>
      <w:jc w:val="right"/>
    </w:pPr>
  </w:p>
  <w:p w14:paraId="7BD3077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3077C" w14:textId="77777777" w:rsidR="00262EA3" w:rsidRDefault="0039573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D30786" wp14:editId="7BD307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D3077D" w14:textId="77777777" w:rsidR="00262EA3" w:rsidRDefault="0039573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175B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024B4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D3698">
          <w:t>034</w:t>
        </w:r>
      </w:sdtContent>
    </w:sdt>
  </w:p>
  <w:p w14:paraId="7BD3077E" w14:textId="77777777" w:rsidR="00262EA3" w:rsidRPr="008227B3" w:rsidRDefault="0039573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BD3077F" w14:textId="77777777" w:rsidR="00262EA3" w:rsidRPr="008227B3" w:rsidRDefault="0039573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175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175B">
          <w:t>:4434</w:t>
        </w:r>
      </w:sdtContent>
    </w:sdt>
  </w:p>
  <w:p w14:paraId="7BD30780" w14:textId="77777777" w:rsidR="00262EA3" w:rsidRDefault="0039573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C175B">
          <w:t>av Daniel Riazat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BD30781" w14:textId="77777777" w:rsidR="00262EA3" w:rsidRDefault="009D3698" w:rsidP="00283E0F">
        <w:pPr>
          <w:pStyle w:val="FSHRub2"/>
        </w:pPr>
        <w:r>
          <w:t>med anledning av prop. 2021/22:111 Mer tid till lärande – extra studietid och utökad lovskola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BD3078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024B4"/>
    <w:rsid w:val="000000E0"/>
    <w:rsid w:val="00000761"/>
    <w:rsid w:val="000014AF"/>
    <w:rsid w:val="00002310"/>
    <w:rsid w:val="000024B4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75B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734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667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416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9F9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49C2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98E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3EF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5F9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CC0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295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0B6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698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B2B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2D2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0C2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B1D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179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5E12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B91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D3075F"/>
  <w15:chartTrackingRefBased/>
  <w15:docId w15:val="{2BA92215-C359-4EE0-ACD6-F6315FC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77205556C846F0B1597F961B4A3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E43AE-040C-4F07-B75D-6F313319E316}"/>
      </w:docPartPr>
      <w:docPartBody>
        <w:p w:rsidR="00F2263A" w:rsidRDefault="00E71055">
          <w:pPr>
            <w:pStyle w:val="8C77205556C846F0B1597F961B4A3F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4E8A13CE454F359BC47968D6D5EC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AE6E41-BAF3-4A40-83E5-93275DF28D22}"/>
      </w:docPartPr>
      <w:docPartBody>
        <w:p w:rsidR="00F2263A" w:rsidRDefault="00E71055">
          <w:pPr>
            <w:pStyle w:val="4E4E8A13CE454F359BC47968D6D5EC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22BCC00F494864816771384351D1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8F9AC-9F5E-4B2F-966A-96F0597A1214}"/>
      </w:docPartPr>
      <w:docPartBody>
        <w:p w:rsidR="00F2263A" w:rsidRDefault="00E71055">
          <w:pPr>
            <w:pStyle w:val="E722BCC00F494864816771384351D1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34FB6AB85B4150ACEE5D11F88CD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4F9FE-058B-410D-9164-9C7B2673B087}"/>
      </w:docPartPr>
      <w:docPartBody>
        <w:p w:rsidR="00F2263A" w:rsidRDefault="00E71055">
          <w:pPr>
            <w:pStyle w:val="9134FB6AB85B4150ACEE5D11F88CD7DE"/>
          </w:pPr>
          <w:r>
            <w:t xml:space="preserve"> </w:t>
          </w:r>
        </w:p>
      </w:docPartBody>
    </w:docPart>
    <w:docPart>
      <w:docPartPr>
        <w:name w:val="671AD146C1414A74B093516D96E12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8105F-8039-423F-803C-1DC4E09FDBB4}"/>
      </w:docPartPr>
      <w:docPartBody>
        <w:p w:rsidR="007A66F8" w:rsidRDefault="007A66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55"/>
    <w:rsid w:val="00282158"/>
    <w:rsid w:val="007A66F8"/>
    <w:rsid w:val="00E71055"/>
    <w:rsid w:val="00F2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77205556C846F0B1597F961B4A3F06">
    <w:name w:val="8C77205556C846F0B1597F961B4A3F06"/>
  </w:style>
  <w:style w:type="paragraph" w:customStyle="1" w:styleId="BCA64DC930FA4E41819D98B9F3396537">
    <w:name w:val="BCA64DC930FA4E41819D98B9F339653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ED38E2DD22F47AAA3608A474D6546A3">
    <w:name w:val="AED38E2DD22F47AAA3608A474D6546A3"/>
  </w:style>
  <w:style w:type="paragraph" w:customStyle="1" w:styleId="4E4E8A13CE454F359BC47968D6D5EC82">
    <w:name w:val="4E4E8A13CE454F359BC47968D6D5EC82"/>
  </w:style>
  <w:style w:type="paragraph" w:customStyle="1" w:styleId="AB995A81AEC84BBEB3C2D35DFA689E42">
    <w:name w:val="AB995A81AEC84BBEB3C2D35DFA689E42"/>
  </w:style>
  <w:style w:type="paragraph" w:customStyle="1" w:styleId="B952AE3C4DBE404B8C95D79EC9E1BF81">
    <w:name w:val="B952AE3C4DBE404B8C95D79EC9E1BF81"/>
  </w:style>
  <w:style w:type="paragraph" w:customStyle="1" w:styleId="E722BCC00F494864816771384351D169">
    <w:name w:val="E722BCC00F494864816771384351D169"/>
  </w:style>
  <w:style w:type="paragraph" w:customStyle="1" w:styleId="9134FB6AB85B4150ACEE5D11F88CD7DE">
    <w:name w:val="9134FB6AB85B4150ACEE5D11F88CD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1CD05-6A06-4C13-A40F-DE851DB0724E}"/>
</file>

<file path=customXml/itemProps2.xml><?xml version="1.0" encoding="utf-8"?>
<ds:datastoreItem xmlns:ds="http://schemas.openxmlformats.org/officeDocument/2006/customXml" ds:itemID="{714D7DB3-FEC1-473E-B184-FEEA66FC34FD}"/>
</file>

<file path=customXml/itemProps3.xml><?xml version="1.0" encoding="utf-8"?>
<ds:datastoreItem xmlns:ds="http://schemas.openxmlformats.org/officeDocument/2006/customXml" ds:itemID="{E7F6B2EA-4AE9-412F-9AFE-2C789B4E21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178</Words>
  <Characters>955</Characters>
  <Application>Microsoft Office Word</Application>
  <DocSecurity>0</DocSecurity>
  <Lines>24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V034 med anledning av prop  2021 22 111 Mer tid till lärande   extra studietid och utökad lovskola</vt:lpstr>
      <vt:lpstr>
      </vt:lpstr>
    </vt:vector>
  </TitlesOfParts>
  <Company>Sveriges riksdag</Company>
  <LinksUpToDate>false</LinksUpToDate>
  <CharactersWithSpaces>1119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