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D522" w14:textId="77777777" w:rsidR="00833BAA" w:rsidRDefault="00833BAA" w:rsidP="00DA0661">
      <w:pPr>
        <w:pStyle w:val="Rubrik"/>
      </w:pPr>
      <w:bookmarkStart w:id="0" w:name="Start"/>
      <w:bookmarkEnd w:id="0"/>
      <w:r>
        <w:t>Svar på fråga 2019/20:1283 av Saila Quicklund (M)</w:t>
      </w:r>
      <w:bookmarkStart w:id="1" w:name="_GoBack"/>
      <w:bookmarkEnd w:id="1"/>
      <w:r>
        <w:br/>
        <w:t>Arbetsmiljön inom äldreomsorgen</w:t>
      </w:r>
    </w:p>
    <w:p w14:paraId="5B3B6A1E" w14:textId="77777777" w:rsidR="00833BAA" w:rsidRDefault="00833BAA" w:rsidP="00833BAA">
      <w:pPr>
        <w:pStyle w:val="Brdtext"/>
      </w:pPr>
      <w:r>
        <w:t>Saila Quicklund har frågat mig v</w:t>
      </w:r>
      <w:r w:rsidRPr="00833BAA">
        <w:t xml:space="preserve">ilka konkreta åtgärder </w:t>
      </w:r>
      <w:r>
        <w:t>jag</w:t>
      </w:r>
      <w:r w:rsidRPr="00833BAA">
        <w:t xml:space="preserve"> och regeringen </w:t>
      </w:r>
      <w:r>
        <w:t xml:space="preserve">avser </w:t>
      </w:r>
      <w:r w:rsidRPr="00833BAA">
        <w:t>att vidta för att förbättra</w:t>
      </w:r>
      <w:r>
        <w:t xml:space="preserve"> </w:t>
      </w:r>
      <w:r w:rsidRPr="00833BAA">
        <w:t>den allvarliga situationen gällande arbetsmiljön inom äldreomsorgen</w:t>
      </w:r>
      <w:r>
        <w:t>.</w:t>
      </w:r>
    </w:p>
    <w:p w14:paraId="1162E8E7" w14:textId="4E9D6A73" w:rsidR="00833BAA" w:rsidRDefault="00833BAA" w:rsidP="00833BAA">
      <w:pPr>
        <w:pStyle w:val="Brdtext"/>
      </w:pPr>
      <w:r w:rsidRPr="00A25EF5">
        <w:t>Ingen ska behöva skadas e</w:t>
      </w:r>
      <w:r>
        <w:t xml:space="preserve">ller bli sjuk av sitt arbete. Arbetslivet ska inte medföra att människor slås ut i förtid på grund av fysiska, sociala eller organisatoriska arbetsmiljöfaktorer. Jag ser därför mycket allvarligt på att </w:t>
      </w:r>
      <w:r w:rsidR="00196B44">
        <w:t xml:space="preserve">det finns brister inom </w:t>
      </w:r>
      <w:r>
        <w:t xml:space="preserve">arbetsmiljön inom äldreomsorgen. Sedan regeringen tillträdde förra mandatperioden har en höjd ambitionsnivå för arbetsmiljöpolitiken varit en viktig prioritering. Resurserna inom området har förstärkts kraftigt, med resurser till Arbetsmiljöverket för fler inspektörer och ökad närvaro på arbetsplatserna, till arbetslivsforskning och till att inrätta Myndigheten för arbetsmiljökunskap. </w:t>
      </w:r>
    </w:p>
    <w:p w14:paraId="45EF019B" w14:textId="77777777" w:rsidR="00833BAA" w:rsidRDefault="00833BAA" w:rsidP="00833BAA">
      <w:pPr>
        <w:pStyle w:val="Brdtext"/>
      </w:pPr>
      <w:r>
        <w:t>Med utgångspunkt i regeringens arbetsmiljöstrategi för 2016–2020 lämnades uppdraget till Arbetsmiljöverket att genomföra en tillsyn av arbetsmiljön inom äldreomsorgen med särskilt fokus på organisatorisk och social arbetsmiljö, arbetstagarnas möjlighet till inflytande och delaktighet och med ett genusperspektiv. I slutredovisningen lyftes</w:t>
      </w:r>
      <w:r w:rsidRPr="001B1B03">
        <w:t xml:space="preserve"> ett antal utvecklingsområden för ett förbättrat arbetsmiljöarbete. Tillsynen </w:t>
      </w:r>
      <w:r>
        <w:t>fortsatte under 2019 på Arbetsmiljöverkets eget initiativ, v</w:t>
      </w:r>
      <w:r w:rsidRPr="001B1B03">
        <w:t>ilket jag är positiv till.</w:t>
      </w:r>
    </w:p>
    <w:p w14:paraId="7D1D5F9C" w14:textId="67231588" w:rsidR="00833BAA" w:rsidRDefault="00833BAA" w:rsidP="00833BAA">
      <w:pPr>
        <w:pStyle w:val="Brdtext"/>
      </w:pPr>
      <w:r w:rsidRPr="000F5616">
        <w:t>Arbetsmiljöverket konstatera</w:t>
      </w:r>
      <w:r>
        <w:t>r</w:t>
      </w:r>
      <w:r w:rsidRPr="000F5616">
        <w:t xml:space="preserve"> att arbetsmiljöproblemen inom vård och omsorg behöver synliggöras högre upp i organisationerna, där beslutsmandat finns till förbättringsåtgärder för att minska riskerna för ohälsosam arbetsbelastning. Det är politiker i fullmäktige, styrelse och nämnd som är </w:t>
      </w:r>
      <w:r w:rsidRPr="000F5616">
        <w:lastRenderedPageBreak/>
        <w:t xml:space="preserve">den yttersta arbetsgivarrepresentanten och som ska förvissa sig om att arbetstagare inte utsätts för risker för ohälsa och olycksfall i arbetet. Arbetsmiljöverket </w:t>
      </w:r>
      <w:r>
        <w:t>träffade därför under</w:t>
      </w:r>
      <w:r w:rsidRPr="000F5616">
        <w:t xml:space="preserve"> 2019 </w:t>
      </w:r>
      <w:r w:rsidR="00D460CF">
        <w:t xml:space="preserve">representanter för </w:t>
      </w:r>
      <w:r w:rsidRPr="000F5616">
        <w:t xml:space="preserve">kommuner och regioner på politisk nivå för att informera om </w:t>
      </w:r>
      <w:r>
        <w:t>det arbetsgivaransvar som politiker har</w:t>
      </w:r>
      <w:r w:rsidRPr="000F5616">
        <w:t xml:space="preserve">. </w:t>
      </w:r>
      <w:r w:rsidRPr="00833BAA">
        <w:t xml:space="preserve">Informationsinsatsen ska följas upp med stickprovsinspektioner för att ta reda på hur den årliga uppföljningen av det systematiska arbetsmiljöarbetet sköts. </w:t>
      </w:r>
    </w:p>
    <w:p w14:paraId="6AE9EEBD" w14:textId="3756CC27" w:rsidR="00F2626A" w:rsidRDefault="00F2626A" w:rsidP="00E1147A">
      <w:pPr>
        <w:pStyle w:val="Brdtext"/>
      </w:pPr>
      <w:r w:rsidRPr="008F6EDD">
        <w:t>Regeringen har ge</w:t>
      </w:r>
      <w:r>
        <w:t>tt</w:t>
      </w:r>
      <w:r w:rsidRPr="008F6EDD">
        <w:t xml:space="preserve"> Arbetsmiljöverket i uppdrag att under pågående spridning i samhället av det virus som orsakar covid-19 säkerställa att det finns ett förfarande för att tillhandahålla icke CE-märkt personlig skyddsutrustning för samhällsviktiga yrkesgrupper</w:t>
      </w:r>
      <w:r>
        <w:t>, där äldreomsorgen ingår</w:t>
      </w:r>
      <w:r w:rsidRPr="008F6EDD">
        <w:t>.</w:t>
      </w:r>
      <w:r w:rsidRPr="00F2626A">
        <w:rPr>
          <w:rFonts w:ascii="Helvetica" w:hAnsi="Helvetica"/>
          <w:color w:val="000000"/>
          <w:sz w:val="30"/>
          <w:szCs w:val="30"/>
          <w:shd w:val="clear" w:color="auto" w:fill="FFFFFF"/>
        </w:rPr>
        <w:t xml:space="preserve"> </w:t>
      </w:r>
      <w:r>
        <w:t>Beslutet syftar till att säkerställa tillgången till personlig skyddsutrustning.</w:t>
      </w:r>
      <w:r w:rsidRPr="00F2626A">
        <w:t xml:space="preserve"> Regeringen </w:t>
      </w:r>
      <w:r>
        <w:t>har också gett</w:t>
      </w:r>
      <w:r w:rsidRPr="00F2626A">
        <w:t xml:space="preserve"> Inspektionen för vård och omsorg (IVO) i uppdrag att särskilt analysera vad covid-19 innebär för kvaliteten och säkerheten inom vård och omsorg. Syftet är att bidra med viktig kunskap både under nuvarande kris och inför framtida sjukdomsutbrott</w:t>
      </w:r>
      <w:r>
        <w:t xml:space="preserve">. </w:t>
      </w:r>
      <w:r w:rsidRPr="00F2626A">
        <w:t>Socialstyrelsen har den 16 mars fått i uppdrag att säkerställa tillgången till skyddsutrustning och annat sjukvårdsmaterial. Uppdraget innefattar bland annat att på nationell nivå svara för fördelningen och vid behov omfördelning mellan huvudmännen.</w:t>
      </w:r>
      <w:r w:rsidR="00F53A7C">
        <w:t xml:space="preserve"> Länsstyrelserna har fått uppdraget att bistå Socialstyrelsen i uppdraget att </w:t>
      </w:r>
      <w:r w:rsidR="00F53A7C" w:rsidRPr="00F53A7C">
        <w:t>samordn</w:t>
      </w:r>
      <w:r w:rsidR="00F53A7C">
        <w:t>a</w:t>
      </w:r>
      <w:r w:rsidR="00F53A7C" w:rsidRPr="00F53A7C">
        <w:t xml:space="preserve"> kommunernas lägesbilder och behov av skyddsutrustning och sjukvårdsmaterial</w:t>
      </w:r>
      <w:r w:rsidR="00F53A7C">
        <w:t>.</w:t>
      </w:r>
      <w:r w:rsidR="00E1147A" w:rsidRPr="00E1147A">
        <w:t xml:space="preserve"> </w:t>
      </w:r>
      <w:r w:rsidR="00E1147A">
        <w:t xml:space="preserve">Socialstyrelsen fick vidare den 12 mars regeringens uppdrag att ta fram, sammanställa och sprida information till personal inom socialtjänstens verksamhetsområden. Inom ramen för uppdraget har myndigheten tagit fram digitala utbildningar till såväl ny som befintlig personal om att </w:t>
      </w:r>
      <w:proofErr w:type="gramStart"/>
      <w:r w:rsidR="00E1147A">
        <w:t>bl.a.</w:t>
      </w:r>
      <w:proofErr w:type="gramEnd"/>
      <w:r w:rsidR="00E1147A">
        <w:t xml:space="preserve"> hindra smittspridning och att använda skyddsutrustning. </w:t>
      </w:r>
    </w:p>
    <w:p w14:paraId="4EB6D1F8" w14:textId="08098F4E" w:rsidR="00833BAA" w:rsidRDefault="00833BAA" w:rsidP="00833BAA">
      <w:pPr>
        <w:pStyle w:val="Brdtext"/>
      </w:pPr>
      <w:r w:rsidRPr="001B1B03">
        <w:t>God arbetsmiljö och minskad sjukfrånvaro är också avgörande för att</w:t>
      </w:r>
      <w:r>
        <w:t xml:space="preserve"> </w:t>
      </w:r>
      <w:r w:rsidRPr="001B1B03">
        <w:t xml:space="preserve">kommunerna ska kunna säkerställa </w:t>
      </w:r>
      <w:r w:rsidR="00F53A7C">
        <w:t xml:space="preserve">vård och omsorg om äldre </w:t>
      </w:r>
      <w:r w:rsidRPr="001B1B03">
        <w:t>med god kvalitet i framtiden. Det räcker inte att attrahera och rekrytera nya medarbetare</w:t>
      </w:r>
      <w:r w:rsidR="00F53A7C">
        <w:t>, verksamheterna behöver även</w:t>
      </w:r>
      <w:r w:rsidR="0019078D">
        <w:t xml:space="preserve"> </w:t>
      </w:r>
      <w:r w:rsidRPr="001B1B03">
        <w:t xml:space="preserve">ta tillvara den fulla potentialen hos </w:t>
      </w:r>
      <w:r>
        <w:t>kvinnor och män</w:t>
      </w:r>
      <w:r w:rsidRPr="001B1B03">
        <w:t xml:space="preserve"> som redan är anställda. </w:t>
      </w:r>
      <w:r>
        <w:t xml:space="preserve">Den 7 november 2019 tillsatte regeringen en nationell samordnare </w:t>
      </w:r>
      <w:r w:rsidR="00F53A7C">
        <w:t xml:space="preserve">för vård och omsorg om äldre </w:t>
      </w:r>
      <w:r>
        <w:t xml:space="preserve">som </w:t>
      </w:r>
      <w:proofErr w:type="gramStart"/>
      <w:r>
        <w:t>bl.a.</w:t>
      </w:r>
      <w:proofErr w:type="gramEnd"/>
      <w:r>
        <w:t xml:space="preserve"> ska stödja kommunalt finansierade verksamheter i deras arbete för en god arbetsmiljö.</w:t>
      </w:r>
      <w:r w:rsidRPr="00E60AB7">
        <w:rPr>
          <w:rFonts w:ascii="Arial" w:hAnsi="Arial" w:cs="Arial"/>
          <w:sz w:val="20"/>
          <w:szCs w:val="20"/>
        </w:rPr>
        <w:t xml:space="preserve"> </w:t>
      </w:r>
    </w:p>
    <w:p w14:paraId="56A1FC3F" w14:textId="1FE65363" w:rsidR="00833BAA" w:rsidRDefault="00833BAA" w:rsidP="00833BAA">
      <w:pPr>
        <w:pStyle w:val="Brdtext"/>
      </w:pPr>
      <w:r w:rsidRPr="005A0BCA">
        <w:lastRenderedPageBreak/>
        <w:t xml:space="preserve">I syfte att förbättra förutsättningarna att utveckla välfärdens verksamheter och minska risken för nedskärningar i kommunerna och </w:t>
      </w:r>
      <w:r w:rsidR="00294B24">
        <w:t>regioner</w:t>
      </w:r>
      <w:r w:rsidR="00B32C48">
        <w:t>na</w:t>
      </w:r>
      <w:r w:rsidR="00294B24" w:rsidRPr="005A0BCA">
        <w:t xml:space="preserve"> </w:t>
      </w:r>
      <w:r w:rsidRPr="005A0BCA">
        <w:t xml:space="preserve">har riksdagen efter förslag från regeringen i budgetpropositionen beslutat om generella tillskott på 5 miljarder kronor till kommunsektorn för 2020 varav 3,5 miljarder kronor avser allmänna bidrag till kommuner. </w:t>
      </w:r>
      <w:r w:rsidR="00842F88" w:rsidRPr="00842F88">
        <w:t xml:space="preserve">I </w:t>
      </w:r>
      <w:r w:rsidR="00294B24">
        <w:t xml:space="preserve">januari aviserade regeringen och samarbetspartierna ett tillskott på 5 miljarder kronor 2020 och i </w:t>
      </w:r>
      <w:proofErr w:type="spellStart"/>
      <w:r w:rsidR="00842F88" w:rsidRPr="00842F88">
        <w:t>vårändringsbudgeten</w:t>
      </w:r>
      <w:proofErr w:type="spellEnd"/>
      <w:r w:rsidR="00842F88" w:rsidRPr="00842F88">
        <w:t xml:space="preserve"> föreslår regeringen att kommunsektorn tillförs</w:t>
      </w:r>
      <w:r w:rsidR="00294B24">
        <w:t xml:space="preserve"> ytterligare</w:t>
      </w:r>
      <w:r w:rsidR="00842F88" w:rsidRPr="00842F88">
        <w:t xml:space="preserve"> 15 miljarder kronor i generella statsbidrag för att mildra osäkerheten, bidra till stabilitet i sektorn, och för att öka kommunernas och regionernas förutsättningar att trygga tillgången till en bra vård, skola och omsorg. </w:t>
      </w:r>
      <w:r w:rsidR="00294B24">
        <w:t xml:space="preserve">Tillsammans med de av riksdagen beslutade 2,5 miljarder kronorna i tillskott 2020 </w:t>
      </w:r>
      <w:r w:rsidR="00842F88" w:rsidRPr="00842F88">
        <w:t xml:space="preserve">innebär </w:t>
      </w:r>
      <w:r w:rsidR="00294B24">
        <w:t>detta ett</w:t>
      </w:r>
      <w:r w:rsidR="00842F88" w:rsidRPr="00842F88">
        <w:t xml:space="preserve"> tillskott av generella statsbidrag på totalt 22,5 miljarder kronor 2020</w:t>
      </w:r>
      <w:r w:rsidR="00B32C48">
        <w:t>.</w:t>
      </w:r>
    </w:p>
    <w:p w14:paraId="1F56DEF8" w14:textId="053A399B" w:rsidR="00833BAA" w:rsidRPr="00A25EF5" w:rsidRDefault="00833BAA" w:rsidP="00833BAA">
      <w:pPr>
        <w:pStyle w:val="Brdtext"/>
      </w:pPr>
      <w:r w:rsidRPr="0000762E">
        <w:t xml:space="preserve">Alla som jobbar i välfärden ska hinna, orka och kunna ge patienter, brukare och klienter en god vård och omsorg av </w:t>
      </w:r>
      <w:r w:rsidR="001444B0">
        <w:t>god</w:t>
      </w:r>
      <w:r w:rsidRPr="0000762E">
        <w:t xml:space="preserve"> kvalitet.</w:t>
      </w:r>
      <w:r>
        <w:t xml:space="preserve"> </w:t>
      </w:r>
      <w:r w:rsidRPr="001B1B03">
        <w:t xml:space="preserve">Jag kommer att följa frågan </w:t>
      </w:r>
      <w:r w:rsidR="001444B0">
        <w:t xml:space="preserve">noga </w:t>
      </w:r>
      <w:r w:rsidRPr="001B1B03">
        <w:t>och utesluter inte att ytterligare åtgärder behövs i framtiden.</w:t>
      </w:r>
    </w:p>
    <w:p w14:paraId="62B4A104" w14:textId="77777777" w:rsidR="00833BAA" w:rsidRDefault="00833BAA" w:rsidP="00833BAA">
      <w:pPr>
        <w:pStyle w:val="Brdtext"/>
      </w:pPr>
    </w:p>
    <w:p w14:paraId="4691F6E3" w14:textId="77777777" w:rsidR="00833BAA" w:rsidRDefault="00833BAA" w:rsidP="006A12F1">
      <w:pPr>
        <w:pStyle w:val="Brdtext"/>
      </w:pPr>
      <w:r>
        <w:t xml:space="preserve">Stockholm den </w:t>
      </w:r>
      <w:sdt>
        <w:sdtPr>
          <w:id w:val="-1225218591"/>
          <w:placeholder>
            <w:docPart w:val="B6E05D0DEA234E7D9FFC91AEDD737BF7"/>
          </w:placeholder>
          <w:dataBinding w:prefixMappings="xmlns:ns0='http://lp/documentinfo/RK' " w:xpath="/ns0:DocumentInfo[1]/ns0:BaseInfo[1]/ns0:HeaderDate[1]" w:storeItemID="{5115BAC5-FA2B-4AB7-AE8E-A1FA8B849614}"/>
          <w:date w:fullDate="2020-05-06T00:00:00Z">
            <w:dateFormat w:val="d MMMM yyyy"/>
            <w:lid w:val="sv-SE"/>
            <w:storeMappedDataAs w:val="dateTime"/>
            <w:calendar w:val="gregorian"/>
          </w:date>
        </w:sdtPr>
        <w:sdtEndPr/>
        <w:sdtContent>
          <w:r>
            <w:t>6 maj 2020</w:t>
          </w:r>
        </w:sdtContent>
      </w:sdt>
    </w:p>
    <w:p w14:paraId="68B93389" w14:textId="77777777" w:rsidR="00833BAA" w:rsidRDefault="00833BAA" w:rsidP="004E7A8F">
      <w:pPr>
        <w:pStyle w:val="Brdtextutanavstnd"/>
      </w:pPr>
    </w:p>
    <w:p w14:paraId="23FAFD24" w14:textId="77777777" w:rsidR="00833BAA" w:rsidRDefault="00833BAA" w:rsidP="004E7A8F">
      <w:pPr>
        <w:pStyle w:val="Brdtextutanavstnd"/>
      </w:pPr>
    </w:p>
    <w:p w14:paraId="6ECE16E8" w14:textId="77777777" w:rsidR="00833BAA" w:rsidRDefault="00833BAA" w:rsidP="004E7A8F">
      <w:pPr>
        <w:pStyle w:val="Brdtextutanavstnd"/>
      </w:pPr>
    </w:p>
    <w:p w14:paraId="7351B166" w14:textId="77777777" w:rsidR="00833BAA" w:rsidRDefault="00833BAA" w:rsidP="00422A41">
      <w:pPr>
        <w:pStyle w:val="Brdtext"/>
      </w:pPr>
      <w:r>
        <w:t>Eva Nordmark</w:t>
      </w:r>
    </w:p>
    <w:p w14:paraId="200F7E48" w14:textId="77777777" w:rsidR="00833BAA" w:rsidRPr="00DB48AB" w:rsidRDefault="00833BAA" w:rsidP="00DB48AB">
      <w:pPr>
        <w:pStyle w:val="Brdtext"/>
      </w:pPr>
    </w:p>
    <w:sectPr w:rsidR="00833BA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EA971" w14:textId="77777777" w:rsidR="00C977BE" w:rsidRDefault="00C977BE" w:rsidP="00A87A54">
      <w:pPr>
        <w:spacing w:after="0" w:line="240" w:lineRule="auto"/>
      </w:pPr>
      <w:r>
        <w:separator/>
      </w:r>
    </w:p>
  </w:endnote>
  <w:endnote w:type="continuationSeparator" w:id="0">
    <w:p w14:paraId="5E236928" w14:textId="77777777" w:rsidR="00C977BE" w:rsidRDefault="00C977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5F76C9" w14:textId="77777777" w:rsidTr="006A26EC">
      <w:trPr>
        <w:trHeight w:val="227"/>
        <w:jc w:val="right"/>
      </w:trPr>
      <w:tc>
        <w:tcPr>
          <w:tcW w:w="708" w:type="dxa"/>
          <w:vAlign w:val="bottom"/>
        </w:tcPr>
        <w:p w14:paraId="166720B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DD6A74" w14:textId="77777777" w:rsidTr="006A26EC">
      <w:trPr>
        <w:trHeight w:val="850"/>
        <w:jc w:val="right"/>
      </w:trPr>
      <w:tc>
        <w:tcPr>
          <w:tcW w:w="708" w:type="dxa"/>
          <w:vAlign w:val="bottom"/>
        </w:tcPr>
        <w:p w14:paraId="225CB01F" w14:textId="77777777" w:rsidR="005606BC" w:rsidRPr="00347E11" w:rsidRDefault="005606BC" w:rsidP="005606BC">
          <w:pPr>
            <w:pStyle w:val="Sidfot"/>
            <w:spacing w:line="276" w:lineRule="auto"/>
            <w:jc w:val="right"/>
          </w:pPr>
        </w:p>
      </w:tc>
    </w:tr>
  </w:tbl>
  <w:p w14:paraId="4149D22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DD9EAE" w14:textId="77777777" w:rsidTr="001F4302">
      <w:trPr>
        <w:trHeight w:val="510"/>
      </w:trPr>
      <w:tc>
        <w:tcPr>
          <w:tcW w:w="8525" w:type="dxa"/>
          <w:gridSpan w:val="2"/>
          <w:vAlign w:val="bottom"/>
        </w:tcPr>
        <w:p w14:paraId="013C4988" w14:textId="77777777" w:rsidR="00347E11" w:rsidRPr="00347E11" w:rsidRDefault="00347E11" w:rsidP="00347E11">
          <w:pPr>
            <w:pStyle w:val="Sidfot"/>
            <w:rPr>
              <w:sz w:val="8"/>
            </w:rPr>
          </w:pPr>
        </w:p>
      </w:tc>
    </w:tr>
    <w:tr w:rsidR="00093408" w:rsidRPr="00EE3C0F" w14:paraId="3CCCFF2D" w14:textId="77777777" w:rsidTr="00C26068">
      <w:trPr>
        <w:trHeight w:val="227"/>
      </w:trPr>
      <w:tc>
        <w:tcPr>
          <w:tcW w:w="4074" w:type="dxa"/>
        </w:tcPr>
        <w:p w14:paraId="511D3C7F" w14:textId="77777777" w:rsidR="00347E11" w:rsidRPr="00F53AEA" w:rsidRDefault="00347E11" w:rsidP="00C26068">
          <w:pPr>
            <w:pStyle w:val="Sidfot"/>
            <w:spacing w:line="276" w:lineRule="auto"/>
          </w:pPr>
        </w:p>
      </w:tc>
      <w:tc>
        <w:tcPr>
          <w:tcW w:w="4451" w:type="dxa"/>
        </w:tcPr>
        <w:p w14:paraId="69A6BDD2" w14:textId="77777777" w:rsidR="00093408" w:rsidRPr="00F53AEA" w:rsidRDefault="00093408" w:rsidP="00F53AEA">
          <w:pPr>
            <w:pStyle w:val="Sidfot"/>
            <w:spacing w:line="276" w:lineRule="auto"/>
          </w:pPr>
        </w:p>
      </w:tc>
    </w:tr>
  </w:tbl>
  <w:p w14:paraId="1F662BA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675A3" w14:textId="77777777" w:rsidR="00C977BE" w:rsidRDefault="00C977BE" w:rsidP="00A87A54">
      <w:pPr>
        <w:spacing w:after="0" w:line="240" w:lineRule="auto"/>
      </w:pPr>
      <w:r>
        <w:separator/>
      </w:r>
    </w:p>
  </w:footnote>
  <w:footnote w:type="continuationSeparator" w:id="0">
    <w:p w14:paraId="77045686" w14:textId="77777777" w:rsidR="00C977BE" w:rsidRDefault="00C977B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3BAA" w14:paraId="65337835" w14:textId="77777777" w:rsidTr="00C93EBA">
      <w:trPr>
        <w:trHeight w:val="227"/>
      </w:trPr>
      <w:tc>
        <w:tcPr>
          <w:tcW w:w="5534" w:type="dxa"/>
        </w:tcPr>
        <w:p w14:paraId="0F3F4A8A" w14:textId="77777777" w:rsidR="00833BAA" w:rsidRPr="007D73AB" w:rsidRDefault="00833BAA">
          <w:pPr>
            <w:pStyle w:val="Sidhuvud"/>
          </w:pPr>
        </w:p>
      </w:tc>
      <w:tc>
        <w:tcPr>
          <w:tcW w:w="3170" w:type="dxa"/>
          <w:vAlign w:val="bottom"/>
        </w:tcPr>
        <w:p w14:paraId="0A1B500D" w14:textId="77777777" w:rsidR="00833BAA" w:rsidRPr="007D73AB" w:rsidRDefault="00833BAA" w:rsidP="00340DE0">
          <w:pPr>
            <w:pStyle w:val="Sidhuvud"/>
          </w:pPr>
        </w:p>
      </w:tc>
      <w:tc>
        <w:tcPr>
          <w:tcW w:w="1134" w:type="dxa"/>
        </w:tcPr>
        <w:p w14:paraId="54DAB3E0" w14:textId="77777777" w:rsidR="00833BAA" w:rsidRDefault="00833BAA" w:rsidP="005A703A">
          <w:pPr>
            <w:pStyle w:val="Sidhuvud"/>
          </w:pPr>
        </w:p>
      </w:tc>
    </w:tr>
    <w:tr w:rsidR="00833BAA" w14:paraId="2FFF0567" w14:textId="77777777" w:rsidTr="00C93EBA">
      <w:trPr>
        <w:trHeight w:val="1928"/>
      </w:trPr>
      <w:tc>
        <w:tcPr>
          <w:tcW w:w="5534" w:type="dxa"/>
        </w:tcPr>
        <w:p w14:paraId="02976F4F" w14:textId="77777777" w:rsidR="00833BAA" w:rsidRPr="00340DE0" w:rsidRDefault="00833BAA" w:rsidP="00340DE0">
          <w:pPr>
            <w:pStyle w:val="Sidhuvud"/>
          </w:pPr>
          <w:r>
            <w:rPr>
              <w:noProof/>
            </w:rPr>
            <w:drawing>
              <wp:inline distT="0" distB="0" distL="0" distR="0" wp14:anchorId="66652836" wp14:editId="51C483F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95EC50" w14:textId="77777777" w:rsidR="00833BAA" w:rsidRPr="00710A6C" w:rsidRDefault="00833BAA" w:rsidP="00EE3C0F">
          <w:pPr>
            <w:pStyle w:val="Sidhuvud"/>
            <w:rPr>
              <w:b/>
            </w:rPr>
          </w:pPr>
        </w:p>
        <w:p w14:paraId="40977EE6" w14:textId="77777777" w:rsidR="00833BAA" w:rsidRDefault="00833BAA" w:rsidP="00EE3C0F">
          <w:pPr>
            <w:pStyle w:val="Sidhuvud"/>
          </w:pPr>
        </w:p>
        <w:p w14:paraId="0EEC131E" w14:textId="77777777" w:rsidR="00833BAA" w:rsidRDefault="00833BAA" w:rsidP="00EE3C0F">
          <w:pPr>
            <w:pStyle w:val="Sidhuvud"/>
          </w:pPr>
        </w:p>
        <w:p w14:paraId="11A61ABA" w14:textId="77777777" w:rsidR="00833BAA" w:rsidRDefault="00833BAA" w:rsidP="00EE3C0F">
          <w:pPr>
            <w:pStyle w:val="Sidhuvud"/>
          </w:pPr>
        </w:p>
        <w:sdt>
          <w:sdtPr>
            <w:alias w:val="Dnr"/>
            <w:tag w:val="ccRKShow_Dnr"/>
            <w:id w:val="-829283628"/>
            <w:placeholder>
              <w:docPart w:val="40BA07ADD4B1415FAB5BF1355DC99686"/>
            </w:placeholder>
            <w:dataBinding w:prefixMappings="xmlns:ns0='http://lp/documentinfo/RK' " w:xpath="/ns0:DocumentInfo[1]/ns0:BaseInfo[1]/ns0:Dnr[1]" w:storeItemID="{5115BAC5-FA2B-4AB7-AE8E-A1FA8B849614}"/>
            <w:text/>
          </w:sdtPr>
          <w:sdtEndPr/>
          <w:sdtContent>
            <w:p w14:paraId="2C5C0738" w14:textId="77777777" w:rsidR="00833BAA" w:rsidRDefault="00833BAA" w:rsidP="00EE3C0F">
              <w:pPr>
                <w:pStyle w:val="Sidhuvud"/>
              </w:pPr>
              <w:r>
                <w:t xml:space="preserve">A2020/01007/ARM </w:t>
              </w:r>
            </w:p>
          </w:sdtContent>
        </w:sdt>
        <w:sdt>
          <w:sdtPr>
            <w:alias w:val="DocNumber"/>
            <w:tag w:val="DocNumber"/>
            <w:id w:val="1726028884"/>
            <w:placeholder>
              <w:docPart w:val="C8CD83443FAB42E1BE0D14C9E1022C87"/>
            </w:placeholder>
            <w:showingPlcHdr/>
            <w:dataBinding w:prefixMappings="xmlns:ns0='http://lp/documentinfo/RK' " w:xpath="/ns0:DocumentInfo[1]/ns0:BaseInfo[1]/ns0:DocNumber[1]" w:storeItemID="{5115BAC5-FA2B-4AB7-AE8E-A1FA8B849614}"/>
            <w:text/>
          </w:sdtPr>
          <w:sdtEndPr/>
          <w:sdtContent>
            <w:p w14:paraId="618DCB47" w14:textId="77777777" w:rsidR="00833BAA" w:rsidRDefault="00833BAA" w:rsidP="00EE3C0F">
              <w:pPr>
                <w:pStyle w:val="Sidhuvud"/>
              </w:pPr>
              <w:r>
                <w:rPr>
                  <w:rStyle w:val="Platshllartext"/>
                </w:rPr>
                <w:t xml:space="preserve"> </w:t>
              </w:r>
            </w:p>
          </w:sdtContent>
        </w:sdt>
        <w:p w14:paraId="17BC5E21" w14:textId="77777777" w:rsidR="00833BAA" w:rsidRDefault="00833BAA" w:rsidP="00EE3C0F">
          <w:pPr>
            <w:pStyle w:val="Sidhuvud"/>
          </w:pPr>
        </w:p>
      </w:tc>
      <w:tc>
        <w:tcPr>
          <w:tcW w:w="1134" w:type="dxa"/>
        </w:tcPr>
        <w:p w14:paraId="3073CAB7" w14:textId="77777777" w:rsidR="00833BAA" w:rsidRDefault="00833BAA" w:rsidP="0094502D">
          <w:pPr>
            <w:pStyle w:val="Sidhuvud"/>
          </w:pPr>
        </w:p>
        <w:p w14:paraId="6534A732" w14:textId="77777777" w:rsidR="00833BAA" w:rsidRPr="0094502D" w:rsidRDefault="00833BAA" w:rsidP="00EC71A6">
          <w:pPr>
            <w:pStyle w:val="Sidhuvud"/>
          </w:pPr>
        </w:p>
      </w:tc>
    </w:tr>
    <w:tr w:rsidR="00833BAA" w14:paraId="6B1CD602" w14:textId="77777777" w:rsidTr="00C93EBA">
      <w:trPr>
        <w:trHeight w:val="2268"/>
      </w:trPr>
      <w:sdt>
        <w:sdtPr>
          <w:rPr>
            <w:b/>
          </w:rPr>
          <w:alias w:val="SenderText"/>
          <w:tag w:val="ccRKShow_SenderText"/>
          <w:id w:val="1374046025"/>
          <w:placeholder>
            <w:docPart w:val="147F26D96D20487696673CDDF075F97B"/>
          </w:placeholder>
        </w:sdtPr>
        <w:sdtEndPr>
          <w:rPr>
            <w:b w:val="0"/>
          </w:rPr>
        </w:sdtEndPr>
        <w:sdtContent>
          <w:tc>
            <w:tcPr>
              <w:tcW w:w="5534" w:type="dxa"/>
              <w:tcMar>
                <w:right w:w="1134" w:type="dxa"/>
              </w:tcMar>
            </w:tcPr>
            <w:p w14:paraId="657F0AE5" w14:textId="77777777" w:rsidR="00833BAA" w:rsidRPr="00833BAA" w:rsidRDefault="00833BAA" w:rsidP="00340DE0">
              <w:pPr>
                <w:pStyle w:val="Sidhuvud"/>
                <w:rPr>
                  <w:b/>
                </w:rPr>
              </w:pPr>
              <w:r w:rsidRPr="00833BAA">
                <w:rPr>
                  <w:b/>
                </w:rPr>
                <w:t>Arbetsmarknadsdepartementet</w:t>
              </w:r>
            </w:p>
            <w:p w14:paraId="34009A75" w14:textId="149A5998" w:rsidR="00633BC0" w:rsidRDefault="00833BAA" w:rsidP="00340DE0">
              <w:pPr>
                <w:pStyle w:val="Sidhuvud"/>
              </w:pPr>
              <w:r w:rsidRPr="00833BAA">
                <w:t>Arbetsmarknadsministern</w:t>
              </w:r>
            </w:p>
            <w:p w14:paraId="006BD64B" w14:textId="77777777" w:rsidR="00DC6E30" w:rsidRDefault="00DC6E30" w:rsidP="00340DE0">
              <w:pPr>
                <w:pStyle w:val="Sidhuvud"/>
              </w:pPr>
            </w:p>
            <w:p w14:paraId="55D1E229" w14:textId="5E4BA6F8" w:rsidR="00833BAA" w:rsidRPr="00340DE0" w:rsidRDefault="00833BAA" w:rsidP="00340DE0">
              <w:pPr>
                <w:pStyle w:val="Sidhuvud"/>
              </w:pPr>
            </w:p>
          </w:tc>
        </w:sdtContent>
      </w:sdt>
      <w:sdt>
        <w:sdtPr>
          <w:alias w:val="Recipient"/>
          <w:tag w:val="ccRKShow_Recipient"/>
          <w:id w:val="-28344517"/>
          <w:placeholder>
            <w:docPart w:val="E65398524BA7489EA11F91DB6F343B6C"/>
          </w:placeholder>
          <w:dataBinding w:prefixMappings="xmlns:ns0='http://lp/documentinfo/RK' " w:xpath="/ns0:DocumentInfo[1]/ns0:BaseInfo[1]/ns0:Recipient[1]" w:storeItemID="{5115BAC5-FA2B-4AB7-AE8E-A1FA8B849614}"/>
          <w:text w:multiLine="1"/>
        </w:sdtPr>
        <w:sdtEndPr/>
        <w:sdtContent>
          <w:tc>
            <w:tcPr>
              <w:tcW w:w="3170" w:type="dxa"/>
            </w:tcPr>
            <w:p w14:paraId="6FDE191B" w14:textId="77777777" w:rsidR="00833BAA" w:rsidRDefault="00833BAA" w:rsidP="00547B89">
              <w:pPr>
                <w:pStyle w:val="Sidhuvud"/>
              </w:pPr>
              <w:r>
                <w:t>Till riksdagen</w:t>
              </w:r>
            </w:p>
          </w:tc>
        </w:sdtContent>
      </w:sdt>
      <w:tc>
        <w:tcPr>
          <w:tcW w:w="1134" w:type="dxa"/>
        </w:tcPr>
        <w:p w14:paraId="36761553" w14:textId="77777777" w:rsidR="00833BAA" w:rsidRDefault="00833BAA" w:rsidP="003E6020">
          <w:pPr>
            <w:pStyle w:val="Sidhuvud"/>
          </w:pPr>
        </w:p>
      </w:tc>
    </w:tr>
  </w:tbl>
  <w:p w14:paraId="4C4B082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C52211"/>
    <w:multiLevelType w:val="hybridMultilevel"/>
    <w:tmpl w:val="483CA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A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315"/>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44B0"/>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078D"/>
    <w:rsid w:val="0019127B"/>
    <w:rsid w:val="00192350"/>
    <w:rsid w:val="00192E34"/>
    <w:rsid w:val="0019308B"/>
    <w:rsid w:val="001941B9"/>
    <w:rsid w:val="00196B44"/>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25B2"/>
    <w:rsid w:val="00264503"/>
    <w:rsid w:val="00271D00"/>
    <w:rsid w:val="00274AA3"/>
    <w:rsid w:val="00275872"/>
    <w:rsid w:val="00281106"/>
    <w:rsid w:val="00282263"/>
    <w:rsid w:val="00282417"/>
    <w:rsid w:val="00282D27"/>
    <w:rsid w:val="00287F0D"/>
    <w:rsid w:val="00292420"/>
    <w:rsid w:val="00294B24"/>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0F3D"/>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3BC0"/>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069"/>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3BAA"/>
    <w:rsid w:val="008349AA"/>
    <w:rsid w:val="008375D5"/>
    <w:rsid w:val="00841486"/>
    <w:rsid w:val="00842BC9"/>
    <w:rsid w:val="00842F88"/>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93F"/>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C48"/>
    <w:rsid w:val="00B3528F"/>
    <w:rsid w:val="00B357AB"/>
    <w:rsid w:val="00B41704"/>
    <w:rsid w:val="00B41CE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7BE"/>
    <w:rsid w:val="00CA0BD8"/>
    <w:rsid w:val="00CA69E3"/>
    <w:rsid w:val="00CA6B28"/>
    <w:rsid w:val="00CA72BB"/>
    <w:rsid w:val="00CA7FF5"/>
    <w:rsid w:val="00CB07E5"/>
    <w:rsid w:val="00CB09E0"/>
    <w:rsid w:val="00CB1C14"/>
    <w:rsid w:val="00CB1E7C"/>
    <w:rsid w:val="00CB2EA1"/>
    <w:rsid w:val="00CB2F84"/>
    <w:rsid w:val="00CB3E75"/>
    <w:rsid w:val="00CB43F1"/>
    <w:rsid w:val="00CB4C39"/>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0CF"/>
    <w:rsid w:val="00D50B3B"/>
    <w:rsid w:val="00D51C1C"/>
    <w:rsid w:val="00D51FCC"/>
    <w:rsid w:val="00D5467F"/>
    <w:rsid w:val="00D55837"/>
    <w:rsid w:val="00D56A9F"/>
    <w:rsid w:val="00D57BA2"/>
    <w:rsid w:val="00D60F51"/>
    <w:rsid w:val="00D63E17"/>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511"/>
    <w:rsid w:val="00DC6E30"/>
    <w:rsid w:val="00DD0722"/>
    <w:rsid w:val="00DD0B3D"/>
    <w:rsid w:val="00DD212F"/>
    <w:rsid w:val="00DE18F5"/>
    <w:rsid w:val="00DE73D2"/>
    <w:rsid w:val="00DF5BFB"/>
    <w:rsid w:val="00DF5CD6"/>
    <w:rsid w:val="00E022DA"/>
    <w:rsid w:val="00E03BCB"/>
    <w:rsid w:val="00E1147A"/>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25C"/>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1ED"/>
    <w:rsid w:val="00F24297"/>
    <w:rsid w:val="00F2564A"/>
    <w:rsid w:val="00F25761"/>
    <w:rsid w:val="00F259D7"/>
    <w:rsid w:val="00F2626A"/>
    <w:rsid w:val="00F32D05"/>
    <w:rsid w:val="00F34F23"/>
    <w:rsid w:val="00F35263"/>
    <w:rsid w:val="00F35E34"/>
    <w:rsid w:val="00F403BF"/>
    <w:rsid w:val="00F4342F"/>
    <w:rsid w:val="00F45227"/>
    <w:rsid w:val="00F5045C"/>
    <w:rsid w:val="00F520C7"/>
    <w:rsid w:val="00F53A7C"/>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06BD11"/>
  <w15:docId w15:val="{8D01C673-F408-423F-A39F-D50637CE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BA07ADD4B1415FAB5BF1355DC99686"/>
        <w:category>
          <w:name w:val="Allmänt"/>
          <w:gallery w:val="placeholder"/>
        </w:category>
        <w:types>
          <w:type w:val="bbPlcHdr"/>
        </w:types>
        <w:behaviors>
          <w:behavior w:val="content"/>
        </w:behaviors>
        <w:guid w:val="{4119F292-40A8-4C80-82CF-264DF22CC6D5}"/>
      </w:docPartPr>
      <w:docPartBody>
        <w:p w:rsidR="00473164" w:rsidRDefault="0068066B" w:rsidP="0068066B">
          <w:pPr>
            <w:pStyle w:val="40BA07ADD4B1415FAB5BF1355DC99686"/>
          </w:pPr>
          <w:r>
            <w:rPr>
              <w:rStyle w:val="Platshllartext"/>
            </w:rPr>
            <w:t xml:space="preserve"> </w:t>
          </w:r>
        </w:p>
      </w:docPartBody>
    </w:docPart>
    <w:docPart>
      <w:docPartPr>
        <w:name w:val="C8CD83443FAB42E1BE0D14C9E1022C87"/>
        <w:category>
          <w:name w:val="Allmänt"/>
          <w:gallery w:val="placeholder"/>
        </w:category>
        <w:types>
          <w:type w:val="bbPlcHdr"/>
        </w:types>
        <w:behaviors>
          <w:behavior w:val="content"/>
        </w:behaviors>
        <w:guid w:val="{C76DA252-532E-4CDD-9DA1-24C8CD15793B}"/>
      </w:docPartPr>
      <w:docPartBody>
        <w:p w:rsidR="00473164" w:rsidRDefault="0068066B" w:rsidP="0068066B">
          <w:pPr>
            <w:pStyle w:val="C8CD83443FAB42E1BE0D14C9E1022C87"/>
          </w:pPr>
          <w:r>
            <w:rPr>
              <w:rStyle w:val="Platshllartext"/>
            </w:rPr>
            <w:t xml:space="preserve"> </w:t>
          </w:r>
        </w:p>
      </w:docPartBody>
    </w:docPart>
    <w:docPart>
      <w:docPartPr>
        <w:name w:val="147F26D96D20487696673CDDF075F97B"/>
        <w:category>
          <w:name w:val="Allmänt"/>
          <w:gallery w:val="placeholder"/>
        </w:category>
        <w:types>
          <w:type w:val="bbPlcHdr"/>
        </w:types>
        <w:behaviors>
          <w:behavior w:val="content"/>
        </w:behaviors>
        <w:guid w:val="{4B6203A3-F4EB-43AF-B1CA-4CDEDE135396}"/>
      </w:docPartPr>
      <w:docPartBody>
        <w:p w:rsidR="00473164" w:rsidRDefault="0068066B" w:rsidP="0068066B">
          <w:pPr>
            <w:pStyle w:val="147F26D96D20487696673CDDF075F97B"/>
          </w:pPr>
          <w:r>
            <w:rPr>
              <w:rStyle w:val="Platshllartext"/>
            </w:rPr>
            <w:t xml:space="preserve"> </w:t>
          </w:r>
        </w:p>
      </w:docPartBody>
    </w:docPart>
    <w:docPart>
      <w:docPartPr>
        <w:name w:val="E65398524BA7489EA11F91DB6F343B6C"/>
        <w:category>
          <w:name w:val="Allmänt"/>
          <w:gallery w:val="placeholder"/>
        </w:category>
        <w:types>
          <w:type w:val="bbPlcHdr"/>
        </w:types>
        <w:behaviors>
          <w:behavior w:val="content"/>
        </w:behaviors>
        <w:guid w:val="{DCA0335D-E153-4F37-9BB4-59A53544C383}"/>
      </w:docPartPr>
      <w:docPartBody>
        <w:p w:rsidR="00473164" w:rsidRDefault="0068066B" w:rsidP="0068066B">
          <w:pPr>
            <w:pStyle w:val="E65398524BA7489EA11F91DB6F343B6C"/>
          </w:pPr>
          <w:r>
            <w:rPr>
              <w:rStyle w:val="Platshllartext"/>
            </w:rPr>
            <w:t xml:space="preserve"> </w:t>
          </w:r>
        </w:p>
      </w:docPartBody>
    </w:docPart>
    <w:docPart>
      <w:docPartPr>
        <w:name w:val="B6E05D0DEA234E7D9FFC91AEDD737BF7"/>
        <w:category>
          <w:name w:val="Allmänt"/>
          <w:gallery w:val="placeholder"/>
        </w:category>
        <w:types>
          <w:type w:val="bbPlcHdr"/>
        </w:types>
        <w:behaviors>
          <w:behavior w:val="content"/>
        </w:behaviors>
        <w:guid w:val="{F5C75314-1793-451A-89DD-9ADE3D197688}"/>
      </w:docPartPr>
      <w:docPartBody>
        <w:p w:rsidR="00473164" w:rsidRDefault="0068066B" w:rsidP="0068066B">
          <w:pPr>
            <w:pStyle w:val="B6E05D0DEA234E7D9FFC91AEDD737BF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6B"/>
    <w:rsid w:val="00473164"/>
    <w:rsid w:val="004C7256"/>
    <w:rsid w:val="0068066B"/>
    <w:rsid w:val="00726027"/>
    <w:rsid w:val="00852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FAFFFEAE714FCAA47616589BD74C69">
    <w:name w:val="20FAFFFEAE714FCAA47616589BD74C69"/>
    <w:rsid w:val="0068066B"/>
  </w:style>
  <w:style w:type="character" w:styleId="Platshllartext">
    <w:name w:val="Placeholder Text"/>
    <w:basedOn w:val="Standardstycketeckensnitt"/>
    <w:uiPriority w:val="99"/>
    <w:semiHidden/>
    <w:rsid w:val="0068066B"/>
    <w:rPr>
      <w:noProof w:val="0"/>
      <w:color w:val="808080"/>
    </w:rPr>
  </w:style>
  <w:style w:type="paragraph" w:customStyle="1" w:styleId="7B29D383A7854D49ACC8300F9C87D9D9">
    <w:name w:val="7B29D383A7854D49ACC8300F9C87D9D9"/>
    <w:rsid w:val="0068066B"/>
  </w:style>
  <w:style w:type="paragraph" w:customStyle="1" w:styleId="E64D8CEB7FF34C73A86F7E844C167B4B">
    <w:name w:val="E64D8CEB7FF34C73A86F7E844C167B4B"/>
    <w:rsid w:val="0068066B"/>
  </w:style>
  <w:style w:type="paragraph" w:customStyle="1" w:styleId="E76EA521965C439AB0E3BFB3DFB9459F">
    <w:name w:val="E76EA521965C439AB0E3BFB3DFB9459F"/>
    <w:rsid w:val="0068066B"/>
  </w:style>
  <w:style w:type="paragraph" w:customStyle="1" w:styleId="40BA07ADD4B1415FAB5BF1355DC99686">
    <w:name w:val="40BA07ADD4B1415FAB5BF1355DC99686"/>
    <w:rsid w:val="0068066B"/>
  </w:style>
  <w:style w:type="paragraph" w:customStyle="1" w:styleId="C8CD83443FAB42E1BE0D14C9E1022C87">
    <w:name w:val="C8CD83443FAB42E1BE0D14C9E1022C87"/>
    <w:rsid w:val="0068066B"/>
  </w:style>
  <w:style w:type="paragraph" w:customStyle="1" w:styleId="C3BA51928A24432E9F927EDC1D1454DD">
    <w:name w:val="C3BA51928A24432E9F927EDC1D1454DD"/>
    <w:rsid w:val="0068066B"/>
  </w:style>
  <w:style w:type="paragraph" w:customStyle="1" w:styleId="AB1D2CDF04474549A164FB1E696D2579">
    <w:name w:val="AB1D2CDF04474549A164FB1E696D2579"/>
    <w:rsid w:val="0068066B"/>
  </w:style>
  <w:style w:type="paragraph" w:customStyle="1" w:styleId="0D3142D59A744EDA8C4C1C71547A08CB">
    <w:name w:val="0D3142D59A744EDA8C4C1C71547A08CB"/>
    <w:rsid w:val="0068066B"/>
  </w:style>
  <w:style w:type="paragraph" w:customStyle="1" w:styleId="147F26D96D20487696673CDDF075F97B">
    <w:name w:val="147F26D96D20487696673CDDF075F97B"/>
    <w:rsid w:val="0068066B"/>
  </w:style>
  <w:style w:type="paragraph" w:customStyle="1" w:styleId="E65398524BA7489EA11F91DB6F343B6C">
    <w:name w:val="E65398524BA7489EA11F91DB6F343B6C"/>
    <w:rsid w:val="0068066B"/>
  </w:style>
  <w:style w:type="paragraph" w:customStyle="1" w:styleId="9143ADD81EE843C6AAD7EE904598AB50">
    <w:name w:val="9143ADD81EE843C6AAD7EE904598AB50"/>
    <w:rsid w:val="0068066B"/>
  </w:style>
  <w:style w:type="paragraph" w:customStyle="1" w:styleId="2BBA88BCD2E148CFB864C71ACDC92FFE">
    <w:name w:val="2BBA88BCD2E148CFB864C71ACDC92FFE"/>
    <w:rsid w:val="0068066B"/>
  </w:style>
  <w:style w:type="paragraph" w:customStyle="1" w:styleId="2F49D7BF0AC645CDBA95842448F5E6E7">
    <w:name w:val="2F49D7BF0AC645CDBA95842448F5E6E7"/>
    <w:rsid w:val="0068066B"/>
  </w:style>
  <w:style w:type="paragraph" w:customStyle="1" w:styleId="517BCA7F0A294EDAA51A972F43FDA735">
    <w:name w:val="517BCA7F0A294EDAA51A972F43FDA735"/>
    <w:rsid w:val="0068066B"/>
  </w:style>
  <w:style w:type="paragraph" w:customStyle="1" w:styleId="828DA1A540EA40FFAE2B3786BCD07CA6">
    <w:name w:val="828DA1A540EA40FFAE2B3786BCD07CA6"/>
    <w:rsid w:val="0068066B"/>
  </w:style>
  <w:style w:type="paragraph" w:customStyle="1" w:styleId="B6E05D0DEA234E7D9FFC91AEDD737BF7">
    <w:name w:val="B6E05D0DEA234E7D9FFC91AEDD737BF7"/>
    <w:rsid w:val="0068066B"/>
  </w:style>
  <w:style w:type="paragraph" w:customStyle="1" w:styleId="58342BA2AC674434BABFDB0B66F37366">
    <w:name w:val="58342BA2AC674434BABFDB0B66F37366"/>
    <w:rsid w:val="00680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c67fa35e-07ef-4c79-ab9e-cccf0a70d87e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0DB24F6BAA589644BCE2FA8EA96D073C" ma:contentTypeVersion="10" ma:contentTypeDescription="Skapa ett nytt dokument." ma:contentTypeScope="" ma:versionID="bba600a0b2b3da60052c42a48a7266c5">
  <xsd:schema xmlns:xsd="http://www.w3.org/2001/XMLSchema" xmlns:xs="http://www.w3.org/2001/XMLSchema" xmlns:p="http://schemas.microsoft.com/office/2006/metadata/properties" xmlns:ns2="0d84be90-394b-471d-a817-212aa87a77c1" xmlns:ns3="cc625d36-bb37-4650-91b9-0c96159295ba" xmlns:ns4="f7a6aa17-5fe5-47bd-a6e4-69e6508b9d40" xmlns:ns5="a52e64f8-eff3-4b39-86ae-bfa7a2a3f792" xmlns:ns7="4e9c2f0c-7bf8-49af-8356-cbf363fc78a7" targetNamespace="http://schemas.microsoft.com/office/2006/metadata/properties" ma:root="true" ma:fieldsID="94dd120bf07cdaf5a32ae6d79ea21a12" ns2:_="" ns3:_="" ns4:_="" ns5:_="" ns7:_="">
    <xsd:import namespace="0d84be90-394b-471d-a817-212aa87a77c1"/>
    <xsd:import namespace="cc625d36-bb37-4650-91b9-0c96159295ba"/>
    <xsd:import namespace="f7a6aa17-5fe5-47bd-a6e4-69e6508b9d40"/>
    <xsd:import namespace="a52e64f8-eff3-4b39-86ae-bfa7a2a3f792"/>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4:c9cd366cc722410295b9eacffbd73909" minOccurs="0"/>
                <xsd:element ref="ns2:Diarienummer" minOccurs="0"/>
                <xsd:element ref="ns2:Nyckelord" minOccurs="0"/>
                <xsd:element ref="ns5:RKOrdnaClass" minOccurs="0"/>
                <xsd:element ref="ns5:RKOrdnaCheckInComment"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iarienummer" ma:index="17" nillable="true" ma:displayName="Diarienummer" ma:description="" ma:internalName="RecordNumber">
      <xsd:simpleType>
        <xsd:restriction base="dms:Text"/>
      </xsd:simpleType>
    </xsd:element>
    <xsd:element name="Nyckelord" ma:index="18"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a6aa17-5fe5-47bd-a6e4-69e6508b9d40" elementFormDefault="qualified">
    <xsd:import namespace="http://schemas.microsoft.com/office/2006/documentManagement/types"/>
    <xsd:import namespace="http://schemas.microsoft.com/office/infopath/2007/PartnerControls"/>
    <xsd:element name="c9cd366cc722410295b9eacffbd73909" ma:index="15"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2e64f8-eff3-4b39-86ae-bfa7a2a3f792" elementFormDefault="qualified">
    <xsd:import namespace="http://schemas.microsoft.com/office/2006/documentManagement/types"/>
    <xsd:import namespace="http://schemas.microsoft.com/office/infopath/2007/PartnerControls"/>
    <xsd:element name="RKOrdnaClass" ma:index="19" nillable="true" ma:displayName="Klass" ma:hidden="true" ma:internalName="RKOrdnaClass">
      <xsd:simpleType>
        <xsd:restriction base="dms:Text"/>
      </xsd:simpleType>
    </xsd:element>
    <xsd:element name="RKOrdnaCheckInComment" ma:index="21"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ma:index="23" ma:displayName="Kommentarer"/>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iarienummer xmlns="0d84be90-394b-471d-a817-212aa87a77c1" xsi:nil="true"/>
    <Nyckelord xmlns="0d84be90-394b-471d-a817-212aa87a77c1" xsi:nil="true"/>
    <RKOrdnaCheckInComment xmlns="a52e64f8-eff3-4b39-86ae-bfa7a2a3f792" xsi:nil="true"/>
    <RKOrdnaClass xmlns="a52e64f8-eff3-4b39-86ae-bfa7a2a3f792" xsi:nil="true"/>
    <_dlc_DocId xmlns="0d84be90-394b-471d-a817-212aa87a77c1">HYFJKNM7FPQ4-687054131-5031</_dlc_DocId>
    <_dlc_DocIdUrl xmlns="0d84be90-394b-471d-a817-212aa87a77c1">
      <Url>https://dhs.sp.regeringskansliet.se/dep/a/arenden/_layouts/15/DocIdRedir.aspx?ID=HYFJKNM7FPQ4-687054131-5031</Url>
      <Description>HYFJKNM7FPQ4-687054131-5031</Description>
    </_dlc_DocIdUrl>
    <c9cd366cc722410295b9eacffbd73909 xmlns="f7a6aa17-5fe5-47bd-a6e4-69e6508b9d40">
      <Terms xmlns="http://schemas.microsoft.com/office/infopath/2007/PartnerControls"/>
    </c9cd366cc722410295b9eacffbd73909>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2020-05-06T00:00:00</HeaderDate>
    <Office/>
    <Dnr>A2020/01007/ARM </Dnr>
    <ParagrafNr/>
    <DocumentTitle/>
    <VisitingAddress/>
    <Extra1/>
    <Extra2/>
    <Extra3>Saila Quicklund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949F-8A4E-4121-B1E0-46F5C05B6A7A}"/>
</file>

<file path=customXml/itemProps2.xml><?xml version="1.0" encoding="utf-8"?>
<ds:datastoreItem xmlns:ds="http://schemas.openxmlformats.org/officeDocument/2006/customXml" ds:itemID="{9D9D94BC-C387-4F7D-B0B3-CDC8FEC60AE6}"/>
</file>

<file path=customXml/itemProps3.xml><?xml version="1.0" encoding="utf-8"?>
<ds:datastoreItem xmlns:ds="http://schemas.openxmlformats.org/officeDocument/2006/customXml" ds:itemID="{98AD2866-AD14-47D0-B494-270F0703AFC7}"/>
</file>

<file path=customXml/itemProps4.xml><?xml version="1.0" encoding="utf-8"?>
<ds:datastoreItem xmlns:ds="http://schemas.openxmlformats.org/officeDocument/2006/customXml" ds:itemID="{018FDFED-F591-42A2-9C0E-3B7A87B78321}">
  <ds:schemaRefs>
    <ds:schemaRef ds:uri="Microsoft.SharePoint.Taxonomy.ContentTypeSync"/>
  </ds:schemaRefs>
</ds:datastoreItem>
</file>

<file path=customXml/itemProps5.xml><?xml version="1.0" encoding="utf-8"?>
<ds:datastoreItem xmlns:ds="http://schemas.openxmlformats.org/officeDocument/2006/customXml" ds:itemID="{C63E507C-6A40-4FAB-96DB-5290546E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cc625d36-bb37-4650-91b9-0c96159295ba"/>
    <ds:schemaRef ds:uri="f7a6aa17-5fe5-47bd-a6e4-69e6508b9d40"/>
    <ds:schemaRef ds:uri="a52e64f8-eff3-4b39-86ae-bfa7a2a3f792"/>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9D94BC-C387-4F7D-B0B3-CDC8FEC60AE6}">
  <ds:schemaRefs>
    <ds:schemaRef ds:uri="0d84be90-394b-471d-a817-212aa87a77c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e9c2f0c-7bf8-49af-8356-cbf363fc78a7"/>
    <ds:schemaRef ds:uri="a52e64f8-eff3-4b39-86ae-bfa7a2a3f792"/>
    <ds:schemaRef ds:uri="f7a6aa17-5fe5-47bd-a6e4-69e6508b9d40"/>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5115BAC5-FA2B-4AB7-AE8E-A1FA8B849614}"/>
</file>

<file path=customXml/itemProps8.xml><?xml version="1.0" encoding="utf-8"?>
<ds:datastoreItem xmlns:ds="http://schemas.openxmlformats.org/officeDocument/2006/customXml" ds:itemID="{9444B453-9E7A-4A0C-ABE2-F8AE3C0C83C2}"/>
</file>

<file path=docProps/app.xml><?xml version="1.0" encoding="utf-8"?>
<Properties xmlns="http://schemas.openxmlformats.org/officeDocument/2006/extended-properties" xmlns:vt="http://schemas.openxmlformats.org/officeDocument/2006/docPropsVTypes">
  <Template>RK Basmall</Template>
  <TotalTime>0</TotalTime>
  <Pages>3</Pages>
  <Words>836</Words>
  <Characters>4437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1283.docx</dc:title>
  <dc:subject/>
  <dc:creator>Victoria Dippel</dc:creator>
  <cp:keywords/>
  <dc:description/>
  <cp:lastModifiedBy>Gunilla Qvarsebo</cp:lastModifiedBy>
  <cp:revision>8</cp:revision>
  <dcterms:created xsi:type="dcterms:W3CDTF">2020-05-04T12:06:00Z</dcterms:created>
  <dcterms:modified xsi:type="dcterms:W3CDTF">2020-05-05T14:33:00Z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10195090-c040-479f-af2f-4f1d238d26ef</vt:lpwstr>
  </property>
  <property fmtid="{D5CDD505-2E9C-101B-9397-08002B2CF9AE}" pid="7" name="TaxKeyword">
    <vt:lpwstr/>
  </property>
  <property fmtid="{D5CDD505-2E9C-101B-9397-08002B2CF9AE}" pid="8" name="TaxKeywordTaxHTField">
    <vt:lpwstr/>
  </property>
</Properties>
</file>