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B2B" w:rsidRPr="00105B2B" w:rsidRDefault="00105B2B">
      <w:pPr>
        <w:pStyle w:val="Hemstlrubrik"/>
      </w:pPr>
      <w:r w:rsidRPr="00105B2B">
        <w:t>Förslag till riksdagsbeslut</w:t>
      </w:r>
    </w:p>
    <w:p w:rsidR="00105B2B" w:rsidRPr="00105B2B" w:rsidRDefault="00105B2B">
      <w:pPr>
        <w:pStyle w:val="Hemstlatt"/>
        <w:ind w:left="0"/>
      </w:pPr>
      <w:r w:rsidRPr="00105B2B">
        <w:t>Riksdagen tillkännager för regeringen som sin mening vad som anförs i motionen om rättvis skatt.</w:t>
      </w:r>
    </w:p>
    <w:p w:rsidR="00105B2B" w:rsidRPr="00105B2B" w:rsidRDefault="00105B2B">
      <w:pPr>
        <w:pStyle w:val="Rubrik1"/>
      </w:pPr>
      <w:r w:rsidRPr="00105B2B">
        <w:t>Motivering</w:t>
      </w:r>
    </w:p>
    <w:p w:rsidR="00105B2B" w:rsidRPr="00105B2B" w:rsidRDefault="00105B2B">
      <w:r w:rsidRPr="00105B2B">
        <w:t>Efter två år med regeringen Reinfeldt ser vi nu tydligt hur vårt samhälle håller på att delas upp i de som har och de som inte har. Än tydligare är det att de rikaste får mer och de fattigaste får mindre när regeringen tar och ger. Men fler orättvisor är inte lösningen på Sveriges problem.</w:t>
      </w:r>
    </w:p>
    <w:p w:rsidR="00105B2B" w:rsidRPr="00105B2B" w:rsidRDefault="00105B2B">
      <w:pPr>
        <w:pStyle w:val="Normaltindrag"/>
      </w:pPr>
      <w:r w:rsidRPr="00105B2B">
        <w:t>Idag bestraffas pensionärer och a-kassamedlemmar medan pengarna o</w:t>
      </w:r>
      <w:r w:rsidRPr="00105B2B">
        <w:t>m</w:t>
      </w:r>
      <w:r w:rsidRPr="00105B2B">
        <w:t>fördelas till de rikaste med stora fastigheter och förmögenheter. Regeringen slösar bort möjligheten som ett fördelaktigt ekonomiskt läge ger.</w:t>
      </w:r>
    </w:p>
    <w:p w:rsidR="00105B2B" w:rsidRPr="00105B2B" w:rsidRDefault="00105B2B">
      <w:pPr>
        <w:pStyle w:val="Normaltindrag"/>
      </w:pPr>
      <w:r w:rsidRPr="00105B2B">
        <w:t>Rättvis skatt är en grundläggande princip för ett rättvist samhälle. Arbete och pension ska beskattas lika, därför bör ett avdrag införas för att pension</w:t>
      </w:r>
      <w:r w:rsidRPr="00105B2B">
        <w:t>ä</w:t>
      </w:r>
      <w:r w:rsidRPr="00105B2B">
        <w:t>rerna inte ska behöva betala mera i skatt än alla andra. Detsamma gäller a</w:t>
      </w:r>
      <w:r w:rsidRPr="00105B2B">
        <w:t>v</w:t>
      </w:r>
      <w:r w:rsidRPr="00105B2B">
        <w:t>gifterna till a-kassan, där regeringen bör sänka skatterna och därmed under</w:t>
      </w:r>
      <w:r w:rsidRPr="00105B2B">
        <w:softHyphen/>
        <w:t>lä</w:t>
      </w:r>
      <w:r w:rsidRPr="00105B2B">
        <w:t>t</w:t>
      </w:r>
      <w:r w:rsidRPr="00105B2B">
        <w:t>ta för flera att ha möjlighet att ha en arbetslöshetsförsäkring. Regeringens nya fastighetsskatt är i grunden också orättvis.</w:t>
      </w:r>
    </w:p>
    <w:p w:rsidR="00105B2B" w:rsidRPr="00105B2B" w:rsidRDefault="00105B2B">
      <w:pPr>
        <w:pStyle w:val="Normaltindrag"/>
      </w:pPr>
      <w:r w:rsidRPr="00105B2B">
        <w:t>För att skapa välfärd krävs en rättvis skattepolitik. Riksdagen bör därför ge regeringen i uppdrag att ta fram en mera rättvis skattepolitik, där inte pensi</w:t>
      </w:r>
      <w:r w:rsidRPr="00105B2B">
        <w:t>o</w:t>
      </w:r>
      <w:r w:rsidRPr="00105B2B">
        <w:t>närer och a-kassamedlemmar beskattas hårdare än andra och där inte ägare av stora fastigheter gynnas mer än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5B2B">
        <w:trPr>
          <w:cantSplit/>
        </w:trPr>
        <w:tc>
          <w:tcPr>
            <w:tcW w:w="3046" w:type="dxa"/>
          </w:tcPr>
          <w:p w:rsidR="00105B2B" w:rsidRPr="00105B2B" w:rsidRDefault="00105B2B">
            <w:pPr>
              <w:pStyle w:val="UnderskriftDatum"/>
              <w:spacing w:before="240"/>
            </w:pPr>
            <w:r w:rsidRPr="00105B2B">
              <w:t>Stockholm den 3 oktober 2008</w:t>
            </w:r>
          </w:p>
        </w:tc>
        <w:tc>
          <w:tcPr>
            <w:tcW w:w="3047" w:type="dxa"/>
          </w:tcPr>
          <w:p w:rsidR="00105B2B" w:rsidRPr="00105B2B" w:rsidRDefault="00105B2B">
            <w:pPr>
              <w:pStyle w:val="Underskrifter"/>
              <w:spacing w:before="240"/>
            </w:pPr>
          </w:p>
        </w:tc>
      </w:tr>
      <w:tr w:rsidR="00000000" w:rsidRPr="00105B2B">
        <w:trPr>
          <w:cantSplit/>
        </w:trPr>
        <w:tc>
          <w:tcPr>
            <w:tcW w:w="3046" w:type="dxa"/>
          </w:tcPr>
          <w:p w:rsidR="00105B2B" w:rsidRPr="00105B2B" w:rsidRDefault="00105B2B">
            <w:pPr>
              <w:pStyle w:val="Underskrifter"/>
            </w:pPr>
            <w:r w:rsidRPr="00105B2B">
              <w:t>Carina Adolfsson Elgestam (s)</w:t>
            </w:r>
          </w:p>
        </w:tc>
        <w:tc>
          <w:tcPr>
            <w:tcW w:w="3046" w:type="dxa"/>
          </w:tcPr>
          <w:p w:rsidR="00105B2B" w:rsidRPr="00105B2B" w:rsidRDefault="00105B2B">
            <w:pPr>
              <w:pStyle w:val="Underskrifter"/>
            </w:pPr>
          </w:p>
        </w:tc>
      </w:tr>
      <w:tr w:rsidR="00000000" w:rsidRPr="00105B2B">
        <w:trPr>
          <w:cantSplit/>
        </w:trPr>
        <w:tc>
          <w:tcPr>
            <w:tcW w:w="3046" w:type="dxa"/>
          </w:tcPr>
          <w:p w:rsidR="00105B2B" w:rsidRPr="00105B2B" w:rsidRDefault="00105B2B">
            <w:pPr>
              <w:pStyle w:val="Underskrifter"/>
            </w:pPr>
            <w:r w:rsidRPr="00105B2B">
              <w:t>Lars Wegendal (s)</w:t>
            </w:r>
          </w:p>
        </w:tc>
        <w:tc>
          <w:tcPr>
            <w:tcW w:w="3046" w:type="dxa"/>
          </w:tcPr>
          <w:p w:rsidR="00105B2B" w:rsidRPr="00105B2B" w:rsidRDefault="00105B2B">
            <w:pPr>
              <w:pStyle w:val="Underskrifter"/>
            </w:pPr>
            <w:r w:rsidRPr="00105B2B">
              <w:t>Tomas Eneroth (s)</w:t>
            </w:r>
          </w:p>
        </w:tc>
      </w:tr>
    </w:tbl>
    <w:p w:rsidR="00105B2B" w:rsidRPr="00105B2B" w:rsidRDefault="00105B2B">
      <w:pPr>
        <w:pStyle w:val="Normaltindrag"/>
      </w:pPr>
    </w:p>
    <w:sectPr w:rsidR="00000000" w:rsidRPr="00105B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B2B" w:rsidRPr="00105B2B" w:rsidRDefault="00105B2B">
      <w:r w:rsidRPr="00105B2B">
        <w:separator/>
      </w:r>
    </w:p>
  </w:endnote>
  <w:endnote w:type="continuationSeparator" w:id="0">
    <w:p w:rsidR="00105B2B" w:rsidRPr="00105B2B" w:rsidRDefault="00105B2B">
      <w:r w:rsidRPr="00105B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2B" w:rsidRPr="00105B2B" w:rsidRDefault="00105B2B">
    <w:pPr>
      <w:pStyle w:val="Sidfot"/>
    </w:pPr>
    <w:r w:rsidRPr="00105B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0067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2B" w:rsidRDefault="00105B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B2B" w:rsidRDefault="00105B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2B" w:rsidRPr="00105B2B" w:rsidRDefault="00105B2B">
    <w:pPr>
      <w:pStyle w:val="Sidfot"/>
    </w:pPr>
    <w:r w:rsidRPr="00105B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146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2B" w:rsidRDefault="00105B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B2B" w:rsidRDefault="00105B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2B" w:rsidRPr="00105B2B" w:rsidRDefault="00105B2B">
    <w:pPr>
      <w:pStyle w:val="Sidfot"/>
    </w:pPr>
    <w:r w:rsidRPr="00105B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195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2B" w:rsidRDefault="00105B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B2B" w:rsidRDefault="00105B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B2B" w:rsidRPr="00105B2B" w:rsidRDefault="00105B2B">
      <w:r w:rsidRPr="00105B2B">
        <w:separator/>
      </w:r>
    </w:p>
  </w:footnote>
  <w:footnote w:type="continuationSeparator" w:id="0">
    <w:p w:rsidR="00105B2B" w:rsidRPr="00105B2B" w:rsidRDefault="00105B2B">
      <w:r w:rsidRPr="00105B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2B" w:rsidRPr="00105B2B" w:rsidRDefault="00105B2B">
    <w:pPr>
      <w:pStyle w:val="Sidhuvud"/>
    </w:pPr>
    <w:r w:rsidRPr="00105B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6095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2B" w:rsidRDefault="00105B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B2B" w:rsidRDefault="00105B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2B" w:rsidRPr="00105B2B" w:rsidRDefault="00105B2B">
    <w:pPr>
      <w:pStyle w:val="Sidhuvud"/>
    </w:pPr>
    <w:r w:rsidRPr="00105B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908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2B" w:rsidRDefault="00105B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B2B" w:rsidRDefault="00105B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2B" w:rsidRPr="00105B2B" w:rsidRDefault="00105B2B">
    <w:pPr>
      <w:pStyle w:val="FSHNormal"/>
      <w:tabs>
        <w:tab w:val="right" w:pos="5840"/>
      </w:tabs>
    </w:pPr>
    <w:r w:rsidRPr="00105B2B">
      <w:br/>
    </w:r>
    <w:r w:rsidRPr="00105B2B">
      <w:fldChar w:fldCharType="begin" w:fldLock="1"/>
    </w:r>
    <w:r w:rsidRPr="00105B2B">
      <w:instrText xml:space="preserve"> DOCPROPERTY</w:instrText>
    </w:r>
    <w:r w:rsidRPr="00105B2B">
      <w:rPr>
        <w:sz w:val="18"/>
      </w:rPr>
      <w:instrText xml:space="preserve"> "YearUser" *\charformat </w:instrText>
    </w:r>
    <w:r w:rsidRPr="00105B2B">
      <w:fldChar w:fldCharType="separate"/>
    </w:r>
    <w:r w:rsidRPr="00105B2B">
      <w:t>2008/09</w:t>
    </w:r>
    <w:r w:rsidRPr="00105B2B">
      <w:fldChar w:fldCharType="end"/>
    </w:r>
    <w:r w:rsidRPr="00105B2B">
      <w:t xml:space="preserve"> </w:t>
    </w:r>
    <w:r w:rsidRPr="00105B2B">
      <w:tab/>
      <w:t xml:space="preserve">mnr: </w:t>
    </w:r>
    <w:r w:rsidRPr="00105B2B">
      <w:fldChar w:fldCharType="begin" w:fldLock="1"/>
    </w:r>
    <w:r w:rsidRPr="00105B2B">
      <w:instrText xml:space="preserve"> DOCPROPERTY</w:instrText>
    </w:r>
    <w:r w:rsidRPr="00105B2B">
      <w:rPr>
        <w:sz w:val="18"/>
      </w:rPr>
      <w:instrText xml:space="preserve"> "Motionsnummer" *\charformat </w:instrText>
    </w:r>
    <w:r w:rsidRPr="00105B2B">
      <w:fldChar w:fldCharType="separate"/>
    </w:r>
    <w:r w:rsidRPr="00105B2B">
      <w:t>Sk469</w:t>
    </w:r>
    <w:r w:rsidRPr="00105B2B">
      <w:fldChar w:fldCharType="end"/>
    </w:r>
    <w:r w:rsidRPr="00105B2B">
      <w:br/>
    </w:r>
    <w:r w:rsidRPr="00105B2B">
      <w:fldChar w:fldCharType="begin" w:fldLock="1"/>
    </w:r>
    <w:r w:rsidRPr="00105B2B">
      <w:instrText xml:space="preserve"> DOCPROPERTY</w:instrText>
    </w:r>
    <w:r w:rsidRPr="00105B2B">
      <w:rPr>
        <w:sz w:val="18"/>
      </w:rPr>
      <w:instrText xml:space="preserve"> "Samling" *\charformat </w:instrText>
    </w:r>
    <w:r w:rsidRPr="00105B2B">
      <w:fldChar w:fldCharType="end"/>
    </w:r>
    <w:r w:rsidRPr="00105B2B">
      <w:tab/>
      <w:t xml:space="preserve">pnr: </w:t>
    </w:r>
    <w:r w:rsidRPr="00105B2B">
      <w:fldChar w:fldCharType="begin" w:fldLock="1"/>
    </w:r>
    <w:r w:rsidRPr="00105B2B">
      <w:instrText xml:space="preserve"> DOCPROPERTY</w:instrText>
    </w:r>
    <w:r w:rsidRPr="00105B2B">
      <w:rPr>
        <w:sz w:val="18"/>
      </w:rPr>
      <w:instrText xml:space="preserve"> "Partinummer" *\charformat </w:instrText>
    </w:r>
    <w:r w:rsidRPr="00105B2B">
      <w:fldChar w:fldCharType="separate"/>
    </w:r>
    <w:r w:rsidRPr="00105B2B">
      <w:t>s30065</w:t>
    </w:r>
    <w:r w:rsidRPr="00105B2B">
      <w:fldChar w:fldCharType="end"/>
    </w:r>
  </w:p>
  <w:p w:rsidR="00105B2B" w:rsidRPr="00105B2B" w:rsidRDefault="00105B2B">
    <w:pPr>
      <w:pStyle w:val="FSHRub1"/>
    </w:pPr>
    <w:r w:rsidRPr="00105B2B">
      <w:t>Motion till riksdagen</w:t>
    </w:r>
    <w:r w:rsidRPr="00105B2B">
      <w:br/>
    </w:r>
    <w:r w:rsidRPr="00105B2B">
      <w:fldChar w:fldCharType="begin" w:fldLock="1"/>
    </w:r>
    <w:r w:rsidRPr="00105B2B">
      <w:instrText xml:space="preserve"> DOCPROPERTY "YearUser" *\charformat </w:instrText>
    </w:r>
    <w:r w:rsidRPr="00105B2B">
      <w:fldChar w:fldCharType="separate"/>
    </w:r>
    <w:r w:rsidRPr="00105B2B">
      <w:t>2008/09</w:t>
    </w:r>
    <w:r w:rsidRPr="00105B2B">
      <w:fldChar w:fldCharType="end"/>
    </w:r>
    <w:r w:rsidRPr="00105B2B">
      <w:t>:</w:t>
    </w:r>
    <w:r w:rsidRPr="00105B2B">
      <w:fldChar w:fldCharType="begin" w:fldLock="1"/>
    </w:r>
    <w:r w:rsidRPr="00105B2B">
      <w:instrText xml:space="preserve"> DOCPROPERTY "Motionsnummer" *\charformat </w:instrText>
    </w:r>
    <w:r w:rsidRPr="00105B2B">
      <w:fldChar w:fldCharType="separate"/>
    </w:r>
    <w:r w:rsidRPr="00105B2B">
      <w:t>Sk469</w:t>
    </w:r>
    <w:r w:rsidRPr="00105B2B">
      <w:fldChar w:fldCharType="end"/>
    </w:r>
  </w:p>
  <w:p w:rsidR="00105B2B" w:rsidRPr="00105B2B" w:rsidRDefault="00105B2B">
    <w:pPr>
      <w:pStyle w:val="FSHNormalS5"/>
    </w:pPr>
    <w:r w:rsidRPr="00105B2B">
      <w:fldChar w:fldCharType="begin" w:fldLock="1"/>
    </w:r>
    <w:r w:rsidRPr="00105B2B">
      <w:instrText xml:space="preserve"> DOCPROPERTY "MotionarText" *\charformat </w:instrText>
    </w:r>
    <w:r w:rsidRPr="00105B2B">
      <w:fldChar w:fldCharType="separate"/>
    </w:r>
    <w:r w:rsidRPr="00105B2B">
      <w:t>av Carina Adolfsson Elgestam m.fl. (s)</w:t>
    </w:r>
    <w:r w:rsidRPr="00105B2B">
      <w:fldChar w:fldCharType="end"/>
    </w:r>
    <w:r w:rsidRPr="00105B2B">
      <w:br/>
    </w:r>
    <w:r w:rsidRPr="00105B2B">
      <w:fldChar w:fldCharType="begin" w:fldLock="1"/>
    </w:r>
    <w:r w:rsidRPr="00105B2B">
      <w:instrText xml:space="preserve"> DOCPROPERTY "SvarFrasKort" *\charformat </w:instrText>
    </w:r>
    <w:r w:rsidRPr="00105B2B">
      <w:fldChar w:fldCharType="end"/>
    </w:r>
  </w:p>
  <w:p w:rsidR="00105B2B" w:rsidRPr="00105B2B" w:rsidRDefault="00105B2B">
    <w:pPr>
      <w:pStyle w:val="FSHTitel"/>
    </w:pPr>
    <w:r w:rsidRPr="00105B2B">
      <w:fldChar w:fldCharType="begin" w:fldLock="1"/>
    </w:r>
    <w:r w:rsidRPr="00105B2B">
      <w:instrText xml:space="preserve"> DOCPROPERTY</w:instrText>
    </w:r>
    <w:r w:rsidRPr="00105B2B">
      <w:rPr>
        <w:sz w:val="18"/>
      </w:rPr>
      <w:instrText xml:space="preserve"> "RubrikSvar" *\charformat </w:instrText>
    </w:r>
    <w:r w:rsidRPr="00105B2B">
      <w:fldChar w:fldCharType="separate"/>
    </w:r>
    <w:r w:rsidRPr="00105B2B">
      <w:t>Rättvis skatt</w:t>
    </w:r>
    <w:r w:rsidRPr="00105B2B">
      <w:fldChar w:fldCharType="end"/>
    </w:r>
  </w:p>
  <w:p w:rsidR="00105B2B" w:rsidRPr="00105B2B" w:rsidRDefault="00105B2B">
    <w:pPr>
      <w:pStyle w:val="Normal00"/>
    </w:pPr>
  </w:p>
  <w:p w:rsidR="00105B2B" w:rsidRPr="00105B2B" w:rsidRDefault="00105B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1669990">
    <w:abstractNumId w:val="8"/>
  </w:num>
  <w:num w:numId="2" w16cid:durableId="1398935787">
    <w:abstractNumId w:val="9"/>
  </w:num>
  <w:num w:numId="3" w16cid:durableId="1000499296">
    <w:abstractNumId w:val="8"/>
  </w:num>
  <w:num w:numId="4" w16cid:durableId="60518272">
    <w:abstractNumId w:val="9"/>
  </w:num>
  <w:num w:numId="5" w16cid:durableId="1367367186">
    <w:abstractNumId w:val="13"/>
  </w:num>
  <w:num w:numId="6" w16cid:durableId="495730372">
    <w:abstractNumId w:val="10"/>
  </w:num>
  <w:num w:numId="7" w16cid:durableId="576356011">
    <w:abstractNumId w:val="11"/>
  </w:num>
  <w:num w:numId="8" w16cid:durableId="787621541">
    <w:abstractNumId w:val="12"/>
  </w:num>
  <w:num w:numId="9" w16cid:durableId="1056775700">
    <w:abstractNumId w:val="8"/>
  </w:num>
  <w:num w:numId="10" w16cid:durableId="757756439">
    <w:abstractNumId w:val="3"/>
  </w:num>
  <w:num w:numId="11" w16cid:durableId="853879121">
    <w:abstractNumId w:val="2"/>
  </w:num>
  <w:num w:numId="12" w16cid:durableId="1044065584">
    <w:abstractNumId w:val="1"/>
  </w:num>
  <w:num w:numId="13" w16cid:durableId="966593036">
    <w:abstractNumId w:val="0"/>
  </w:num>
  <w:num w:numId="14" w16cid:durableId="394134456">
    <w:abstractNumId w:val="9"/>
  </w:num>
  <w:num w:numId="15" w16cid:durableId="1509709387">
    <w:abstractNumId w:val="7"/>
  </w:num>
  <w:num w:numId="16" w16cid:durableId="1196579501">
    <w:abstractNumId w:val="6"/>
  </w:num>
  <w:num w:numId="17" w16cid:durableId="1659532828">
    <w:abstractNumId w:val="5"/>
  </w:num>
  <w:num w:numId="18" w16cid:durableId="1931813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5A71645-7CE9-4CF2-9B0D-B8EF37E8CE0F},{BEDD056F-1A1A-4CFA-A255-1539E8CEDB82},{042520C7-60F5-4483-8053-858F5CC61EA2}"/>
  </w:docVars>
  <w:rsids>
    <w:rsidRoot w:val="00895C4E"/>
    <w:rsid w:val="00105B2B"/>
    <w:rsid w:val="00895C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69BEFD7-81CA-40DA-B668-A594E833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1221</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s30065</vt:lpstr>
    </vt:vector>
  </TitlesOfParts>
  <Company>Riksdagen</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s30065</dc:title>
  <dc:subject>s30065</dc:subject>
  <dc:creator>Riksdagen</dc:creator>
  <cp:keywords>Riksdagen</cp:keywords>
  <dc:description>TKG-ktrl, MSMQ4mb, PersReg-Distribution mm b-&gt;ny fplogga c-&gt;nygamla s-rosen</dc:description>
  <cp:lastModifiedBy>Lars Brink</cp:lastModifiedBy>
  <cp:revision>2</cp:revision>
  <cp:lastPrinted>2009-02-03T16:50:00Z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Rättvis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20082009000000000115000300650069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20082009000000000115000300650069</vt:lpwstr>
  </property>
  <property fmtid="{D5CDD505-2E9C-101B-9397-08002B2CF9AE}" pid="50" name="nummer">
    <vt:lpwstr>469</vt:lpwstr>
  </property>
  <property fmtid="{D5CDD505-2E9C-101B-9397-08002B2CF9AE}" pid="51" name="utskottsbeteckning">
    <vt:lpwstr>Sk</vt:lpwstr>
  </property>
  <property fmtid="{D5CDD505-2E9C-101B-9397-08002B2CF9AE}" pid="52" name="GlobalUID">
    <vt:lpwstr>{2359359C-A90C-400C-AEE7-A0CCF7E383F0}</vt:lpwstr>
  </property>
  <property fmtid="{D5CDD505-2E9C-101B-9397-08002B2CF9AE}" pid="53" name="Överföringar">
    <vt:i4>0</vt:i4>
  </property>
  <property fmtid="{D5CDD505-2E9C-101B-9397-08002B2CF9AE}" pid="54" name="Checksum">
    <vt:lpwstr>*1021279657459*</vt:lpwstr>
  </property>
  <property fmtid="{D5CDD505-2E9C-101B-9397-08002B2CF9AE}" pid="55" name="skuggnummer">
    <vt:lpwstr>3238</vt:lpwstr>
  </property>
  <property fmtid="{D5CDD505-2E9C-101B-9397-08002B2CF9AE}" pid="56" name="urixVersion">
    <vt:lpwstr>3.2.0.8</vt:lpwstr>
  </property>
  <property fmtid="{D5CDD505-2E9C-101B-9397-08002B2CF9AE}" pid="57" name="urixOrigin">
    <vt:lpwstr>090402 18:47:36.045</vt:lpwstr>
  </property>
  <property fmtid="{D5CDD505-2E9C-101B-9397-08002B2CF9AE}" pid="58" name="urixGuid">
    <vt:lpwstr>{359408C5-60C5-48D6-887B-3099B0AB66F7}</vt:lpwstr>
  </property>
</Properties>
</file>