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537F" w:rsidP="00DA0661">
      <w:pPr>
        <w:pStyle w:val="Title"/>
      </w:pPr>
      <w:bookmarkStart w:id="0" w:name="Start"/>
      <w:bookmarkEnd w:id="0"/>
      <w:r>
        <w:t>Svar på fråga 202</w:t>
      </w:r>
      <w:r w:rsidR="004434DB">
        <w:t>1</w:t>
      </w:r>
      <w:r>
        <w:t>/2</w:t>
      </w:r>
      <w:r w:rsidR="004434DB">
        <w:t>2</w:t>
      </w:r>
      <w:r>
        <w:t>:</w:t>
      </w:r>
      <w:r w:rsidR="004434DB">
        <w:t>612</w:t>
      </w:r>
      <w:r>
        <w:t xml:space="preserve"> av </w:t>
      </w:r>
      <w:r w:rsidR="009C5588">
        <w:t xml:space="preserve">Denis </w:t>
      </w:r>
      <w:r w:rsidR="009C5588">
        <w:t>Begic</w:t>
      </w:r>
      <w:r w:rsidR="009C5588">
        <w:t xml:space="preserve"> (S)</w:t>
      </w:r>
    </w:p>
    <w:p w:rsidR="00723E26" w:rsidP="00DA0661">
      <w:pPr>
        <w:pStyle w:val="Title"/>
      </w:pPr>
      <w:r>
        <w:t>Mänskliga rättigheter i Bahrain</w:t>
      </w:r>
      <w:r w:rsidR="00BC05CC">
        <w:t xml:space="preserve"> </w:t>
      </w:r>
    </w:p>
    <w:p w:rsidR="00A37429" w:rsidP="00A37429">
      <w:pPr>
        <w:rPr>
          <w:rFonts w:eastAsia="Times New Roman"/>
        </w:rPr>
      </w:pPr>
      <w:r>
        <w:rPr>
          <w:rFonts w:eastAsia="Times New Roman"/>
        </w:rPr>
        <w:t xml:space="preserve">Denis </w:t>
      </w:r>
      <w:r>
        <w:rPr>
          <w:rFonts w:eastAsia="Times New Roman"/>
        </w:rPr>
        <w:t>Begic</w:t>
      </w:r>
      <w:r>
        <w:rPr>
          <w:rFonts w:eastAsia="Times New Roman"/>
        </w:rPr>
        <w:t xml:space="preserve"> har frågat mig hur jag ser på situationen i Bahrain, och vad Sverige gör för att FN ska ta upp frågan om brott mot mänskliga rättigheter i Bahrain.</w:t>
      </w:r>
    </w:p>
    <w:p w:rsidR="00A37429" w:rsidP="00A37429">
      <w:pPr>
        <w:rPr>
          <w:rFonts w:eastAsia="Times New Roman"/>
        </w:rPr>
      </w:pPr>
      <w:r>
        <w:rPr>
          <w:rFonts w:eastAsia="Times New Roman"/>
        </w:rPr>
        <w:t>Regeringen ser allvarligt på situationen för mänskliga rättigheter i Bahrain. Regeringens syn på situationen i landet beskrivs i utrikesdepartementets rapport om mänskliga rättigheter, demokrati och rättsstatens principer i Bahrain som senast publicerades i april 2017. Särskilt noteras brister i yttrande- och press- och informationsfriheten.</w:t>
      </w:r>
    </w:p>
    <w:p w:rsidR="00A37429" w:rsidP="00A37429">
      <w:pPr>
        <w:rPr>
          <w:rFonts w:eastAsia="Times New Roman"/>
        </w:rPr>
      </w:pPr>
      <w:r>
        <w:rPr>
          <w:rFonts w:eastAsia="Times New Roman"/>
        </w:rPr>
        <w:t>R</w:t>
      </w:r>
      <w:r w:rsidRPr="00A37429">
        <w:rPr>
          <w:rFonts w:eastAsia="Times New Roman"/>
        </w:rPr>
        <w:t>egeringen ser mycket allvarligt på fallet med den svensk-bahrainske medborgaren Mohammed Habib al-</w:t>
      </w:r>
      <w:r w:rsidRPr="00A37429">
        <w:rPr>
          <w:rFonts w:eastAsia="Times New Roman"/>
        </w:rPr>
        <w:t>Muqdad</w:t>
      </w:r>
      <w:r w:rsidRPr="00A37429">
        <w:rPr>
          <w:rFonts w:eastAsia="Times New Roman"/>
        </w:rPr>
        <w:t xml:space="preserve"> som är dömd till livstids fängelse i Bahrain. Detta har vi tydligt påtalat i våra kontakter med bahrainska företrädare samt på </w:t>
      </w:r>
      <w:r w:rsidRPr="00A37429">
        <w:rPr>
          <w:rFonts w:eastAsia="Times New Roman"/>
        </w:rPr>
        <w:t>hög politisk</w:t>
      </w:r>
      <w:r w:rsidRPr="00A37429">
        <w:rPr>
          <w:rFonts w:eastAsia="Times New Roman"/>
        </w:rPr>
        <w:t xml:space="preserve"> nivå krävt att de mänskliga rättigheterna ska respekteras.</w:t>
      </w:r>
    </w:p>
    <w:p w:rsidR="00AA3630" w:rsidRPr="00A20D92" w:rsidP="00A20D92">
      <w:pPr>
        <w:rPr>
          <w:rFonts w:eastAsia="Times New Roman"/>
        </w:rPr>
      </w:pPr>
      <w:r>
        <w:rPr>
          <w:rFonts w:eastAsia="Times New Roman"/>
        </w:rPr>
        <w:t>Regeringen lyfter regelbundet situationen för mänskliga rättigheter i sina kontakter med Bahrain, såväl som inom arbetet inom EU och FN. Detta innefattar även situationen för enskilda människorättsförsvarare.</w:t>
      </w:r>
    </w:p>
    <w:p w:rsidR="00723E26" w:rsidP="00A20D92">
      <w:pPr>
        <w:pStyle w:val="BodyText"/>
      </w:pPr>
      <w:r>
        <w:t xml:space="preserve">Stockholm den </w:t>
      </w:r>
      <w:sdt>
        <w:sdtPr>
          <w:id w:val="-1225218591"/>
          <w:placeholder>
            <w:docPart w:val="AB01B0C5CEF743DC99B54268B05B5E27"/>
          </w:placeholder>
          <w:dataBinding w:xpath="/ns0:DocumentInfo[1]/ns0:BaseInfo[1]/ns0:HeaderDate[1]" w:storeItemID="{53A8CBBF-4584-4A6F-B94F-E2470E4BFF41}" w:prefixMappings="xmlns:ns0='http://lp/documentinfo/RK' "/>
          <w:date w:fullDate="2021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37429">
            <w:t>29</w:t>
          </w:r>
          <w:r>
            <w:t xml:space="preserve"> </w:t>
          </w:r>
          <w:r w:rsidR="00A37429">
            <w:t>december</w:t>
          </w:r>
          <w:r>
            <w:t xml:space="preserve"> 2021</w:t>
          </w:r>
        </w:sdtContent>
      </w:sdt>
    </w:p>
    <w:p w:rsidR="00723E2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66A0F687EE249468F8AC1E8E967F78A"/>
        </w:placeholder>
        <w:dataBinding w:xpath="/ns0:DocumentInfo[1]/ns0:BaseInfo[1]/ns0:TopSender[1]" w:storeItemID="{53A8CBBF-4584-4A6F-B94F-E2470E4BFF41}" w:prefixMappings="xmlns:ns0='http://lp/documentinfo/RK' "/>
        <w:comboBox w:lastValue="Utrikesministern">
          <w:listItem w:value="Utrikesministern" w:displayText="Ann Linde"/>
          <w:listItem w:value="Minister för internationellt utvecklingssamarbete" w:displayText="Per Olsson Fridh"/>
          <w:listItem w:value="Utrikeshandelsministern och ministern med ansvar för nordiska frågor" w:displayText="Anna Hallberg"/>
        </w:comboBox>
      </w:sdtPr>
      <w:sdtContent>
        <w:p w:rsidR="00723E26" w:rsidP="00422A41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p w:rsidR="00723E2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B144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B1449" w:rsidRPr="007D73AB" w:rsidP="00340DE0">
          <w:pPr>
            <w:pStyle w:val="Header"/>
          </w:pPr>
        </w:p>
      </w:tc>
      <w:tc>
        <w:tcPr>
          <w:tcW w:w="1134" w:type="dxa"/>
        </w:tcPr>
        <w:p w:rsidR="00CB144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B144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1449" w:rsidRPr="00710A6C" w:rsidP="00EE3C0F">
          <w:pPr>
            <w:pStyle w:val="Header"/>
            <w:rPr>
              <w:b/>
            </w:rPr>
          </w:pPr>
        </w:p>
        <w:p w:rsidR="00CB1449" w:rsidP="00EE3C0F">
          <w:pPr>
            <w:pStyle w:val="Header"/>
          </w:pPr>
        </w:p>
        <w:p w:rsidR="00CB1449" w:rsidP="00EE3C0F">
          <w:pPr>
            <w:pStyle w:val="Header"/>
          </w:pPr>
        </w:p>
        <w:p w:rsidR="00CB144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445C9FAEEF6463CBD0ADDEAF24593E3"/>
            </w:placeholder>
            <w:dataBinding w:xpath="/ns0:DocumentInfo[1]/ns0:BaseInfo[1]/ns0:Dnr[1]" w:storeItemID="{53A8CBBF-4584-4A6F-B94F-E2470E4BFF41}" w:prefixMappings="xmlns:ns0='http://lp/documentinfo/RK' "/>
            <w:text/>
          </w:sdtPr>
          <w:sdtContent>
            <w:p w:rsidR="00CB1449" w:rsidP="00EE3C0F">
              <w:pPr>
                <w:pStyle w:val="Header"/>
              </w:pPr>
              <w:r>
                <w:t>UD2021/</w:t>
              </w:r>
              <w:r w:rsidR="00C9497B">
                <w:t>18366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D935AD6AFA47F6ACFC7293547C7F5D"/>
            </w:placeholder>
            <w:showingPlcHdr/>
            <w:dataBinding w:xpath="/ns0:DocumentInfo[1]/ns0:BaseInfo[1]/ns0:DocNumber[1]" w:storeItemID="{53A8CBBF-4584-4A6F-B94F-E2470E4BFF41}" w:prefixMappings="xmlns:ns0='http://lp/documentinfo/RK' "/>
            <w:text/>
          </w:sdtPr>
          <w:sdtContent>
            <w:p w:rsidR="00CB144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B1449" w:rsidP="00EE3C0F">
          <w:pPr>
            <w:pStyle w:val="Header"/>
          </w:pPr>
        </w:p>
      </w:tc>
      <w:tc>
        <w:tcPr>
          <w:tcW w:w="1134" w:type="dxa"/>
        </w:tcPr>
        <w:p w:rsidR="00CB1449" w:rsidP="0094502D">
          <w:pPr>
            <w:pStyle w:val="Header"/>
          </w:pPr>
        </w:p>
        <w:p w:rsidR="00CB144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1113133475"/>
            <w:placeholder>
              <w:docPart w:val="F75F37DAE30C48DD9840A1B56DC378D0"/>
            </w:placeholder>
            <w:richText/>
          </w:sdtPr>
          <w:sdtEndPr>
            <w:rPr>
              <w:b w:val="0"/>
              <w:bCs/>
            </w:rPr>
          </w:sdtEndPr>
          <w:sdtContent>
            <w:p w:rsidR="00E942C4" w:rsidRPr="00016EB5" w:rsidP="00E942C4">
              <w:pPr>
                <w:pStyle w:val="Header"/>
                <w:rPr>
                  <w:b/>
                </w:rPr>
              </w:pPr>
              <w:r w:rsidRPr="00016EB5">
                <w:rPr>
                  <w:b/>
                </w:rPr>
                <w:t>Utrikesdepartementet</w:t>
              </w:r>
            </w:p>
            <w:p w:rsidR="00E942C4" w:rsidP="00E942C4">
              <w:pPr>
                <w:pStyle w:val="Header"/>
              </w:pPr>
              <w:r>
                <w:t>Utrikesministern</w:t>
              </w:r>
            </w:p>
            <w:p w:rsidR="00E942C4" w:rsidP="00E942C4">
              <w:pPr>
                <w:pStyle w:val="Header"/>
              </w:pPr>
            </w:p>
            <w:p w:rsidR="00E942C4" w:rsidRPr="00C9497B" w:rsidP="00E942C4">
              <w:pPr>
                <w:pStyle w:val="Header"/>
                <w:rPr>
                  <w:bCs/>
                </w:rPr>
              </w:pPr>
            </w:p>
          </w:sdtContent>
        </w:sdt>
        <w:p w:rsidR="00E942C4" w:rsidRPr="00C9497B" w:rsidP="00E942C4">
          <w:pPr>
            <w:pStyle w:val="Header"/>
          </w:pPr>
        </w:p>
      </w:tc>
      <w:tc>
        <w:tcPr>
          <w:tcW w:w="3170" w:type="dxa"/>
        </w:tcPr>
        <w:p w:rsidR="00E942C4" w:rsidP="00E942C4">
          <w:pPr>
            <w:pStyle w:val="Header"/>
          </w:pPr>
          <w:sdt>
            <w:sdtPr>
              <w:alias w:val="Recipient"/>
              <w:tag w:val="ccRKShow_Recipient"/>
              <w:id w:val="-934290281"/>
              <w:placeholder>
                <w:docPart w:val="0B8AE47A60044D9596731578AE487458"/>
              </w:placeholder>
              <w:dataBinding w:xpath="/ns0:DocumentInfo[1]/ns0:BaseInfo[1]/ns0:Recipient[1]" w:storeItemID="{53A8CBBF-4584-4A6F-B94F-E2470E4BFF41}" w:prefixMappings="xmlns:ns0='http://lp/documentinfo/RK' "/>
              <w:text w:multiLine="1"/>
            </w:sdtPr>
            <w:sdtContent>
              <w:r>
                <w:t>Till riksdagen</w:t>
              </w:r>
            </w:sdtContent>
          </w:sdt>
        </w:p>
        <w:p w:rsidR="00EA34C5" w:rsidP="00EA34C5">
          <w:pPr>
            <w:rPr>
              <w:rFonts w:asciiTheme="majorHAnsi" w:hAnsiTheme="majorHAnsi"/>
              <w:sz w:val="19"/>
            </w:rPr>
          </w:pPr>
        </w:p>
        <w:p w:rsidR="00EA34C5" w:rsidRPr="00EA34C5" w:rsidP="00EA34C5">
          <w:pPr>
            <w:rPr>
              <w:rFonts w:asciiTheme="majorHAnsi" w:hAnsiTheme="majorHAnsi"/>
              <w:sz w:val="19"/>
            </w:rPr>
          </w:pPr>
        </w:p>
      </w:tc>
      <w:tc>
        <w:tcPr>
          <w:tcW w:w="1134" w:type="dxa"/>
        </w:tcPr>
        <w:p w:rsidR="00E942C4" w:rsidP="00E942C4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45C9FAEEF6463CBD0ADDEAF2459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F8E948-EE93-445E-9C9A-EE3563377B71}"/>
      </w:docPartPr>
      <w:docPartBody>
        <w:p w:rsidR="00271E2D" w:rsidP="0091637F">
          <w:pPr>
            <w:pStyle w:val="5445C9FAEEF6463CBD0ADDEAF24593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D935AD6AFA47F6ACFC7293547C7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8454E-591B-470F-9D9C-73F77C5AF4F7}"/>
      </w:docPartPr>
      <w:docPartBody>
        <w:p w:rsidR="00271E2D" w:rsidP="0091637F">
          <w:pPr>
            <w:pStyle w:val="DDD935AD6AFA47F6ACFC7293547C7F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1B0C5CEF743DC99B54268B05B5E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51D4F-8573-4EED-923A-1306CAC0530E}"/>
      </w:docPartPr>
      <w:docPartBody>
        <w:p w:rsidR="00271E2D" w:rsidP="0091637F">
          <w:pPr>
            <w:pStyle w:val="AB01B0C5CEF743DC99B54268B05B5E2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66A0F687EE249468F8AC1E8E967F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0C123-DB32-4EDD-AAA1-7061044F48EB}"/>
      </w:docPartPr>
      <w:docPartBody>
        <w:p w:rsidR="00271E2D" w:rsidP="0091637F">
          <w:pPr>
            <w:pStyle w:val="D66A0F687EE249468F8AC1E8E967F78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75F37DAE30C48DD9840A1B56DC37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97257D-4DC4-4912-A103-271D50A907F2}"/>
      </w:docPartPr>
      <w:docPartBody>
        <w:p w:rsidR="00AC2794" w:rsidP="00343D77">
          <w:pPr>
            <w:pStyle w:val="F75F37DAE30C48DD9840A1B56DC378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8AE47A60044D9596731578AE487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1105A-8815-465B-952B-FB3FF24FD0A9}"/>
      </w:docPartPr>
      <w:docPartBody>
        <w:p w:rsidR="00AC2794" w:rsidP="00343D77">
          <w:pPr>
            <w:pStyle w:val="0B8AE47A60044D9596731578AE48745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EA71DB7B974C1D9B0CCB87F8051292">
    <w:name w:val="20EA71DB7B974C1D9B0CCB87F8051292"/>
    <w:rsid w:val="0091637F"/>
  </w:style>
  <w:style w:type="character" w:styleId="PlaceholderText">
    <w:name w:val="Placeholder Text"/>
    <w:basedOn w:val="DefaultParagraphFont"/>
    <w:uiPriority w:val="99"/>
    <w:semiHidden/>
    <w:rsid w:val="00343D77"/>
    <w:rPr>
      <w:noProof w:val="0"/>
      <w:color w:val="808080"/>
    </w:rPr>
  </w:style>
  <w:style w:type="paragraph" w:customStyle="1" w:styleId="D184F41A8B7F4CFBABF136695EE8EA36">
    <w:name w:val="D184F41A8B7F4CFBABF136695EE8EA36"/>
    <w:rsid w:val="0091637F"/>
  </w:style>
  <w:style w:type="paragraph" w:customStyle="1" w:styleId="CC3A5318D1EE4A508EEEC4BC7735A938">
    <w:name w:val="CC3A5318D1EE4A508EEEC4BC7735A938"/>
    <w:rsid w:val="0091637F"/>
  </w:style>
  <w:style w:type="paragraph" w:customStyle="1" w:styleId="D03B32A296C9454EB6AF2B135AA3E1B5">
    <w:name w:val="D03B32A296C9454EB6AF2B135AA3E1B5"/>
    <w:rsid w:val="0091637F"/>
  </w:style>
  <w:style w:type="paragraph" w:customStyle="1" w:styleId="5445C9FAEEF6463CBD0ADDEAF24593E3">
    <w:name w:val="5445C9FAEEF6463CBD0ADDEAF24593E3"/>
    <w:rsid w:val="0091637F"/>
  </w:style>
  <w:style w:type="paragraph" w:customStyle="1" w:styleId="DDD935AD6AFA47F6ACFC7293547C7F5D">
    <w:name w:val="DDD935AD6AFA47F6ACFC7293547C7F5D"/>
    <w:rsid w:val="0091637F"/>
  </w:style>
  <w:style w:type="paragraph" w:customStyle="1" w:styleId="B83A491BBE3641459BF1AA74A5DF0E4B">
    <w:name w:val="B83A491BBE3641459BF1AA74A5DF0E4B"/>
    <w:rsid w:val="0091637F"/>
  </w:style>
  <w:style w:type="paragraph" w:customStyle="1" w:styleId="D97EEC91330047E0AE363088B68DE6AF">
    <w:name w:val="D97EEC91330047E0AE363088B68DE6AF"/>
    <w:rsid w:val="0091637F"/>
  </w:style>
  <w:style w:type="paragraph" w:customStyle="1" w:styleId="EF2FF89DAEC145F48D6B74B36955D891">
    <w:name w:val="EF2FF89DAEC145F48D6B74B36955D891"/>
    <w:rsid w:val="0091637F"/>
  </w:style>
  <w:style w:type="paragraph" w:customStyle="1" w:styleId="B9F061F42D4D4C10B067407384584FAC">
    <w:name w:val="B9F061F42D4D4C10B067407384584FAC"/>
    <w:rsid w:val="0091637F"/>
  </w:style>
  <w:style w:type="paragraph" w:customStyle="1" w:styleId="5AE172E5E05846CEAD17BBFAF07F4091">
    <w:name w:val="5AE172E5E05846CEAD17BBFAF07F4091"/>
    <w:rsid w:val="0091637F"/>
  </w:style>
  <w:style w:type="paragraph" w:customStyle="1" w:styleId="DDD935AD6AFA47F6ACFC7293547C7F5D1">
    <w:name w:val="DDD935AD6AFA47F6ACFC7293547C7F5D1"/>
    <w:rsid w:val="009163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F061F42D4D4C10B067407384584FAC1">
    <w:name w:val="B9F061F42D4D4C10B067407384584FAC1"/>
    <w:rsid w:val="009163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704268578E47A4AA476C7D2A189427">
    <w:name w:val="D6704268578E47A4AA476C7D2A189427"/>
    <w:rsid w:val="0091637F"/>
  </w:style>
  <w:style w:type="paragraph" w:customStyle="1" w:styleId="11736C3E78EA43B59766419E61E7709A">
    <w:name w:val="11736C3E78EA43B59766419E61E7709A"/>
    <w:rsid w:val="0091637F"/>
  </w:style>
  <w:style w:type="paragraph" w:customStyle="1" w:styleId="8204CEE3AFF34B0EA5538BC08AD35B78">
    <w:name w:val="8204CEE3AFF34B0EA5538BC08AD35B78"/>
    <w:rsid w:val="0091637F"/>
  </w:style>
  <w:style w:type="paragraph" w:customStyle="1" w:styleId="B9B7AEB1EC2A4793978807A8C77DFE5D">
    <w:name w:val="B9B7AEB1EC2A4793978807A8C77DFE5D"/>
    <w:rsid w:val="0091637F"/>
  </w:style>
  <w:style w:type="paragraph" w:customStyle="1" w:styleId="7AA992B0EC9E4A7FAFF4DE1D87B67212">
    <w:name w:val="7AA992B0EC9E4A7FAFF4DE1D87B67212"/>
    <w:rsid w:val="0091637F"/>
  </w:style>
  <w:style w:type="paragraph" w:customStyle="1" w:styleId="AB01B0C5CEF743DC99B54268B05B5E27">
    <w:name w:val="AB01B0C5CEF743DC99B54268B05B5E27"/>
    <w:rsid w:val="0091637F"/>
  </w:style>
  <w:style w:type="paragraph" w:customStyle="1" w:styleId="D66A0F687EE249468F8AC1E8E967F78A">
    <w:name w:val="D66A0F687EE249468F8AC1E8E967F78A"/>
    <w:rsid w:val="0091637F"/>
  </w:style>
  <w:style w:type="paragraph" w:customStyle="1" w:styleId="F75F37DAE30C48DD9840A1B56DC378D0">
    <w:name w:val="F75F37DAE30C48DD9840A1B56DC378D0"/>
    <w:rsid w:val="00343D77"/>
  </w:style>
  <w:style w:type="paragraph" w:customStyle="1" w:styleId="8D64261352CC4CE4880AEC54AD4D5D8F">
    <w:name w:val="8D64261352CC4CE4880AEC54AD4D5D8F"/>
    <w:rsid w:val="00343D77"/>
  </w:style>
  <w:style w:type="paragraph" w:customStyle="1" w:styleId="0B8AE47A60044D9596731578AE487458">
    <w:name w:val="0B8AE47A60044D9596731578AE487458"/>
    <w:rsid w:val="00343D77"/>
  </w:style>
  <w:style w:type="paragraph" w:customStyle="1" w:styleId="0EF5DF2E268F4FAB981BDB0C70425C55">
    <w:name w:val="0EF5DF2E268F4FAB981BDB0C70425C55"/>
    <w:rsid w:val="00343D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057fb166-d71b-4b36-9819-6ad13be55129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2021-12-29T00:00:00</HeaderDate>
    <Office/>
    <Dnr>UD2021/18366</Dnr>
    <ParagrafNr/>
    <DocumentTitle/>
    <VisitingAddress/>
    <Extra1/>
    <Extra2/>
    <Extra3>Marcus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CE111-6DBA-4210-A313-D239EE84DCA2}"/>
</file>

<file path=customXml/itemProps2.xml><?xml version="1.0" encoding="utf-8"?>
<ds:datastoreItem xmlns:ds="http://schemas.openxmlformats.org/officeDocument/2006/customXml" ds:itemID="{B836D2D2-D01E-4F75-90FD-4A10E8130DC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3A8CBBF-4584-4A6F-B94F-E2470E4BFF41}"/>
</file>

<file path=customXml/itemProps5.xml><?xml version="1.0" encoding="utf-8"?>
<ds:datastoreItem xmlns:ds="http://schemas.openxmlformats.org/officeDocument/2006/customXml" ds:itemID="{5018D2CB-9F5B-4175-AA33-D2CB5DD299C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181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612 av Denis Begic (S) Mänskliga rättigheter i Bahrain.docx</dc:title>
  <cp:revision>2</cp:revision>
  <dcterms:created xsi:type="dcterms:W3CDTF">2021-12-29T12:43:00Z</dcterms:created>
  <dcterms:modified xsi:type="dcterms:W3CDTF">2021-12-29T12:43:00Z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a08a457b-4ec8-4f3b-880e-3e2ad5e01b67</vt:lpwstr>
  </property>
</Properties>
</file>