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EA9" w:rsidRPr="00675CF0" w:rsidRDefault="008D4EA9" w:rsidP="002327BC">
      <w:pPr>
        <w:pStyle w:val="Hemstlrubrik"/>
      </w:pPr>
      <w:r w:rsidRPr="00675CF0">
        <w:t>Förslag till riksdagsbeslut</w:t>
      </w:r>
    </w:p>
    <w:p w:rsidR="00C82D49" w:rsidRPr="00675CF0" w:rsidRDefault="00C82D49">
      <w:pPr>
        <w:pStyle w:val="Hemstlatt"/>
        <w:ind w:left="0"/>
      </w:pPr>
      <w:r w:rsidRPr="00675CF0">
        <w:t>Riksdagen tillkännager för regeringen som sin mening vad som anförs i motionen om behovet av en översyn av bilst</w:t>
      </w:r>
      <w:r w:rsidRPr="00675CF0">
        <w:t>ö</w:t>
      </w:r>
      <w:r w:rsidRPr="00675CF0">
        <w:t>det.</w:t>
      </w:r>
    </w:p>
    <w:p w:rsidR="008D4EA9" w:rsidRPr="00675CF0" w:rsidRDefault="008D4EA9" w:rsidP="00B40625">
      <w:pPr>
        <w:pStyle w:val="Rubrik1"/>
      </w:pPr>
      <w:r w:rsidRPr="00675CF0">
        <w:t>Motivering</w:t>
      </w:r>
    </w:p>
    <w:p w:rsidR="008D4EA9" w:rsidRPr="00675CF0" w:rsidRDefault="008D4EA9" w:rsidP="00B40625">
      <w:r w:rsidRPr="00675CF0">
        <w:t>Dagens bilstödssystem för personer med funktionshinder infördes 1989. Grundbidraget var då 50 000 kr och har höjt</w:t>
      </w:r>
      <w:r w:rsidR="00795F51" w:rsidRPr="00675CF0">
        <w:t>s två gånger och är idag 65 000 </w:t>
      </w:r>
      <w:r w:rsidRPr="00675CF0">
        <w:t>kr. Tidigare fanns ett system med avdrag för försäljningsskatten samt ett sch</w:t>
      </w:r>
      <w:r w:rsidRPr="00675CF0">
        <w:t>a</w:t>
      </w:r>
      <w:r w:rsidRPr="00675CF0">
        <w:t>blonavdrag för bensinskatten (</w:t>
      </w:r>
      <w:smartTag w:uri="urn:schemas-microsoft-com:office:smarttags" w:element="metricconverter">
        <w:smartTagPr>
          <w:attr w:name="ProductID" w:val="700 liter"/>
        </w:smartTagPr>
        <w:r w:rsidRPr="00675CF0">
          <w:t>700 liter</w:t>
        </w:r>
      </w:smartTag>
      <w:r w:rsidRPr="00675CF0">
        <w:t xml:space="preserve"> bensin per år). Vidare var ägare till handikappfordon befriade från vägtrafikskatt.</w:t>
      </w:r>
    </w:p>
    <w:p w:rsidR="008D4EA9" w:rsidRPr="00675CF0" w:rsidRDefault="008D4EA9" w:rsidP="00960B01">
      <w:pPr>
        <w:pStyle w:val="Normaltindrag"/>
      </w:pPr>
      <w:r w:rsidRPr="00675CF0">
        <w:t>Inflationen har urholkat värdet av grundbidraget</w:t>
      </w:r>
      <w:r w:rsidR="00960B01" w:rsidRPr="00675CF0">
        <w:t xml:space="preserve"> och</w:t>
      </w:r>
      <w:r w:rsidRPr="00675CF0">
        <w:t xml:space="preserve"> bensinskatten har u</w:t>
      </w:r>
      <w:r w:rsidRPr="00675CF0">
        <w:t>n</w:t>
      </w:r>
      <w:r w:rsidRPr="00675CF0">
        <w:t>der åren ökat kr</w:t>
      </w:r>
      <w:r w:rsidR="00960B01" w:rsidRPr="00675CF0">
        <w:t>aftigt. Dessutom har intervallet</w:t>
      </w:r>
      <w:r w:rsidRPr="00675CF0">
        <w:t xml:space="preserve"> mellan</w:t>
      </w:r>
      <w:r w:rsidR="00960B01" w:rsidRPr="00675CF0">
        <w:t xml:space="preserve"> byten av handikap</w:t>
      </w:r>
      <w:r w:rsidR="00960B01" w:rsidRPr="00675CF0">
        <w:t>p</w:t>
      </w:r>
      <w:r w:rsidR="00960B01" w:rsidRPr="00675CF0">
        <w:t>fordon ökats</w:t>
      </w:r>
      <w:r w:rsidRPr="00675CF0">
        <w:t xml:space="preserve"> från 7 till 9 år.</w:t>
      </w:r>
    </w:p>
    <w:p w:rsidR="008D4EA9" w:rsidRPr="00675CF0" w:rsidRDefault="008D4EA9" w:rsidP="00960B01">
      <w:pPr>
        <w:pStyle w:val="Normaltindrag"/>
      </w:pPr>
      <w:r w:rsidRPr="00675CF0">
        <w:t>Olika beslut har tagits för att styra mot val av mindre och miljövänligare bilar. De som är i behov av handikappfordon har inte alltid möjlighet att ha ett miljöperspektiv när det gäller val av bil</w:t>
      </w:r>
      <w:r w:rsidR="00E55804" w:rsidRPr="00675CF0">
        <w:t>. D</w:t>
      </w:r>
      <w:r w:rsidRPr="00675CF0">
        <w:t>et är i</w:t>
      </w:r>
      <w:r w:rsidR="00960B01" w:rsidRPr="00675CF0">
        <w:t xml:space="preserve"> </w:t>
      </w:r>
      <w:r w:rsidRPr="00675CF0">
        <w:t>stället helt andra behov som får styra valet av bil. Ofta behövs en större bil för att kunna göra nödvändiga anpassningar eller få plats med hjälpmedel i form av t.ex. rullstol.</w:t>
      </w:r>
    </w:p>
    <w:p w:rsidR="008D4EA9" w:rsidRPr="00675CF0" w:rsidRDefault="008D4EA9" w:rsidP="00960B01">
      <w:pPr>
        <w:pStyle w:val="Normaltindrag"/>
      </w:pPr>
      <w:r w:rsidRPr="00675CF0">
        <w:t>I dagens bilstödssystem finns både åldersbegränsningar samt krav på arb</w:t>
      </w:r>
      <w:r w:rsidRPr="00675CF0">
        <w:t>e</w:t>
      </w:r>
      <w:r w:rsidRPr="00675CF0">
        <w:t>te.</w:t>
      </w:r>
      <w:r w:rsidR="00795F51" w:rsidRPr="00675CF0">
        <w:t xml:space="preserve"> </w:t>
      </w:r>
      <w:r w:rsidRPr="00675CF0">
        <w:t>Vi vill att fler ska arbet</w:t>
      </w:r>
      <w:r w:rsidR="00795F51" w:rsidRPr="00675CF0">
        <w:t>a</w:t>
      </w:r>
      <w:r w:rsidRPr="00675CF0">
        <w:t xml:space="preserve"> högre upp i åldrarna och att fler ska gå från uta</w:t>
      </w:r>
      <w:r w:rsidRPr="00675CF0">
        <w:t>n</w:t>
      </w:r>
      <w:r w:rsidRPr="00675CF0">
        <w:t>förskap till arbete. Det är då viktigt att olika system som t.ex. bilstödet unde</w:t>
      </w:r>
      <w:r w:rsidRPr="00675CF0">
        <w:t>r</w:t>
      </w:r>
      <w:r w:rsidRPr="00675CF0">
        <w:t>lättar och inte försvårar människors återkomst till arbetslivet.</w:t>
      </w:r>
    </w:p>
    <w:p w:rsidR="004D7823" w:rsidRPr="00675CF0" w:rsidRDefault="008D4EA9" w:rsidP="00960B01">
      <w:pPr>
        <w:pStyle w:val="Normaltindrag"/>
      </w:pPr>
      <w:r w:rsidRPr="00675CF0">
        <w:t xml:space="preserve">Det är dags att </w:t>
      </w:r>
      <w:r w:rsidR="00E55804" w:rsidRPr="00675CF0">
        <w:t>se över</w:t>
      </w:r>
      <w:r w:rsidRPr="00675CF0">
        <w:t xml:space="preserve"> bilstödets utformning. En möjlig lösning skulle kunna vara att i vissa delar återgå till det tidigare systemet med schablona</w:t>
      </w:r>
      <w:r w:rsidRPr="00675CF0">
        <w:t>v</w:t>
      </w:r>
      <w:r w:rsidRPr="00675CF0">
        <w:t>drag för drivmedelsskatt upp till ett visst antal liter per år och befrielse från vägtrafikskatt samt eventuellt befrielse från försäljningsskatt när man köper ny bil. Läkarintyg ska naturligtvis st</w:t>
      </w:r>
      <w:r w:rsidR="00795F51" w:rsidRPr="00675CF0">
        <w:t>yrka behovet av handikappfordon</w:t>
      </w:r>
      <w:r w:rsidRPr="00675CF0">
        <w:t xml:space="preserve"> såväl </w:t>
      </w:r>
      <w:r w:rsidRPr="00675CF0">
        <w:lastRenderedPageBreak/>
        <w:t>som att funktionshindret hindrar nyttjande av allmänna kommunikationer i det dagliga 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5CF0">
        <w:trPr>
          <w:cantSplit/>
        </w:trPr>
        <w:tc>
          <w:tcPr>
            <w:tcW w:w="3046" w:type="dxa"/>
          </w:tcPr>
          <w:p w:rsidR="00C82D49" w:rsidRPr="00675CF0" w:rsidRDefault="00C82D49">
            <w:pPr>
              <w:pStyle w:val="UnderskriftDatum"/>
              <w:spacing w:before="240"/>
            </w:pPr>
            <w:r w:rsidRPr="00675CF0">
              <w:t>Stockholm den 27 september 2007</w:t>
            </w:r>
          </w:p>
        </w:tc>
        <w:tc>
          <w:tcPr>
            <w:tcW w:w="3047" w:type="dxa"/>
          </w:tcPr>
          <w:p w:rsidR="00C82D49" w:rsidRPr="00675CF0" w:rsidRDefault="00C82D49">
            <w:pPr>
              <w:pStyle w:val="Underskrifter"/>
              <w:spacing w:before="240"/>
            </w:pPr>
          </w:p>
        </w:tc>
      </w:tr>
      <w:tr w:rsidR="00000000" w:rsidRPr="00675CF0">
        <w:trPr>
          <w:cantSplit/>
        </w:trPr>
        <w:tc>
          <w:tcPr>
            <w:tcW w:w="3046" w:type="dxa"/>
          </w:tcPr>
          <w:p w:rsidR="00C82D49" w:rsidRPr="00675CF0" w:rsidRDefault="00C82D49">
            <w:pPr>
              <w:pStyle w:val="Underskrifter"/>
            </w:pPr>
            <w:r w:rsidRPr="00675CF0">
              <w:t>Marietta de Pourbaix-Lundin (m)</w:t>
            </w:r>
          </w:p>
        </w:tc>
        <w:tc>
          <w:tcPr>
            <w:tcW w:w="3046" w:type="dxa"/>
          </w:tcPr>
          <w:p w:rsidR="00C82D49" w:rsidRPr="00675CF0" w:rsidRDefault="00C82D49">
            <w:pPr>
              <w:pStyle w:val="Underskrifter"/>
            </w:pPr>
          </w:p>
        </w:tc>
      </w:tr>
    </w:tbl>
    <w:p w:rsidR="002327BC" w:rsidRPr="00675CF0" w:rsidRDefault="002327BC" w:rsidP="00960B01">
      <w:pPr>
        <w:pStyle w:val="Normaltindrag"/>
      </w:pPr>
    </w:p>
    <w:sectPr w:rsidR="002327BC" w:rsidRPr="00675CF0" w:rsidSect="00960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D49" w:rsidRPr="00675CF0" w:rsidRDefault="00C82D49">
      <w:r w:rsidRPr="00675CF0">
        <w:separator/>
      </w:r>
    </w:p>
  </w:endnote>
  <w:endnote w:type="continuationSeparator" w:id="0">
    <w:p w:rsidR="00C82D49" w:rsidRPr="00675CF0" w:rsidRDefault="00C82D49">
      <w:r w:rsidRPr="00675C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B01" w:rsidRPr="00675CF0" w:rsidRDefault="00675CF0" w:rsidP="00960B01">
    <w:pPr>
      <w:pStyle w:val="Sidfot"/>
    </w:pPr>
    <w:r w:rsidRPr="00675C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4617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B01" w:rsidRDefault="00C82D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60B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0B01" w:rsidRDefault="00C82D49">
                    <w:pPr>
                      <w:pStyle w:val="NormalS5sidnrV"/>
                    </w:pPr>
                    <w:r>
                      <w:fldChar w:fldCharType="begin"/>
                    </w:r>
                    <w:r w:rsidR="00960B0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EC" w:rsidRPr="00675CF0" w:rsidRDefault="00675CF0" w:rsidP="00960B01">
    <w:pPr>
      <w:pStyle w:val="Sidfot"/>
    </w:pPr>
    <w:r w:rsidRPr="00675C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10099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B01" w:rsidRDefault="00C82D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60B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60B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0B01" w:rsidRDefault="00C82D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60B01">
                      <w:instrText xml:space="preserve"> PAGE *\charformat</w:instrText>
                    </w:r>
                    <w:r>
                      <w:fldChar w:fldCharType="separate"/>
                    </w:r>
                    <w:r w:rsidR="00960B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EC" w:rsidRPr="00675CF0" w:rsidRDefault="00675CF0" w:rsidP="00960B01">
    <w:pPr>
      <w:pStyle w:val="Sidfot"/>
    </w:pPr>
    <w:r w:rsidRPr="00675C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23440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B01" w:rsidRDefault="00C82D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60B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0B01" w:rsidRDefault="00C82D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60B0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D49" w:rsidRPr="00675CF0" w:rsidRDefault="00C82D49">
      <w:r w:rsidRPr="00675CF0">
        <w:separator/>
      </w:r>
    </w:p>
  </w:footnote>
  <w:footnote w:type="continuationSeparator" w:id="0">
    <w:p w:rsidR="00C82D49" w:rsidRPr="00675CF0" w:rsidRDefault="00C82D49">
      <w:r w:rsidRPr="00675C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B01" w:rsidRPr="00675CF0" w:rsidRDefault="00675CF0" w:rsidP="00960B01">
    <w:pPr>
      <w:pStyle w:val="Sidhuvud"/>
    </w:pPr>
    <w:r w:rsidRPr="00675C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9412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B01" w:rsidRDefault="00C82D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60B0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23EE">
                            <w:t>2007/08</w:t>
                          </w:r>
                          <w:r>
                            <w:fldChar w:fldCharType="end"/>
                          </w:r>
                          <w:r w:rsidR="00960B01">
                            <w:t>:</w:t>
                          </w:r>
                          <w:r>
                            <w:fldChar w:fldCharType="begin"/>
                          </w:r>
                          <w:r w:rsidR="00960B0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23EE"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0B01" w:rsidRDefault="00C82D49">
                    <w:pPr>
                      <w:pStyle w:val="KantRubrikS5V"/>
                    </w:pPr>
                    <w:r>
                      <w:fldChar w:fldCharType="begin"/>
                    </w:r>
                    <w:r w:rsidR="00960B0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23EE">
                      <w:t>2007/08</w:t>
                    </w:r>
                    <w:r>
                      <w:fldChar w:fldCharType="end"/>
                    </w:r>
                    <w:r w:rsidR="00960B01">
                      <w:t>:</w:t>
                    </w:r>
                    <w:r>
                      <w:fldChar w:fldCharType="begin"/>
                    </w:r>
                    <w:r w:rsidR="00960B0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23EE"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EC" w:rsidRPr="00675CF0" w:rsidRDefault="00675CF0" w:rsidP="00960B01">
    <w:pPr>
      <w:pStyle w:val="Sidhuvud"/>
    </w:pPr>
    <w:r w:rsidRPr="00675C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5577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B01" w:rsidRDefault="00C82D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60B0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23EE">
                            <w:t>2007/08</w:t>
                          </w:r>
                          <w:r>
                            <w:fldChar w:fldCharType="end"/>
                          </w:r>
                          <w:r w:rsidR="00960B01">
                            <w:t>:</w:t>
                          </w:r>
                          <w:r>
                            <w:fldChar w:fldCharType="begin"/>
                          </w:r>
                          <w:r w:rsidR="00960B0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23EE"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0B01" w:rsidRDefault="00C82D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60B0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23EE">
                      <w:t>2007/08</w:t>
                    </w:r>
                    <w:r>
                      <w:fldChar w:fldCharType="end"/>
                    </w:r>
                    <w:r w:rsidR="00960B01">
                      <w:t>:</w:t>
                    </w:r>
                    <w:r>
                      <w:fldChar w:fldCharType="begin"/>
                    </w:r>
                    <w:r w:rsidR="00960B0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23EE"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49" w:rsidRPr="00675CF0" w:rsidRDefault="00C82D49">
    <w:pPr>
      <w:pStyle w:val="FSHNormal"/>
      <w:tabs>
        <w:tab w:val="right" w:pos="5840"/>
      </w:tabs>
    </w:pPr>
    <w:r w:rsidRPr="00675CF0">
      <w:br/>
    </w:r>
    <w:r w:rsidRPr="00675CF0">
      <w:fldChar w:fldCharType="begin" w:fldLock="1"/>
    </w:r>
    <w:r w:rsidRPr="00675CF0">
      <w:instrText xml:space="preserve"> DOCPROPERTY</w:instrText>
    </w:r>
    <w:r w:rsidRPr="00675CF0">
      <w:rPr>
        <w:sz w:val="18"/>
      </w:rPr>
      <w:instrText xml:space="preserve"> "YearUser" *\charformat </w:instrText>
    </w:r>
    <w:r w:rsidRPr="00675CF0">
      <w:fldChar w:fldCharType="separate"/>
    </w:r>
    <w:r w:rsidRPr="00675CF0">
      <w:t>2007/08</w:t>
    </w:r>
    <w:r w:rsidRPr="00675CF0">
      <w:fldChar w:fldCharType="end"/>
    </w:r>
    <w:r w:rsidRPr="00675CF0">
      <w:t xml:space="preserve"> </w:t>
    </w:r>
    <w:r w:rsidRPr="00675CF0">
      <w:tab/>
      <w:t xml:space="preserve">mnr: </w:t>
    </w:r>
    <w:r w:rsidRPr="00675CF0">
      <w:fldChar w:fldCharType="begin" w:fldLock="1"/>
    </w:r>
    <w:r w:rsidRPr="00675CF0">
      <w:instrText xml:space="preserve"> DOCPROPERTY</w:instrText>
    </w:r>
    <w:r w:rsidRPr="00675CF0">
      <w:rPr>
        <w:sz w:val="18"/>
      </w:rPr>
      <w:instrText xml:space="preserve"> "Motionsnummer" *\charformat </w:instrText>
    </w:r>
    <w:r w:rsidRPr="00675CF0">
      <w:fldChar w:fldCharType="separate"/>
    </w:r>
    <w:r w:rsidRPr="00675CF0">
      <w:t>So217</w:t>
    </w:r>
    <w:r w:rsidRPr="00675CF0">
      <w:fldChar w:fldCharType="end"/>
    </w:r>
    <w:r w:rsidRPr="00675CF0">
      <w:br/>
    </w:r>
    <w:r w:rsidRPr="00675CF0">
      <w:fldChar w:fldCharType="begin" w:fldLock="1"/>
    </w:r>
    <w:r w:rsidRPr="00675CF0">
      <w:instrText xml:space="preserve"> DOCPROPERTY</w:instrText>
    </w:r>
    <w:r w:rsidRPr="00675CF0">
      <w:rPr>
        <w:sz w:val="18"/>
      </w:rPr>
      <w:instrText xml:space="preserve"> "Samling" *\charformat </w:instrText>
    </w:r>
    <w:r w:rsidRPr="00675CF0">
      <w:fldChar w:fldCharType="end"/>
    </w:r>
    <w:r w:rsidRPr="00675CF0">
      <w:tab/>
      <w:t xml:space="preserve">pnr: </w:t>
    </w:r>
    <w:r w:rsidRPr="00675CF0">
      <w:fldChar w:fldCharType="begin" w:fldLock="1"/>
    </w:r>
    <w:r w:rsidRPr="00675CF0">
      <w:instrText xml:space="preserve"> DOCPROPERTY</w:instrText>
    </w:r>
    <w:r w:rsidRPr="00675CF0">
      <w:rPr>
        <w:sz w:val="18"/>
      </w:rPr>
      <w:instrText xml:space="preserve"> "Partinummer" *\charformat </w:instrText>
    </w:r>
    <w:r w:rsidRPr="00675CF0">
      <w:fldChar w:fldCharType="separate"/>
    </w:r>
    <w:r w:rsidRPr="00675CF0">
      <w:t>m1073</w:t>
    </w:r>
    <w:r w:rsidRPr="00675CF0">
      <w:fldChar w:fldCharType="end"/>
    </w:r>
  </w:p>
  <w:p w:rsidR="00C82D49" w:rsidRPr="00675CF0" w:rsidRDefault="00C82D49">
    <w:pPr>
      <w:pStyle w:val="FSHRub1"/>
    </w:pPr>
    <w:r w:rsidRPr="00675CF0">
      <w:t>Motion till riksdagen</w:t>
    </w:r>
    <w:r w:rsidRPr="00675CF0">
      <w:br/>
    </w:r>
    <w:r w:rsidRPr="00675CF0">
      <w:fldChar w:fldCharType="begin" w:fldLock="1"/>
    </w:r>
    <w:r w:rsidRPr="00675CF0">
      <w:instrText xml:space="preserve"> DOCPROPERTY "YearUser" *\charformat </w:instrText>
    </w:r>
    <w:r w:rsidRPr="00675CF0">
      <w:fldChar w:fldCharType="separate"/>
    </w:r>
    <w:r w:rsidRPr="00675CF0">
      <w:t>2007/08</w:t>
    </w:r>
    <w:r w:rsidRPr="00675CF0">
      <w:fldChar w:fldCharType="end"/>
    </w:r>
    <w:r w:rsidRPr="00675CF0">
      <w:t>:</w:t>
    </w:r>
    <w:r w:rsidRPr="00675CF0">
      <w:fldChar w:fldCharType="begin" w:fldLock="1"/>
    </w:r>
    <w:r w:rsidRPr="00675CF0">
      <w:instrText xml:space="preserve"> DOCPROPERTY "Motionsnummer" *\charformat </w:instrText>
    </w:r>
    <w:r w:rsidRPr="00675CF0">
      <w:fldChar w:fldCharType="separate"/>
    </w:r>
    <w:r w:rsidRPr="00675CF0">
      <w:t>So217</w:t>
    </w:r>
    <w:r w:rsidRPr="00675CF0">
      <w:fldChar w:fldCharType="end"/>
    </w:r>
  </w:p>
  <w:p w:rsidR="00C82D49" w:rsidRPr="00675CF0" w:rsidRDefault="00C82D49">
    <w:pPr>
      <w:pStyle w:val="FSHNormalS5"/>
    </w:pPr>
    <w:r w:rsidRPr="00675CF0">
      <w:fldChar w:fldCharType="begin" w:fldLock="1"/>
    </w:r>
    <w:r w:rsidRPr="00675CF0">
      <w:instrText xml:space="preserve"> DOCPROPERTY "MotionarText" *\charformat </w:instrText>
    </w:r>
    <w:r w:rsidRPr="00675CF0">
      <w:fldChar w:fldCharType="separate"/>
    </w:r>
    <w:r w:rsidRPr="00675CF0">
      <w:t>av Marietta de Pourbaix-Lundin (m)</w:t>
    </w:r>
    <w:r w:rsidRPr="00675CF0">
      <w:fldChar w:fldCharType="end"/>
    </w:r>
    <w:r w:rsidRPr="00675CF0">
      <w:br/>
    </w:r>
    <w:r w:rsidRPr="00675CF0">
      <w:fldChar w:fldCharType="begin" w:fldLock="1"/>
    </w:r>
    <w:r w:rsidRPr="00675CF0">
      <w:instrText xml:space="preserve"> DOCPROPERTY "SvarFrasKort" *\charformat </w:instrText>
    </w:r>
    <w:r w:rsidRPr="00675CF0">
      <w:fldChar w:fldCharType="end"/>
    </w:r>
  </w:p>
  <w:p w:rsidR="00C82D49" w:rsidRPr="00675CF0" w:rsidRDefault="00C82D49">
    <w:pPr>
      <w:pStyle w:val="FSHTitel"/>
    </w:pPr>
    <w:r w:rsidRPr="00675CF0">
      <w:fldChar w:fldCharType="begin" w:fldLock="1"/>
    </w:r>
    <w:r w:rsidRPr="00675CF0">
      <w:instrText xml:space="preserve"> DOCPROPERTY</w:instrText>
    </w:r>
    <w:r w:rsidRPr="00675CF0">
      <w:rPr>
        <w:sz w:val="18"/>
      </w:rPr>
      <w:instrText xml:space="preserve"> "RubrikSvar" *\charformat </w:instrText>
    </w:r>
    <w:r w:rsidRPr="00675CF0">
      <w:fldChar w:fldCharType="separate"/>
    </w:r>
    <w:r w:rsidRPr="00675CF0">
      <w:t>Översyn av bilstödet</w:t>
    </w:r>
    <w:r w:rsidRPr="00675CF0">
      <w:fldChar w:fldCharType="end"/>
    </w:r>
  </w:p>
  <w:p w:rsidR="00C82D49" w:rsidRPr="00675CF0" w:rsidRDefault="00C82D49">
    <w:pPr>
      <w:pStyle w:val="Normal00"/>
    </w:pPr>
  </w:p>
  <w:p w:rsidR="00960B01" w:rsidRPr="00675CF0" w:rsidRDefault="00960B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2886047">
    <w:abstractNumId w:val="8"/>
  </w:num>
  <w:num w:numId="2" w16cid:durableId="1295987920">
    <w:abstractNumId w:val="9"/>
  </w:num>
  <w:num w:numId="3" w16cid:durableId="1454054883">
    <w:abstractNumId w:val="8"/>
  </w:num>
  <w:num w:numId="4" w16cid:durableId="960188902">
    <w:abstractNumId w:val="9"/>
  </w:num>
  <w:num w:numId="5" w16cid:durableId="746725403">
    <w:abstractNumId w:val="13"/>
  </w:num>
  <w:num w:numId="6" w16cid:durableId="1461996129">
    <w:abstractNumId w:val="10"/>
  </w:num>
  <w:num w:numId="7" w16cid:durableId="773793900">
    <w:abstractNumId w:val="11"/>
  </w:num>
  <w:num w:numId="8" w16cid:durableId="1788545590">
    <w:abstractNumId w:val="12"/>
  </w:num>
  <w:num w:numId="9" w16cid:durableId="1599479320">
    <w:abstractNumId w:val="8"/>
  </w:num>
  <w:num w:numId="10" w16cid:durableId="672951152">
    <w:abstractNumId w:val="3"/>
  </w:num>
  <w:num w:numId="11" w16cid:durableId="1753236364">
    <w:abstractNumId w:val="2"/>
  </w:num>
  <w:num w:numId="12" w16cid:durableId="591625994">
    <w:abstractNumId w:val="1"/>
  </w:num>
  <w:num w:numId="13" w16cid:durableId="129515699">
    <w:abstractNumId w:val="0"/>
  </w:num>
  <w:num w:numId="14" w16cid:durableId="1157918074">
    <w:abstractNumId w:val="9"/>
  </w:num>
  <w:num w:numId="15" w16cid:durableId="836770268">
    <w:abstractNumId w:val="7"/>
  </w:num>
  <w:num w:numId="16" w16cid:durableId="1037897712">
    <w:abstractNumId w:val="6"/>
  </w:num>
  <w:num w:numId="17" w16cid:durableId="222059216">
    <w:abstractNumId w:val="5"/>
  </w:num>
  <w:num w:numId="18" w16cid:durableId="50162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1292AFA4-94F6-4AF6-AA38-96477C848E2C}"/>
  </w:docVars>
  <w:rsids>
    <w:rsidRoot w:val="00675CF0"/>
    <w:rsid w:val="00002742"/>
    <w:rsid w:val="000220F8"/>
    <w:rsid w:val="00034058"/>
    <w:rsid w:val="00040A89"/>
    <w:rsid w:val="00040D14"/>
    <w:rsid w:val="0004381F"/>
    <w:rsid w:val="0005365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327BC"/>
    <w:rsid w:val="00244D0B"/>
    <w:rsid w:val="0025068A"/>
    <w:rsid w:val="002525B8"/>
    <w:rsid w:val="002818D3"/>
    <w:rsid w:val="0028291E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2566C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7558F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5CF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95F51"/>
    <w:rsid w:val="007B67A7"/>
    <w:rsid w:val="007C6092"/>
    <w:rsid w:val="007D01EB"/>
    <w:rsid w:val="007E119E"/>
    <w:rsid w:val="00846903"/>
    <w:rsid w:val="00857EC2"/>
    <w:rsid w:val="00883EBF"/>
    <w:rsid w:val="00892562"/>
    <w:rsid w:val="008D4EA9"/>
    <w:rsid w:val="008F0A96"/>
    <w:rsid w:val="008F127E"/>
    <w:rsid w:val="009062A0"/>
    <w:rsid w:val="00934852"/>
    <w:rsid w:val="009451E7"/>
    <w:rsid w:val="00956E7F"/>
    <w:rsid w:val="00960B01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83635"/>
    <w:rsid w:val="00AA1434"/>
    <w:rsid w:val="00AB5000"/>
    <w:rsid w:val="00AC4310"/>
    <w:rsid w:val="00AC63D9"/>
    <w:rsid w:val="00AE2EF8"/>
    <w:rsid w:val="00AF5881"/>
    <w:rsid w:val="00AF72EC"/>
    <w:rsid w:val="00B13BF0"/>
    <w:rsid w:val="00B25BC7"/>
    <w:rsid w:val="00B33C81"/>
    <w:rsid w:val="00B34666"/>
    <w:rsid w:val="00B40625"/>
    <w:rsid w:val="00B421B1"/>
    <w:rsid w:val="00B67E5B"/>
    <w:rsid w:val="00B84A97"/>
    <w:rsid w:val="00BA4894"/>
    <w:rsid w:val="00BA6BE0"/>
    <w:rsid w:val="00BB6D75"/>
    <w:rsid w:val="00BD43A8"/>
    <w:rsid w:val="00BF7E00"/>
    <w:rsid w:val="00C123EE"/>
    <w:rsid w:val="00C1285C"/>
    <w:rsid w:val="00C27B7D"/>
    <w:rsid w:val="00C32A06"/>
    <w:rsid w:val="00C44394"/>
    <w:rsid w:val="00C533BA"/>
    <w:rsid w:val="00C822A8"/>
    <w:rsid w:val="00C82D49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6BAA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55804"/>
    <w:rsid w:val="00E728F6"/>
    <w:rsid w:val="00E75D28"/>
    <w:rsid w:val="00E84F25"/>
    <w:rsid w:val="00EC007B"/>
    <w:rsid w:val="00ED0EE7"/>
    <w:rsid w:val="00EE7A8E"/>
    <w:rsid w:val="00F13CD8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ED5017-294A-4266-9681-F07615B3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525B8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525B8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525B8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525B8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525B8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525B8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525B8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525B8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525B8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525B8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525B8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2525B8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525B8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525B8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m1073</vt:lpstr>
    </vt:vector>
  </TitlesOfParts>
  <Company>Riksdagen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m1073</dc:title>
  <dc:subject>m1073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2007-10-11T11:26:00Z</cp:lastPrinted>
  <dcterms:created xsi:type="dcterms:W3CDTF">2025-12-17T08:33:00Z</dcterms:created>
  <dcterms:modified xsi:type="dcterms:W3CDTF">2025-12-17T08:33:00Z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bilstödet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bilstödet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20072008000000000109000010730069</vt:lpwstr>
  </property>
  <property fmtid="{D5CDD505-2E9C-101B-9397-08002B2CF9AE}" pid="47" name="datum">
    <vt:lpwstr>070927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20072008000000000109000010730069</vt:lpwstr>
  </property>
  <property fmtid="{D5CDD505-2E9C-101B-9397-08002B2CF9AE}" pid="50" name="nummer">
    <vt:lpwstr>217</vt:lpwstr>
  </property>
  <property fmtid="{D5CDD505-2E9C-101B-9397-08002B2CF9AE}" pid="51" name="utskottsbeteckning">
    <vt:lpwstr>So</vt:lpwstr>
  </property>
  <property fmtid="{D5CDD505-2E9C-101B-9397-08002B2CF9AE}" pid="52" name="GlobalUID">
    <vt:lpwstr>{DF005200-7983-4793-8B4F-4FBC1067FDD8}</vt:lpwstr>
  </property>
  <property fmtid="{D5CDD505-2E9C-101B-9397-08002B2CF9AE}" pid="53" name="Överföringar">
    <vt:i4>0</vt:i4>
  </property>
  <property fmtid="{D5CDD505-2E9C-101B-9397-08002B2CF9AE}" pid="54" name="Checksum">
    <vt:lpwstr>*0013609804429*</vt:lpwstr>
  </property>
  <property fmtid="{D5CDD505-2E9C-101B-9397-08002B2CF9AE}" pid="55" name="skuggnummer">
    <vt:lpwstr>196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19:58:57.971</vt:lpwstr>
  </property>
  <property fmtid="{D5CDD505-2E9C-101B-9397-08002B2CF9AE}" pid="58" name="urixGuid">
    <vt:lpwstr>{F9440CD6-FFB1-460E-BFCA-2378195D077E}</vt:lpwstr>
  </property>
</Properties>
</file>