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F14F6" w:rsidRDefault="003E7370" w14:paraId="16CF1E34" w14:textId="77777777">
      <w:pPr>
        <w:pStyle w:val="RubrikFrslagTIllRiksdagsbeslut"/>
      </w:pPr>
      <w:sdt>
        <w:sdtPr>
          <w:alias w:val="CC_Boilerplate_4"/>
          <w:tag w:val="CC_Boilerplate_4"/>
          <w:id w:val="-1644581176"/>
          <w:lock w:val="sdtContentLocked"/>
          <w:placeholder>
            <w:docPart w:val="CDD6818C2F844D9E8A05988BA34E9EA8"/>
          </w:placeholder>
          <w:text/>
        </w:sdtPr>
        <w:sdtEndPr/>
        <w:sdtContent>
          <w:r w:rsidRPr="009B062B" w:rsidR="00AF30DD">
            <w:t>Förslag till riksdagsbeslut</w:t>
          </w:r>
        </w:sdtContent>
      </w:sdt>
      <w:bookmarkEnd w:id="0"/>
      <w:bookmarkEnd w:id="1"/>
    </w:p>
    <w:sdt>
      <w:sdtPr>
        <w:alias w:val="Yrkande 1"/>
        <w:tag w:val="bfa3dcc5-b4e1-4dd6-8101-3767b771631c"/>
        <w:id w:val="1419285808"/>
        <w:lock w:val="sdtLocked"/>
      </w:sdtPr>
      <w:sdtEndPr/>
      <w:sdtContent>
        <w:p w:rsidR="00256B04" w:rsidRDefault="004E10AB" w14:paraId="4F6F2BC6" w14:textId="77777777">
          <w:pPr>
            <w:pStyle w:val="Frslagstext"/>
            <w:numPr>
              <w:ilvl w:val="0"/>
              <w:numId w:val="0"/>
            </w:numPr>
          </w:pPr>
          <w:r>
            <w:t>Riksdagen ställer sig bakom det som anförs i motionen om att se över möjligheten att ge tydligare uppdrag till länsstyrelser och regioner för att stötta svenskt mathantverk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21BA66DE514FF9B1C4744585817843"/>
        </w:placeholder>
        <w:text/>
      </w:sdtPr>
      <w:sdtEndPr/>
      <w:sdtContent>
        <w:p w:rsidRPr="009B062B" w:rsidR="006D79C9" w:rsidP="00333E95" w:rsidRDefault="006D79C9" w14:paraId="32248361" w14:textId="77777777">
          <w:pPr>
            <w:pStyle w:val="Rubrik1"/>
          </w:pPr>
          <w:r>
            <w:t>Motivering</w:t>
          </w:r>
        </w:p>
      </w:sdtContent>
    </w:sdt>
    <w:bookmarkEnd w:displacedByCustomXml="prev" w:id="3"/>
    <w:bookmarkEnd w:displacedByCustomXml="prev" w:id="4"/>
    <w:p w:rsidR="00BB6339" w:rsidP="008E0FE2" w:rsidRDefault="00F7721C" w14:paraId="1347D7C3" w14:textId="08E56D9E">
      <w:pPr>
        <w:pStyle w:val="Normalutanindragellerluft"/>
      </w:pPr>
      <w:r>
        <w:t xml:space="preserve">Jämtlands län har en lång tradition av mathantverk, vilket utgör en betydande del av besöksnäringen i länet vid sidan av övriga näringar som bidrar med besök utifrån. Eldrimner, nationellt resurscentrum för mathantverk, är ett exempel på detta. Matturismen är betydelsefull för många delar av Sverige och en god förutsättning för växande företag, speciellt ute på landsbygden. Den moderatledda regeringens </w:t>
      </w:r>
      <w:r w:rsidR="006F2136">
        <w:t>satsningar har</w:t>
      </w:r>
      <w:r>
        <w:t xml:space="preserve"> varit betydelsefulla för att lyfta hela Sverige som en matnation. Sverige rankas idag högt som matnation, i konkurrens med europeiska stornationer som Frankrike. Människor lägger stor vikt vid att köpa mat som är ansvarsfullt framtagen, när</w:t>
      </w:r>
      <w:r w:rsidR="003E7370">
        <w:softHyphen/>
      </w:r>
      <w:r>
        <w:t xml:space="preserve">producerad och med höga krav på god djurhållning. Trots det är 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höga regler för djurhållning som Sverige. Samarbete mellan matproducenter, myndigheter och andra aktörer som har intresse i svenskt mathantverk är viktigt. Det visar sig inte minst i Jämtlands län i och med arbetet med exempelvis Eldrimner. Regionerna och länsstyrelserna bör ges ett ännu tydligare uppdrag att jobba med frågor som rör svenskt mathantverk. </w:t>
      </w:r>
    </w:p>
    <w:sdt>
      <w:sdtPr>
        <w:rPr>
          <w:i/>
          <w:noProof/>
        </w:rPr>
        <w:alias w:val="CC_Underskrifter"/>
        <w:tag w:val="CC_Underskrifter"/>
        <w:id w:val="583496634"/>
        <w:lock w:val="sdtContentLocked"/>
        <w:placeholder>
          <w:docPart w:val="D32A8C10FFA348F0879F475F59EB9923"/>
        </w:placeholder>
      </w:sdtPr>
      <w:sdtEndPr/>
      <w:sdtContent>
        <w:p w:rsidR="003F14F6" w:rsidP="003F14F6" w:rsidRDefault="003F14F6" w14:paraId="6F2FA39E" w14:textId="77777777"/>
        <w:p w:rsidR="003F14F6" w:rsidP="003F14F6" w:rsidRDefault="003E7370" w14:paraId="3265D14D" w14:textId="20E43826"/>
      </w:sdtContent>
    </w:sdt>
    <w:tbl>
      <w:tblPr>
        <w:tblW w:w="5000" w:type="pct"/>
        <w:tblLook w:val="04A0" w:firstRow="1" w:lastRow="0" w:firstColumn="1" w:lastColumn="0" w:noHBand="0" w:noVBand="1"/>
        <w:tblCaption w:val="underskrifter"/>
      </w:tblPr>
      <w:tblGrid>
        <w:gridCol w:w="4252"/>
        <w:gridCol w:w="4252"/>
      </w:tblGrid>
      <w:tr w:rsidR="00256B04" w14:paraId="5AD055C1" w14:textId="77777777">
        <w:trPr>
          <w:cantSplit/>
        </w:trPr>
        <w:tc>
          <w:tcPr>
            <w:tcW w:w="50" w:type="pct"/>
            <w:vAlign w:val="bottom"/>
          </w:tcPr>
          <w:p w:rsidR="00256B04" w:rsidRDefault="004E10AB" w14:paraId="76EF1914" w14:textId="77777777">
            <w:pPr>
              <w:pStyle w:val="Underskrifter"/>
              <w:spacing w:after="0"/>
            </w:pPr>
            <w:r>
              <w:t>Saila Quicklund (M)</w:t>
            </w:r>
          </w:p>
        </w:tc>
        <w:tc>
          <w:tcPr>
            <w:tcW w:w="50" w:type="pct"/>
            <w:vAlign w:val="bottom"/>
          </w:tcPr>
          <w:p w:rsidR="00256B04" w:rsidRDefault="00256B04" w14:paraId="4DA1FF6A" w14:textId="77777777">
            <w:pPr>
              <w:pStyle w:val="Underskrifter"/>
              <w:spacing w:after="0"/>
            </w:pPr>
          </w:p>
        </w:tc>
      </w:tr>
    </w:tbl>
    <w:p w:rsidRPr="008E0FE2" w:rsidR="004801AC" w:rsidP="00DF3554" w:rsidRDefault="004801AC" w14:paraId="4A1F4D58" w14:textId="071B3C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2269" w14:textId="77777777" w:rsidR="00547B5F" w:rsidRDefault="00547B5F" w:rsidP="000C1CAD">
      <w:pPr>
        <w:spacing w:line="240" w:lineRule="auto"/>
      </w:pPr>
      <w:r>
        <w:separator/>
      </w:r>
    </w:p>
  </w:endnote>
  <w:endnote w:type="continuationSeparator" w:id="0">
    <w:p w14:paraId="5EFBA11F" w14:textId="77777777" w:rsidR="00547B5F" w:rsidRDefault="00547B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75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45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FB40" w14:textId="11A51B42" w:rsidR="00262EA3" w:rsidRPr="003F14F6" w:rsidRDefault="00262EA3" w:rsidP="003F1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F4E6" w14:textId="77777777" w:rsidR="00547B5F" w:rsidRDefault="00547B5F" w:rsidP="000C1CAD">
      <w:pPr>
        <w:spacing w:line="240" w:lineRule="auto"/>
      </w:pPr>
      <w:r>
        <w:separator/>
      </w:r>
    </w:p>
  </w:footnote>
  <w:footnote w:type="continuationSeparator" w:id="0">
    <w:p w14:paraId="547E7D1F" w14:textId="77777777" w:rsidR="00547B5F" w:rsidRDefault="00547B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3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0638F2" wp14:editId="60C37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7EB261" w14:textId="4F080730" w:rsidR="00262EA3" w:rsidRDefault="003E7370" w:rsidP="008103B5">
                          <w:pPr>
                            <w:jc w:val="right"/>
                          </w:pPr>
                          <w:sdt>
                            <w:sdtPr>
                              <w:alias w:val="CC_Noformat_Partikod"/>
                              <w:tag w:val="CC_Noformat_Partikod"/>
                              <w:id w:val="-53464382"/>
                              <w:placeholder>
                                <w:docPart w:val="291E0516755C4F89BF29A61C7AD3A8DA"/>
                              </w:placeholder>
                              <w:text/>
                            </w:sdtPr>
                            <w:sdtEndPr/>
                            <w:sdtContent>
                              <w:r w:rsidR="00F7721C">
                                <w:t>M</w:t>
                              </w:r>
                            </w:sdtContent>
                          </w:sdt>
                          <w:sdt>
                            <w:sdtPr>
                              <w:alias w:val="CC_Noformat_Partinummer"/>
                              <w:tag w:val="CC_Noformat_Partinummer"/>
                              <w:id w:val="-1709555926"/>
                              <w:placeholder>
                                <w:docPart w:val="3D064D7F93D447F881496329380A40A8"/>
                              </w:placeholder>
                              <w:text/>
                            </w:sdtPr>
                            <w:sdtEndPr/>
                            <w:sdtContent>
                              <w:r w:rsidR="006F2136">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0638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47EB261" w14:textId="4F080730" w:rsidR="00262EA3" w:rsidRDefault="003E7370" w:rsidP="008103B5">
                    <w:pPr>
                      <w:jc w:val="right"/>
                    </w:pPr>
                    <w:sdt>
                      <w:sdtPr>
                        <w:alias w:val="CC_Noformat_Partikod"/>
                        <w:tag w:val="CC_Noformat_Partikod"/>
                        <w:id w:val="-53464382"/>
                        <w:placeholder>
                          <w:docPart w:val="291E0516755C4F89BF29A61C7AD3A8DA"/>
                        </w:placeholder>
                        <w:text/>
                      </w:sdtPr>
                      <w:sdtEndPr/>
                      <w:sdtContent>
                        <w:r w:rsidR="00F7721C">
                          <w:t>M</w:t>
                        </w:r>
                      </w:sdtContent>
                    </w:sdt>
                    <w:sdt>
                      <w:sdtPr>
                        <w:alias w:val="CC_Noformat_Partinummer"/>
                        <w:tag w:val="CC_Noformat_Partinummer"/>
                        <w:id w:val="-1709555926"/>
                        <w:placeholder>
                          <w:docPart w:val="3D064D7F93D447F881496329380A40A8"/>
                        </w:placeholder>
                        <w:text/>
                      </w:sdtPr>
                      <w:sdtEndPr/>
                      <w:sdtContent>
                        <w:r w:rsidR="006F2136">
                          <w:t>1275</w:t>
                        </w:r>
                      </w:sdtContent>
                    </w:sdt>
                  </w:p>
                </w:txbxContent>
              </v:textbox>
              <w10:wrap anchorx="page"/>
            </v:shape>
          </w:pict>
        </mc:Fallback>
      </mc:AlternateContent>
    </w:r>
  </w:p>
  <w:p w14:paraId="2EC34E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4707" w14:textId="77777777" w:rsidR="00262EA3" w:rsidRDefault="00262EA3" w:rsidP="008563AC">
    <w:pPr>
      <w:jc w:val="right"/>
    </w:pPr>
  </w:p>
  <w:p w14:paraId="5413D4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0664" w14:textId="77777777" w:rsidR="00262EA3" w:rsidRDefault="003E7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C2E7B5" wp14:editId="043FF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A1255" w14:textId="1E829314" w:rsidR="00262EA3" w:rsidRDefault="003E7370" w:rsidP="00A314CF">
    <w:pPr>
      <w:pStyle w:val="FSHNormal"/>
      <w:spacing w:before="40"/>
    </w:pPr>
    <w:sdt>
      <w:sdtPr>
        <w:alias w:val="CC_Noformat_Motionstyp"/>
        <w:tag w:val="CC_Noformat_Motionstyp"/>
        <w:id w:val="1162973129"/>
        <w:lock w:val="sdtContentLocked"/>
        <w15:appearance w15:val="hidden"/>
        <w:text/>
      </w:sdtPr>
      <w:sdtEndPr/>
      <w:sdtContent>
        <w:r w:rsidR="003F14F6">
          <w:t>Enskild motion</w:t>
        </w:r>
      </w:sdtContent>
    </w:sdt>
    <w:r w:rsidR="00821B36">
      <w:t xml:space="preserve"> </w:t>
    </w:r>
    <w:sdt>
      <w:sdtPr>
        <w:alias w:val="CC_Noformat_Partikod"/>
        <w:tag w:val="CC_Noformat_Partikod"/>
        <w:id w:val="1471015553"/>
        <w:lock w:val="contentLocked"/>
        <w:text/>
      </w:sdtPr>
      <w:sdtEndPr/>
      <w:sdtContent>
        <w:r w:rsidR="00F7721C">
          <w:t>M</w:t>
        </w:r>
      </w:sdtContent>
    </w:sdt>
    <w:sdt>
      <w:sdtPr>
        <w:alias w:val="CC_Noformat_Partinummer"/>
        <w:tag w:val="CC_Noformat_Partinummer"/>
        <w:id w:val="-2014525982"/>
        <w:lock w:val="contentLocked"/>
        <w:text/>
      </w:sdtPr>
      <w:sdtEndPr/>
      <w:sdtContent>
        <w:r w:rsidR="006F2136">
          <w:t>1275</w:t>
        </w:r>
      </w:sdtContent>
    </w:sdt>
  </w:p>
  <w:p w14:paraId="690DFED9" w14:textId="77777777" w:rsidR="00262EA3" w:rsidRPr="008227B3" w:rsidRDefault="003E7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6BEF9" w14:textId="325CEF10" w:rsidR="00262EA3" w:rsidRPr="008227B3" w:rsidRDefault="003E7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4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4F6">
          <w:t>:2574</w:t>
        </w:r>
      </w:sdtContent>
    </w:sdt>
  </w:p>
  <w:p w14:paraId="0D092D27" w14:textId="707440E5" w:rsidR="00262EA3" w:rsidRDefault="003E7370" w:rsidP="00E03A3D">
    <w:pPr>
      <w:pStyle w:val="Motionr"/>
    </w:pPr>
    <w:sdt>
      <w:sdtPr>
        <w:alias w:val="CC_Noformat_Avtext"/>
        <w:tag w:val="CC_Noformat_Avtext"/>
        <w:id w:val="-2020768203"/>
        <w:lock w:val="sdtContentLocked"/>
        <w:placeholder>
          <w:docPart w:val="291E0516755C4F89BF29A61C7AD3A8DA"/>
        </w:placeholder>
        <w15:appearance w15:val="hidden"/>
        <w:text/>
      </w:sdtPr>
      <w:sdtEndPr/>
      <w:sdtContent>
        <w:r w:rsidR="003F14F6">
          <w:t>av Saila Quicklund (M)</w:t>
        </w:r>
      </w:sdtContent>
    </w:sdt>
  </w:p>
  <w:sdt>
    <w:sdtPr>
      <w:alias w:val="CC_Noformat_Rubtext"/>
      <w:tag w:val="CC_Noformat_Rubtext"/>
      <w:id w:val="-218060500"/>
      <w:lock w:val="sdtLocked"/>
      <w:placeholder>
        <w:docPart w:val="3D064D7F93D447F881496329380A40A8"/>
      </w:placeholder>
      <w:text/>
    </w:sdtPr>
    <w:sdtEndPr/>
    <w:sdtContent>
      <w:p w14:paraId="3415EAB7" w14:textId="50D09399" w:rsidR="00262EA3" w:rsidRDefault="00F7721C" w:rsidP="00283E0F">
        <w:pPr>
          <w:pStyle w:val="FSHRub2"/>
        </w:pPr>
        <w:r>
          <w:t>Stöd för svenskt mathantverk</w:t>
        </w:r>
      </w:p>
    </w:sdtContent>
  </w:sdt>
  <w:sdt>
    <w:sdtPr>
      <w:alias w:val="CC_Boilerplate_3"/>
      <w:tag w:val="CC_Boilerplate_3"/>
      <w:id w:val="1606463544"/>
      <w:lock w:val="sdtContentLocked"/>
      <w15:appearance w15:val="hidden"/>
      <w:text w:multiLine="1"/>
    </w:sdtPr>
    <w:sdtEndPr/>
    <w:sdtContent>
      <w:p w14:paraId="47DA35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6086232">
    <w:abstractNumId w:val="9"/>
  </w:num>
  <w:num w:numId="2" w16cid:durableId="200242403">
    <w:abstractNumId w:val="8"/>
  </w:num>
  <w:num w:numId="3" w16cid:durableId="336539803">
    <w:abstractNumId w:val="16"/>
  </w:num>
  <w:num w:numId="4" w16cid:durableId="1228490823">
    <w:abstractNumId w:val="14"/>
  </w:num>
  <w:num w:numId="5" w16cid:durableId="363025301">
    <w:abstractNumId w:val="17"/>
  </w:num>
  <w:num w:numId="6" w16cid:durableId="264196581">
    <w:abstractNumId w:val="18"/>
  </w:num>
  <w:num w:numId="7" w16cid:durableId="279267424">
    <w:abstractNumId w:val="11"/>
  </w:num>
  <w:num w:numId="8" w16cid:durableId="1855684537">
    <w:abstractNumId w:val="12"/>
  </w:num>
  <w:num w:numId="9" w16cid:durableId="159395008">
    <w:abstractNumId w:val="15"/>
  </w:num>
  <w:num w:numId="10" w16cid:durableId="733504424">
    <w:abstractNumId w:val="22"/>
  </w:num>
  <w:num w:numId="11" w16cid:durableId="1407454268">
    <w:abstractNumId w:val="21"/>
  </w:num>
  <w:num w:numId="12" w16cid:durableId="1263338330">
    <w:abstractNumId w:val="21"/>
  </w:num>
  <w:num w:numId="13" w16cid:durableId="1437213021">
    <w:abstractNumId w:val="3"/>
  </w:num>
  <w:num w:numId="14" w16cid:durableId="1093010102">
    <w:abstractNumId w:val="2"/>
  </w:num>
  <w:num w:numId="15" w16cid:durableId="1289356158">
    <w:abstractNumId w:val="1"/>
  </w:num>
  <w:num w:numId="16" w16cid:durableId="2145728548">
    <w:abstractNumId w:val="0"/>
  </w:num>
  <w:num w:numId="17" w16cid:durableId="903101706">
    <w:abstractNumId w:val="7"/>
  </w:num>
  <w:num w:numId="18" w16cid:durableId="973826615">
    <w:abstractNumId w:val="6"/>
  </w:num>
  <w:num w:numId="19" w16cid:durableId="568734073">
    <w:abstractNumId w:val="5"/>
  </w:num>
  <w:num w:numId="20" w16cid:durableId="882181394">
    <w:abstractNumId w:val="4"/>
  </w:num>
  <w:num w:numId="21" w16cid:durableId="1706252131">
    <w:abstractNumId w:val="21"/>
  </w:num>
  <w:num w:numId="22" w16cid:durableId="2108191609">
    <w:abstractNumId w:val="21"/>
  </w:num>
  <w:num w:numId="23" w16cid:durableId="940912545">
    <w:abstractNumId w:val="21"/>
  </w:num>
  <w:num w:numId="24" w16cid:durableId="1344699745">
    <w:abstractNumId w:val="21"/>
  </w:num>
  <w:num w:numId="25" w16cid:durableId="545878246">
    <w:abstractNumId w:val="21"/>
  </w:num>
  <w:num w:numId="26" w16cid:durableId="440807621">
    <w:abstractNumId w:val="22"/>
  </w:num>
  <w:num w:numId="27" w16cid:durableId="37249066">
    <w:abstractNumId w:val="22"/>
  </w:num>
  <w:num w:numId="28" w16cid:durableId="320235390">
    <w:abstractNumId w:val="22"/>
  </w:num>
  <w:num w:numId="29" w16cid:durableId="2011130287">
    <w:abstractNumId w:val="22"/>
  </w:num>
  <w:num w:numId="30" w16cid:durableId="1704674147">
    <w:abstractNumId w:val="21"/>
  </w:num>
  <w:num w:numId="31" w16cid:durableId="175733877">
    <w:abstractNumId w:val="21"/>
  </w:num>
  <w:num w:numId="32" w16cid:durableId="840238064">
    <w:abstractNumId w:val="22"/>
  </w:num>
  <w:num w:numId="33" w16cid:durableId="455609426">
    <w:abstractNumId w:val="21"/>
  </w:num>
  <w:num w:numId="34" w16cid:durableId="655230519">
    <w:abstractNumId w:val="18"/>
  </w:num>
  <w:num w:numId="35" w16cid:durableId="953900743">
    <w:abstractNumId w:val="18"/>
    <w:lvlOverride w:ilvl="0">
      <w:startOverride w:val="1"/>
    </w:lvlOverride>
  </w:num>
  <w:num w:numId="36" w16cid:durableId="326057641">
    <w:abstractNumId w:val="19"/>
  </w:num>
  <w:num w:numId="37" w16cid:durableId="2014910511">
    <w:abstractNumId w:val="18"/>
    <w:lvlOverride w:ilvl="0">
      <w:startOverride w:val="1"/>
    </w:lvlOverride>
  </w:num>
  <w:num w:numId="38" w16cid:durableId="1764495788">
    <w:abstractNumId w:val="13"/>
  </w:num>
  <w:num w:numId="39" w16cid:durableId="1999923828">
    <w:abstractNumId w:val="10"/>
  </w:num>
  <w:num w:numId="40" w16cid:durableId="17677235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72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B0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70"/>
    <w:rsid w:val="003F09C1"/>
    <w:rsid w:val="003F0C65"/>
    <w:rsid w:val="003F0DD3"/>
    <w:rsid w:val="003F11B3"/>
    <w:rsid w:val="003F1473"/>
    <w:rsid w:val="003F14F6"/>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0E1A"/>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0A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B5F"/>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36"/>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B2"/>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C72"/>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D65"/>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5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1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95C98C"/>
  <w15:chartTrackingRefBased/>
  <w15:docId w15:val="{0488D136-2E5E-4D10-A05E-31CCC32A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D6818C2F844D9E8A05988BA34E9EA8"/>
        <w:category>
          <w:name w:val="Allmänt"/>
          <w:gallery w:val="placeholder"/>
        </w:category>
        <w:types>
          <w:type w:val="bbPlcHdr"/>
        </w:types>
        <w:behaviors>
          <w:behavior w:val="content"/>
        </w:behaviors>
        <w:guid w:val="{4CAC7D1F-9450-4370-84C5-69578EEB19BA}"/>
      </w:docPartPr>
      <w:docPartBody>
        <w:p w:rsidR="003B432F" w:rsidRDefault="002F57CD">
          <w:pPr>
            <w:pStyle w:val="CDD6818C2F844D9E8A05988BA34E9EA8"/>
          </w:pPr>
          <w:r w:rsidRPr="005A0A93">
            <w:rPr>
              <w:rStyle w:val="Platshllartext"/>
            </w:rPr>
            <w:t>Förslag till riksdagsbeslut</w:t>
          </w:r>
        </w:p>
      </w:docPartBody>
    </w:docPart>
    <w:docPart>
      <w:docPartPr>
        <w:name w:val="3921BA66DE514FF9B1C4744585817843"/>
        <w:category>
          <w:name w:val="Allmänt"/>
          <w:gallery w:val="placeholder"/>
        </w:category>
        <w:types>
          <w:type w:val="bbPlcHdr"/>
        </w:types>
        <w:behaviors>
          <w:behavior w:val="content"/>
        </w:behaviors>
        <w:guid w:val="{56AE49E8-FEC1-4FED-BB6C-F5BD44BFFEA5}"/>
      </w:docPartPr>
      <w:docPartBody>
        <w:p w:rsidR="003B432F" w:rsidRDefault="002F57CD">
          <w:pPr>
            <w:pStyle w:val="3921BA66DE514FF9B1C4744585817843"/>
          </w:pPr>
          <w:r w:rsidRPr="005A0A93">
            <w:rPr>
              <w:rStyle w:val="Platshllartext"/>
            </w:rPr>
            <w:t>Motivering</w:t>
          </w:r>
        </w:p>
      </w:docPartBody>
    </w:docPart>
    <w:docPart>
      <w:docPartPr>
        <w:name w:val="291E0516755C4F89BF29A61C7AD3A8DA"/>
        <w:category>
          <w:name w:val="Allmänt"/>
          <w:gallery w:val="placeholder"/>
        </w:category>
        <w:types>
          <w:type w:val="bbPlcHdr"/>
        </w:types>
        <w:behaviors>
          <w:behavior w:val="content"/>
        </w:behaviors>
        <w:guid w:val="{0156427B-03F5-4E4F-81CD-8B2C0562CBD2}"/>
      </w:docPartPr>
      <w:docPartBody>
        <w:p w:rsidR="003B432F" w:rsidRDefault="002F57CD">
          <w:pPr>
            <w:pStyle w:val="291E0516755C4F89BF29A61C7AD3A8DA"/>
          </w:pPr>
          <w:r>
            <w:rPr>
              <w:rStyle w:val="Platshllartext"/>
            </w:rPr>
            <w:t xml:space="preserve"> </w:t>
          </w:r>
        </w:p>
      </w:docPartBody>
    </w:docPart>
    <w:docPart>
      <w:docPartPr>
        <w:name w:val="3D064D7F93D447F881496329380A40A8"/>
        <w:category>
          <w:name w:val="Allmänt"/>
          <w:gallery w:val="placeholder"/>
        </w:category>
        <w:types>
          <w:type w:val="bbPlcHdr"/>
        </w:types>
        <w:behaviors>
          <w:behavior w:val="content"/>
        </w:behaviors>
        <w:guid w:val="{73615953-F312-4688-8CE5-726C75A6C4B8}"/>
      </w:docPartPr>
      <w:docPartBody>
        <w:p w:rsidR="003B432F" w:rsidRDefault="002F57CD">
          <w:pPr>
            <w:pStyle w:val="3D064D7F93D447F881496329380A40A8"/>
          </w:pPr>
          <w:r>
            <w:t xml:space="preserve"> </w:t>
          </w:r>
        </w:p>
      </w:docPartBody>
    </w:docPart>
    <w:docPart>
      <w:docPartPr>
        <w:name w:val="D32A8C10FFA348F0879F475F59EB9923"/>
        <w:category>
          <w:name w:val="Allmänt"/>
          <w:gallery w:val="placeholder"/>
        </w:category>
        <w:types>
          <w:type w:val="bbPlcHdr"/>
        </w:types>
        <w:behaviors>
          <w:behavior w:val="content"/>
        </w:behaviors>
        <w:guid w:val="{35D806AA-B524-417F-B911-5437B8756CE9}"/>
      </w:docPartPr>
      <w:docPartBody>
        <w:p w:rsidR="00715722" w:rsidRDefault="00715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32F"/>
    <w:rsid w:val="002F57CD"/>
    <w:rsid w:val="003B432F"/>
    <w:rsid w:val="00715722"/>
    <w:rsid w:val="00BE077B"/>
    <w:rsid w:val="00F4005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DD6818C2F844D9E8A05988BA34E9EA8">
    <w:name w:val="CDD6818C2F844D9E8A05988BA34E9EA8"/>
  </w:style>
  <w:style w:type="paragraph" w:customStyle="1" w:styleId="3921BA66DE514FF9B1C4744585817843">
    <w:name w:val="3921BA66DE514FF9B1C4744585817843"/>
  </w:style>
  <w:style w:type="paragraph" w:customStyle="1" w:styleId="291E0516755C4F89BF29A61C7AD3A8DA">
    <w:name w:val="291E0516755C4F89BF29A61C7AD3A8DA"/>
  </w:style>
  <w:style w:type="paragraph" w:customStyle="1" w:styleId="3D064D7F93D447F881496329380A40A8">
    <w:name w:val="3D064D7F93D447F881496329380A4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9877C-57FD-4FA8-8AF9-D734EC410614}"/>
</file>

<file path=customXml/itemProps2.xml><?xml version="1.0" encoding="utf-8"?>
<ds:datastoreItem xmlns:ds="http://schemas.openxmlformats.org/officeDocument/2006/customXml" ds:itemID="{D47D1A8D-3A54-4840-A6A5-F47B8B44D9B7}"/>
</file>

<file path=customXml/itemProps3.xml><?xml version="1.0" encoding="utf-8"?>
<ds:datastoreItem xmlns:ds="http://schemas.openxmlformats.org/officeDocument/2006/customXml" ds:itemID="{4DCD4230-B373-4348-A39C-DBE781E7AB06}"/>
</file>

<file path=docProps/app.xml><?xml version="1.0" encoding="utf-8"?>
<Properties xmlns="http://schemas.openxmlformats.org/officeDocument/2006/extended-properties" xmlns:vt="http://schemas.openxmlformats.org/officeDocument/2006/docPropsVTypes">
  <Template>Normal</Template>
  <TotalTime>10</TotalTime>
  <Pages>1</Pages>
  <Words>253</Words>
  <Characters>1443</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