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6FA3B" w14:textId="308DDAEF" w:rsidR="007B374A" w:rsidRDefault="007B374A" w:rsidP="00FE0819">
      <w:pPr>
        <w:pStyle w:val="Rubrik"/>
        <w:spacing w:after="480"/>
      </w:pPr>
      <w:bookmarkStart w:id="0" w:name="Start"/>
      <w:bookmarkEnd w:id="0"/>
      <w:r>
        <w:t>Svar på fråga 2019/20:1304 av Monika Lövgren (SD)</w:t>
      </w:r>
      <w:r>
        <w:br/>
        <w:t>Syrgasen som har försvunnit från äldreboenden</w:t>
      </w:r>
    </w:p>
    <w:p w14:paraId="193A53B2" w14:textId="3093C346" w:rsidR="00683B0A" w:rsidRDefault="00683B0A" w:rsidP="002749F7">
      <w:pPr>
        <w:pStyle w:val="Brdtext"/>
      </w:pPr>
      <w:r>
        <w:t xml:space="preserve">Monika Lövgren har frågat mig hur jag ser på att arbeta fram en lag som säger att det ska vara obligatoriskt med medicinsk utrustning såsom </w:t>
      </w:r>
      <w:bookmarkStart w:id="1" w:name="_Hlk39752108"/>
      <w:r>
        <w:t>syrgas, dropp och intravenös antibiotika</w:t>
      </w:r>
      <w:bookmarkEnd w:id="1"/>
      <w:r>
        <w:t xml:space="preserve"> på såväl privata som kommunala äldreboenden.</w:t>
      </w:r>
    </w:p>
    <w:p w14:paraId="6DA99839" w14:textId="08B1074A" w:rsidR="00675CBA" w:rsidRDefault="00675CBA" w:rsidP="005E4CF8">
      <w:pPr>
        <w:pStyle w:val="Brdtext"/>
      </w:pPr>
      <w:bookmarkStart w:id="2" w:name="_Hlk39751920"/>
      <w:r>
        <w:t xml:space="preserve">Enligt </w:t>
      </w:r>
      <w:r w:rsidR="005E4CF8">
        <w:t xml:space="preserve">12 kap. 1 § hälso- och sjukvårdslagen (2017:30) </w:t>
      </w:r>
      <w:r w:rsidR="00683B0A">
        <w:t xml:space="preserve">är </w:t>
      </w:r>
      <w:r w:rsidR="005E4CF8">
        <w:t xml:space="preserve">det </w:t>
      </w:r>
      <w:r w:rsidR="00683B0A">
        <w:t xml:space="preserve">kommunen som har ansvar för </w:t>
      </w:r>
      <w:r w:rsidR="005E4CF8">
        <w:t xml:space="preserve">att ge en god </w:t>
      </w:r>
      <w:r w:rsidR="00683B0A">
        <w:t>hälso- och sjukvård</w:t>
      </w:r>
      <w:r w:rsidR="005E4CF8">
        <w:t xml:space="preserve"> vid</w:t>
      </w:r>
      <w:r w:rsidR="00683B0A">
        <w:t xml:space="preserve"> äldreboenden. </w:t>
      </w:r>
      <w:bookmarkEnd w:id="2"/>
      <w:r w:rsidR="00683B0A">
        <w:t xml:space="preserve">Kommunerna har emellertid inte några egna läkare, utan det är regionen som ska bistå med läkarkontakt för de som bor på äldreboenden. De </w:t>
      </w:r>
      <w:r w:rsidR="008E558F">
        <w:t xml:space="preserve">medicinska </w:t>
      </w:r>
      <w:r w:rsidR="00683B0A">
        <w:t>behandlingar som Monika Lövström</w:t>
      </w:r>
      <w:bookmarkStart w:id="3" w:name="_GoBack"/>
      <w:bookmarkEnd w:id="3"/>
      <w:r w:rsidR="008E558F">
        <w:t xml:space="preserve"> </w:t>
      </w:r>
      <w:r w:rsidR="00AA63CA">
        <w:t>anser bör</w:t>
      </w:r>
      <w:r w:rsidR="008E558F">
        <w:t xml:space="preserve"> kunna genomföras på äldreboendet </w:t>
      </w:r>
      <w:r w:rsidR="00D37718">
        <w:t xml:space="preserve">ordineras </w:t>
      </w:r>
      <w:r w:rsidR="008E558F">
        <w:t>alltid av läkare</w:t>
      </w:r>
      <w:r>
        <w:t xml:space="preserve"> till en enskild patient</w:t>
      </w:r>
      <w:r w:rsidR="008E558F">
        <w:t>.</w:t>
      </w:r>
      <w:r>
        <w:t xml:space="preserve"> Det är också den läkaren som är ansvarig för behandlingen. Patienten får sen stöd av sjuksköterska på äldreboendet att ta emot behandlingen, om den ansvariga läkaren har funnit det lämpligt. Det </w:t>
      </w:r>
      <w:r w:rsidR="00AA63CA">
        <w:t xml:space="preserve">kan </w:t>
      </w:r>
      <w:r>
        <w:t xml:space="preserve">handla om att hämta hem </w:t>
      </w:r>
      <w:r w:rsidR="00D37718" w:rsidRPr="00D37718">
        <w:t xml:space="preserve">nödvändiga preparat som exempelvis syrgas </w:t>
      </w:r>
      <w:r>
        <w:t>till äldreboendet och sen distribuera det enligt läkarens ordination.</w:t>
      </w:r>
    </w:p>
    <w:p w14:paraId="57478B5C" w14:textId="3AE564C4" w:rsidR="00675CBA" w:rsidRPr="00675CBA" w:rsidRDefault="00675CBA" w:rsidP="002749F7">
      <w:pPr>
        <w:pStyle w:val="Brdtext"/>
      </w:pPr>
      <w:r>
        <w:t xml:space="preserve">Vi har inte fått några signaler att </w:t>
      </w:r>
      <w:r w:rsidR="006B626A">
        <w:t>patienter</w:t>
      </w:r>
      <w:r>
        <w:t xml:space="preserve"> på äldreboenden inte har fått ta emot en </w:t>
      </w:r>
      <w:r w:rsidR="00D37718" w:rsidRPr="00D70BA9">
        <w:t>ordinerad</w:t>
      </w:r>
      <w:r w:rsidR="006B626A" w:rsidRPr="00D37718">
        <w:t xml:space="preserve"> </w:t>
      </w:r>
      <w:r>
        <w:t xml:space="preserve">behandling </w:t>
      </w:r>
      <w:bookmarkStart w:id="4" w:name="_Hlk39752153"/>
      <w:r>
        <w:t xml:space="preserve">på grund av att </w:t>
      </w:r>
      <w:r w:rsidR="006B626A">
        <w:t xml:space="preserve">preparat såsom syrgas, dropp eller intravenös antibiotika </w:t>
      </w:r>
      <w:r>
        <w:t>saknas</w:t>
      </w:r>
      <w:bookmarkEnd w:id="4"/>
      <w:r>
        <w:t xml:space="preserve">. Därför ser vi inte heller något behov av </w:t>
      </w:r>
      <w:r w:rsidR="00AA63CA">
        <w:t xml:space="preserve">att införa </w:t>
      </w:r>
      <w:r>
        <w:t>en sådan lagstiftning som Monika Lövgren beskriver.</w:t>
      </w:r>
      <w:r w:rsidR="00BD6714">
        <w:t xml:space="preserve"> Men regeringen följer utvecklingen noga och har kontakt med ansvariga myndigheter.</w:t>
      </w:r>
    </w:p>
    <w:p w14:paraId="7767C2FF" w14:textId="674E58BD" w:rsidR="00683B0A" w:rsidRDefault="00683B0A" w:rsidP="006A12F1">
      <w:pPr>
        <w:pStyle w:val="Brdtext"/>
      </w:pPr>
      <w:r>
        <w:t xml:space="preserve">Stockholm den </w:t>
      </w:r>
      <w:sdt>
        <w:sdtPr>
          <w:id w:val="-1225218591"/>
          <w:placeholder>
            <w:docPart w:val="1A0A6958488F4072B21E09B710A15374"/>
          </w:placeholder>
          <w:dataBinding w:prefixMappings="xmlns:ns0='http://lp/documentinfo/RK' " w:xpath="/ns0:DocumentInfo[1]/ns0:BaseInfo[1]/ns0:HeaderDate[1]" w:storeItemID="{0E09F112-5B61-41C2-9FF8-4B35B64CAD68}"/>
          <w:date w:fullDate="2020-05-13T00:00:00Z">
            <w:dateFormat w:val="d MMMM yyyy"/>
            <w:lid w:val="sv-SE"/>
            <w:storeMappedDataAs w:val="dateTime"/>
            <w:calendar w:val="gregorian"/>
          </w:date>
        </w:sdtPr>
        <w:sdtEndPr/>
        <w:sdtContent>
          <w:r w:rsidR="00675CBA">
            <w:t>13 maj 2020</w:t>
          </w:r>
        </w:sdtContent>
      </w:sdt>
    </w:p>
    <w:p w14:paraId="58983166" w14:textId="77777777" w:rsidR="00683B0A" w:rsidRDefault="00683B0A" w:rsidP="004E7A8F">
      <w:pPr>
        <w:pStyle w:val="Brdtextutanavstnd"/>
      </w:pPr>
    </w:p>
    <w:p w14:paraId="1F7D4F11" w14:textId="50293DEE" w:rsidR="007B374A" w:rsidRPr="00DB48AB" w:rsidRDefault="00D37718" w:rsidP="00DB48AB">
      <w:pPr>
        <w:pStyle w:val="Brdtext"/>
      </w:pPr>
      <w:r>
        <w:t>Lena Hallengren</w:t>
      </w:r>
    </w:p>
    <w:sectPr w:rsidR="007B374A" w:rsidRPr="00DB48AB" w:rsidSect="00FE0819">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285B9" w14:textId="77777777" w:rsidR="001900CF" w:rsidRDefault="001900CF" w:rsidP="00A87A54">
      <w:pPr>
        <w:spacing w:after="0" w:line="240" w:lineRule="auto"/>
      </w:pPr>
      <w:r>
        <w:separator/>
      </w:r>
    </w:p>
  </w:endnote>
  <w:endnote w:type="continuationSeparator" w:id="0">
    <w:p w14:paraId="5080921A" w14:textId="77777777" w:rsidR="001900CF" w:rsidRDefault="001900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98BA0F" w14:textId="77777777" w:rsidTr="006A26EC">
      <w:trPr>
        <w:trHeight w:val="227"/>
        <w:jc w:val="right"/>
      </w:trPr>
      <w:tc>
        <w:tcPr>
          <w:tcW w:w="708" w:type="dxa"/>
          <w:vAlign w:val="bottom"/>
        </w:tcPr>
        <w:p w14:paraId="6E983E3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7FF0CB" w14:textId="77777777" w:rsidTr="006A26EC">
      <w:trPr>
        <w:trHeight w:val="850"/>
        <w:jc w:val="right"/>
      </w:trPr>
      <w:tc>
        <w:tcPr>
          <w:tcW w:w="708" w:type="dxa"/>
          <w:vAlign w:val="bottom"/>
        </w:tcPr>
        <w:p w14:paraId="3B26B87A" w14:textId="77777777" w:rsidR="005606BC" w:rsidRPr="00347E11" w:rsidRDefault="005606BC" w:rsidP="005606BC">
          <w:pPr>
            <w:pStyle w:val="Sidfot"/>
            <w:spacing w:line="276" w:lineRule="auto"/>
            <w:jc w:val="right"/>
          </w:pPr>
        </w:p>
      </w:tc>
    </w:tr>
  </w:tbl>
  <w:p w14:paraId="624578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2FCB29" w14:textId="77777777" w:rsidTr="001F4302">
      <w:trPr>
        <w:trHeight w:val="510"/>
      </w:trPr>
      <w:tc>
        <w:tcPr>
          <w:tcW w:w="8525" w:type="dxa"/>
          <w:gridSpan w:val="2"/>
          <w:vAlign w:val="bottom"/>
        </w:tcPr>
        <w:p w14:paraId="781ACCCD" w14:textId="77777777" w:rsidR="00347E11" w:rsidRPr="00347E11" w:rsidRDefault="00347E11" w:rsidP="00347E11">
          <w:pPr>
            <w:pStyle w:val="Sidfot"/>
            <w:rPr>
              <w:sz w:val="8"/>
            </w:rPr>
          </w:pPr>
        </w:p>
      </w:tc>
    </w:tr>
    <w:tr w:rsidR="00093408" w:rsidRPr="00EE3C0F" w14:paraId="0BFEC13B" w14:textId="77777777" w:rsidTr="00C26068">
      <w:trPr>
        <w:trHeight w:val="227"/>
      </w:trPr>
      <w:tc>
        <w:tcPr>
          <w:tcW w:w="4074" w:type="dxa"/>
        </w:tcPr>
        <w:p w14:paraId="3F91B2F2" w14:textId="77777777" w:rsidR="00347E11" w:rsidRPr="00F53AEA" w:rsidRDefault="00347E11" w:rsidP="00C26068">
          <w:pPr>
            <w:pStyle w:val="Sidfot"/>
            <w:spacing w:line="276" w:lineRule="auto"/>
          </w:pPr>
        </w:p>
      </w:tc>
      <w:tc>
        <w:tcPr>
          <w:tcW w:w="4451" w:type="dxa"/>
        </w:tcPr>
        <w:p w14:paraId="538AB997" w14:textId="77777777" w:rsidR="00093408" w:rsidRPr="00F53AEA" w:rsidRDefault="00093408" w:rsidP="00F53AEA">
          <w:pPr>
            <w:pStyle w:val="Sidfot"/>
            <w:spacing w:line="276" w:lineRule="auto"/>
          </w:pPr>
        </w:p>
      </w:tc>
    </w:tr>
  </w:tbl>
  <w:p w14:paraId="4747B3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0435" w14:textId="77777777" w:rsidR="001900CF" w:rsidRDefault="001900CF" w:rsidP="00A87A54">
      <w:pPr>
        <w:spacing w:after="0" w:line="240" w:lineRule="auto"/>
      </w:pPr>
      <w:r>
        <w:separator/>
      </w:r>
    </w:p>
  </w:footnote>
  <w:footnote w:type="continuationSeparator" w:id="0">
    <w:p w14:paraId="6ECAD748" w14:textId="77777777" w:rsidR="001900CF" w:rsidRDefault="001900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374A" w14:paraId="3CBEF2F2" w14:textId="77777777" w:rsidTr="00C93EBA">
      <w:trPr>
        <w:trHeight w:val="227"/>
      </w:trPr>
      <w:tc>
        <w:tcPr>
          <w:tcW w:w="5534" w:type="dxa"/>
        </w:tcPr>
        <w:p w14:paraId="06A4FD0F" w14:textId="77777777" w:rsidR="007B374A" w:rsidRPr="007D73AB" w:rsidRDefault="007B374A">
          <w:pPr>
            <w:pStyle w:val="Sidhuvud"/>
          </w:pPr>
        </w:p>
      </w:tc>
      <w:tc>
        <w:tcPr>
          <w:tcW w:w="3170" w:type="dxa"/>
          <w:vAlign w:val="bottom"/>
        </w:tcPr>
        <w:p w14:paraId="028CE00D" w14:textId="77777777" w:rsidR="007B374A" w:rsidRPr="007D73AB" w:rsidRDefault="007B374A" w:rsidP="00340DE0">
          <w:pPr>
            <w:pStyle w:val="Sidhuvud"/>
          </w:pPr>
        </w:p>
      </w:tc>
      <w:tc>
        <w:tcPr>
          <w:tcW w:w="1134" w:type="dxa"/>
        </w:tcPr>
        <w:p w14:paraId="717BFDA7" w14:textId="77777777" w:rsidR="007B374A" w:rsidRDefault="007B374A" w:rsidP="005A703A">
          <w:pPr>
            <w:pStyle w:val="Sidhuvud"/>
          </w:pPr>
        </w:p>
      </w:tc>
    </w:tr>
    <w:tr w:rsidR="007B374A" w14:paraId="7B442467" w14:textId="77777777" w:rsidTr="00C93EBA">
      <w:trPr>
        <w:trHeight w:val="1928"/>
      </w:trPr>
      <w:tc>
        <w:tcPr>
          <w:tcW w:w="5534" w:type="dxa"/>
        </w:tcPr>
        <w:p w14:paraId="047B0177" w14:textId="77777777" w:rsidR="007B374A" w:rsidRPr="00340DE0" w:rsidRDefault="007B374A" w:rsidP="00340DE0">
          <w:pPr>
            <w:pStyle w:val="Sidhuvud"/>
          </w:pPr>
          <w:r>
            <w:rPr>
              <w:noProof/>
            </w:rPr>
            <w:drawing>
              <wp:inline distT="0" distB="0" distL="0" distR="0" wp14:anchorId="7237395C" wp14:editId="4BA07CE7">
                <wp:extent cx="1743633" cy="505162"/>
                <wp:effectExtent l="0" t="0" r="0" b="9525"/>
                <wp:docPr id="11" name="Bildobjekt 1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F3D3A5" w14:textId="77777777" w:rsidR="007B374A" w:rsidRPr="00710A6C" w:rsidRDefault="007B374A" w:rsidP="00EE3C0F">
          <w:pPr>
            <w:pStyle w:val="Sidhuvud"/>
            <w:rPr>
              <w:b/>
            </w:rPr>
          </w:pPr>
        </w:p>
        <w:p w14:paraId="0E0B6199" w14:textId="77777777" w:rsidR="007B374A" w:rsidRDefault="007B374A" w:rsidP="00EE3C0F">
          <w:pPr>
            <w:pStyle w:val="Sidhuvud"/>
          </w:pPr>
        </w:p>
        <w:p w14:paraId="65ABD969" w14:textId="77777777" w:rsidR="007B374A" w:rsidRDefault="007B374A" w:rsidP="00EE3C0F">
          <w:pPr>
            <w:pStyle w:val="Sidhuvud"/>
          </w:pPr>
        </w:p>
        <w:p w14:paraId="0CC07F25" w14:textId="77777777" w:rsidR="007B374A" w:rsidRDefault="007B374A" w:rsidP="00EE3C0F">
          <w:pPr>
            <w:pStyle w:val="Sidhuvud"/>
          </w:pPr>
        </w:p>
        <w:sdt>
          <w:sdtPr>
            <w:alias w:val="Dnr"/>
            <w:tag w:val="ccRKShow_Dnr"/>
            <w:id w:val="-829283628"/>
            <w:placeholder>
              <w:docPart w:val="D2A7010A6C39425984D5C49AB01945E2"/>
            </w:placeholder>
            <w:dataBinding w:prefixMappings="xmlns:ns0='http://lp/documentinfo/RK' " w:xpath="/ns0:DocumentInfo[1]/ns0:BaseInfo[1]/ns0:Dnr[1]" w:storeItemID="{0E09F112-5B61-41C2-9FF8-4B35B64CAD68}"/>
            <w:text/>
          </w:sdtPr>
          <w:sdtEndPr/>
          <w:sdtContent>
            <w:p w14:paraId="4FDA546E" w14:textId="2899A28B" w:rsidR="007B374A" w:rsidRDefault="00D70BA9" w:rsidP="00EE3C0F">
              <w:pPr>
                <w:pStyle w:val="Sidhuvud"/>
              </w:pPr>
              <w:r>
                <w:t>S2020/04075/SOF</w:t>
              </w:r>
            </w:p>
          </w:sdtContent>
        </w:sdt>
        <w:sdt>
          <w:sdtPr>
            <w:alias w:val="DocNumber"/>
            <w:tag w:val="DocNumber"/>
            <w:id w:val="1726028884"/>
            <w:placeholder>
              <w:docPart w:val="CFBE057B67EC42C48B65857CBD85D59A"/>
            </w:placeholder>
            <w:showingPlcHdr/>
            <w:dataBinding w:prefixMappings="xmlns:ns0='http://lp/documentinfo/RK' " w:xpath="/ns0:DocumentInfo[1]/ns0:BaseInfo[1]/ns0:DocNumber[1]" w:storeItemID="{0E09F112-5B61-41C2-9FF8-4B35B64CAD68}"/>
            <w:text/>
          </w:sdtPr>
          <w:sdtEndPr/>
          <w:sdtContent>
            <w:p w14:paraId="05E5DD53" w14:textId="77777777" w:rsidR="007B374A" w:rsidRDefault="007B374A" w:rsidP="00EE3C0F">
              <w:pPr>
                <w:pStyle w:val="Sidhuvud"/>
              </w:pPr>
              <w:r>
                <w:rPr>
                  <w:rStyle w:val="Platshllartext"/>
                </w:rPr>
                <w:t xml:space="preserve"> </w:t>
              </w:r>
            </w:p>
          </w:sdtContent>
        </w:sdt>
        <w:p w14:paraId="5E687911" w14:textId="77777777" w:rsidR="007B374A" w:rsidRDefault="007B374A" w:rsidP="00EE3C0F">
          <w:pPr>
            <w:pStyle w:val="Sidhuvud"/>
          </w:pPr>
        </w:p>
      </w:tc>
      <w:tc>
        <w:tcPr>
          <w:tcW w:w="1134" w:type="dxa"/>
        </w:tcPr>
        <w:p w14:paraId="68F958B1" w14:textId="77777777" w:rsidR="007B374A" w:rsidRDefault="007B374A" w:rsidP="0094502D">
          <w:pPr>
            <w:pStyle w:val="Sidhuvud"/>
          </w:pPr>
        </w:p>
        <w:p w14:paraId="40CC5E22" w14:textId="77777777" w:rsidR="007B374A" w:rsidRPr="0094502D" w:rsidRDefault="007B374A" w:rsidP="00EC71A6">
          <w:pPr>
            <w:pStyle w:val="Sidhuvud"/>
          </w:pPr>
        </w:p>
      </w:tc>
    </w:tr>
    <w:tr w:rsidR="007B374A" w14:paraId="05F75F21" w14:textId="77777777" w:rsidTr="00C93EBA">
      <w:trPr>
        <w:trHeight w:val="2268"/>
      </w:trPr>
      <w:sdt>
        <w:sdtPr>
          <w:rPr>
            <w:b/>
          </w:rPr>
          <w:alias w:val="SenderText"/>
          <w:tag w:val="ccRKShow_SenderText"/>
          <w:id w:val="1374046025"/>
          <w:placeholder>
            <w:docPart w:val="946C2C4B4D0A4D25B22E462ADB71235C"/>
          </w:placeholder>
        </w:sdtPr>
        <w:sdtEndPr>
          <w:rPr>
            <w:b w:val="0"/>
          </w:rPr>
        </w:sdtEndPr>
        <w:sdtContent>
          <w:tc>
            <w:tcPr>
              <w:tcW w:w="5534" w:type="dxa"/>
              <w:tcMar>
                <w:right w:w="1134" w:type="dxa"/>
              </w:tcMar>
            </w:tcPr>
            <w:p w14:paraId="0E08E741" w14:textId="77777777" w:rsidR="00E8456B" w:rsidRPr="00E8456B" w:rsidRDefault="00E8456B" w:rsidP="00340DE0">
              <w:pPr>
                <w:pStyle w:val="Sidhuvud"/>
                <w:rPr>
                  <w:b/>
                </w:rPr>
              </w:pPr>
              <w:r w:rsidRPr="00E8456B">
                <w:rPr>
                  <w:b/>
                </w:rPr>
                <w:t>Socialdepartementet</w:t>
              </w:r>
            </w:p>
            <w:p w14:paraId="00356C66" w14:textId="648319BE" w:rsidR="007B374A" w:rsidRPr="00340DE0" w:rsidRDefault="00E8456B" w:rsidP="00340DE0">
              <w:pPr>
                <w:pStyle w:val="Sidhuvud"/>
              </w:pPr>
              <w:r w:rsidRPr="00E8456B">
                <w:t>Socialministern</w:t>
              </w:r>
            </w:p>
          </w:tc>
        </w:sdtContent>
      </w:sdt>
      <w:sdt>
        <w:sdtPr>
          <w:alias w:val="Recipient"/>
          <w:tag w:val="ccRKShow_Recipient"/>
          <w:id w:val="-28344517"/>
          <w:placeholder>
            <w:docPart w:val="367091625B5D4E9C975CE03D7B9CE89D"/>
          </w:placeholder>
          <w:dataBinding w:prefixMappings="xmlns:ns0='http://lp/documentinfo/RK' " w:xpath="/ns0:DocumentInfo[1]/ns0:BaseInfo[1]/ns0:Recipient[1]" w:storeItemID="{0E09F112-5B61-41C2-9FF8-4B35B64CAD68}"/>
          <w:text w:multiLine="1"/>
        </w:sdtPr>
        <w:sdtEndPr/>
        <w:sdtContent>
          <w:tc>
            <w:tcPr>
              <w:tcW w:w="3170" w:type="dxa"/>
            </w:tcPr>
            <w:p w14:paraId="1C8C249A" w14:textId="30EF8BAF" w:rsidR="007B374A" w:rsidRDefault="00E8456B" w:rsidP="00547B89">
              <w:pPr>
                <w:pStyle w:val="Sidhuvud"/>
              </w:pPr>
              <w:r>
                <w:t>Till riksdagen</w:t>
              </w:r>
            </w:p>
          </w:tc>
        </w:sdtContent>
      </w:sdt>
      <w:tc>
        <w:tcPr>
          <w:tcW w:w="1134" w:type="dxa"/>
        </w:tcPr>
        <w:p w14:paraId="4764ED7B" w14:textId="77777777" w:rsidR="007B374A" w:rsidRDefault="007B374A" w:rsidP="003E6020">
          <w:pPr>
            <w:pStyle w:val="Sidhuvud"/>
          </w:pPr>
        </w:p>
      </w:tc>
    </w:tr>
  </w:tbl>
  <w:p w14:paraId="7E0927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4A"/>
    <w:rsid w:val="00000290"/>
    <w:rsid w:val="00001068"/>
    <w:rsid w:val="0000412C"/>
    <w:rsid w:val="00004D5C"/>
    <w:rsid w:val="00005F68"/>
    <w:rsid w:val="00006CA7"/>
    <w:rsid w:val="000128EB"/>
    <w:rsid w:val="00012B00"/>
    <w:rsid w:val="00013187"/>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0C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4D50"/>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CF8"/>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CBA"/>
    <w:rsid w:val="00683B0A"/>
    <w:rsid w:val="00685C94"/>
    <w:rsid w:val="00691AEE"/>
    <w:rsid w:val="0069523C"/>
    <w:rsid w:val="006962CA"/>
    <w:rsid w:val="00696A95"/>
    <w:rsid w:val="006A09DA"/>
    <w:rsid w:val="006A1835"/>
    <w:rsid w:val="006A2625"/>
    <w:rsid w:val="006B4A30"/>
    <w:rsid w:val="006B626A"/>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74A"/>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58F"/>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1799"/>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3CA"/>
    <w:rsid w:val="00AA72F4"/>
    <w:rsid w:val="00AB10E7"/>
    <w:rsid w:val="00AB4D25"/>
    <w:rsid w:val="00AB5033"/>
    <w:rsid w:val="00AB5298"/>
    <w:rsid w:val="00AB5519"/>
    <w:rsid w:val="00AB6313"/>
    <w:rsid w:val="00AB71DD"/>
    <w:rsid w:val="00AC15C5"/>
    <w:rsid w:val="00AD0E75"/>
    <w:rsid w:val="00AE6321"/>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38D"/>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714"/>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4EF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718"/>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0BA9"/>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6169"/>
    <w:rsid w:val="00E6641E"/>
    <w:rsid w:val="00E66F18"/>
    <w:rsid w:val="00E70856"/>
    <w:rsid w:val="00E727DE"/>
    <w:rsid w:val="00E74A30"/>
    <w:rsid w:val="00E77778"/>
    <w:rsid w:val="00E77B7E"/>
    <w:rsid w:val="00E77BA8"/>
    <w:rsid w:val="00E82DF1"/>
    <w:rsid w:val="00E8456B"/>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819"/>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609503"/>
  <w15:docId w15:val="{C0650930-23BF-44E6-903F-7F398D4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A7010A6C39425984D5C49AB01945E2"/>
        <w:category>
          <w:name w:val="Allmänt"/>
          <w:gallery w:val="placeholder"/>
        </w:category>
        <w:types>
          <w:type w:val="bbPlcHdr"/>
        </w:types>
        <w:behaviors>
          <w:behavior w:val="content"/>
        </w:behaviors>
        <w:guid w:val="{D3829173-2E27-4F8F-ABBD-7D8AF22DFE2A}"/>
      </w:docPartPr>
      <w:docPartBody>
        <w:p w:rsidR="008203E6" w:rsidRDefault="00E131B0" w:rsidP="00E131B0">
          <w:pPr>
            <w:pStyle w:val="D2A7010A6C39425984D5C49AB01945E2"/>
          </w:pPr>
          <w:r>
            <w:rPr>
              <w:rStyle w:val="Platshllartext"/>
            </w:rPr>
            <w:t xml:space="preserve"> </w:t>
          </w:r>
        </w:p>
      </w:docPartBody>
    </w:docPart>
    <w:docPart>
      <w:docPartPr>
        <w:name w:val="CFBE057B67EC42C48B65857CBD85D59A"/>
        <w:category>
          <w:name w:val="Allmänt"/>
          <w:gallery w:val="placeholder"/>
        </w:category>
        <w:types>
          <w:type w:val="bbPlcHdr"/>
        </w:types>
        <w:behaviors>
          <w:behavior w:val="content"/>
        </w:behaviors>
        <w:guid w:val="{983F9093-35BD-4E2E-889A-B6381BEAADC8}"/>
      </w:docPartPr>
      <w:docPartBody>
        <w:p w:rsidR="008203E6" w:rsidRDefault="00E131B0" w:rsidP="00E131B0">
          <w:pPr>
            <w:pStyle w:val="CFBE057B67EC42C48B65857CBD85D59A"/>
          </w:pPr>
          <w:r>
            <w:rPr>
              <w:rStyle w:val="Platshllartext"/>
            </w:rPr>
            <w:t xml:space="preserve"> </w:t>
          </w:r>
        </w:p>
      </w:docPartBody>
    </w:docPart>
    <w:docPart>
      <w:docPartPr>
        <w:name w:val="946C2C4B4D0A4D25B22E462ADB71235C"/>
        <w:category>
          <w:name w:val="Allmänt"/>
          <w:gallery w:val="placeholder"/>
        </w:category>
        <w:types>
          <w:type w:val="bbPlcHdr"/>
        </w:types>
        <w:behaviors>
          <w:behavior w:val="content"/>
        </w:behaviors>
        <w:guid w:val="{B9DE70AE-15FD-4C92-AA50-996911A1FE2A}"/>
      </w:docPartPr>
      <w:docPartBody>
        <w:p w:rsidR="008203E6" w:rsidRDefault="00E131B0" w:rsidP="00E131B0">
          <w:pPr>
            <w:pStyle w:val="946C2C4B4D0A4D25B22E462ADB71235C"/>
          </w:pPr>
          <w:r>
            <w:rPr>
              <w:rStyle w:val="Platshllartext"/>
            </w:rPr>
            <w:t xml:space="preserve"> </w:t>
          </w:r>
        </w:p>
      </w:docPartBody>
    </w:docPart>
    <w:docPart>
      <w:docPartPr>
        <w:name w:val="367091625B5D4E9C975CE03D7B9CE89D"/>
        <w:category>
          <w:name w:val="Allmänt"/>
          <w:gallery w:val="placeholder"/>
        </w:category>
        <w:types>
          <w:type w:val="bbPlcHdr"/>
        </w:types>
        <w:behaviors>
          <w:behavior w:val="content"/>
        </w:behaviors>
        <w:guid w:val="{DCF9379E-D5C6-4A81-9621-2A6011D2899A}"/>
      </w:docPartPr>
      <w:docPartBody>
        <w:p w:rsidR="008203E6" w:rsidRDefault="00E131B0" w:rsidP="00E131B0">
          <w:pPr>
            <w:pStyle w:val="367091625B5D4E9C975CE03D7B9CE89D"/>
          </w:pPr>
          <w:r>
            <w:rPr>
              <w:rStyle w:val="Platshllartext"/>
            </w:rPr>
            <w:t xml:space="preserve"> </w:t>
          </w:r>
        </w:p>
      </w:docPartBody>
    </w:docPart>
    <w:docPart>
      <w:docPartPr>
        <w:name w:val="1A0A6958488F4072B21E09B710A15374"/>
        <w:category>
          <w:name w:val="Allmänt"/>
          <w:gallery w:val="placeholder"/>
        </w:category>
        <w:types>
          <w:type w:val="bbPlcHdr"/>
        </w:types>
        <w:behaviors>
          <w:behavior w:val="content"/>
        </w:behaviors>
        <w:guid w:val="{7324BCA3-FE0C-4847-862A-2AB64955A3CA}"/>
      </w:docPartPr>
      <w:docPartBody>
        <w:p w:rsidR="008203E6" w:rsidRDefault="00E131B0" w:rsidP="00E131B0">
          <w:pPr>
            <w:pStyle w:val="1A0A6958488F4072B21E09B710A153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B0"/>
    <w:rsid w:val="00717EE6"/>
    <w:rsid w:val="008203E6"/>
    <w:rsid w:val="00B80444"/>
    <w:rsid w:val="00E13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0A7FEDECCE45308DE7D413159450E4">
    <w:name w:val="6F0A7FEDECCE45308DE7D413159450E4"/>
    <w:rsid w:val="00E131B0"/>
  </w:style>
  <w:style w:type="character" w:styleId="Platshllartext">
    <w:name w:val="Placeholder Text"/>
    <w:basedOn w:val="Standardstycketeckensnitt"/>
    <w:uiPriority w:val="99"/>
    <w:semiHidden/>
    <w:rsid w:val="00E131B0"/>
    <w:rPr>
      <w:noProof w:val="0"/>
      <w:color w:val="808080"/>
    </w:rPr>
  </w:style>
  <w:style w:type="paragraph" w:customStyle="1" w:styleId="1D1B043867E34E9A89D38DC7CFB9C5A7">
    <w:name w:val="1D1B043867E34E9A89D38DC7CFB9C5A7"/>
    <w:rsid w:val="00E131B0"/>
  </w:style>
  <w:style w:type="paragraph" w:customStyle="1" w:styleId="DF2CFFD0FDB14D0398C9AF28B9482194">
    <w:name w:val="DF2CFFD0FDB14D0398C9AF28B9482194"/>
    <w:rsid w:val="00E131B0"/>
  </w:style>
  <w:style w:type="paragraph" w:customStyle="1" w:styleId="5E4AA30B739946CBBCA3F3FA41F5839A">
    <w:name w:val="5E4AA30B739946CBBCA3F3FA41F5839A"/>
    <w:rsid w:val="00E131B0"/>
  </w:style>
  <w:style w:type="paragraph" w:customStyle="1" w:styleId="D2A7010A6C39425984D5C49AB01945E2">
    <w:name w:val="D2A7010A6C39425984D5C49AB01945E2"/>
    <w:rsid w:val="00E131B0"/>
  </w:style>
  <w:style w:type="paragraph" w:customStyle="1" w:styleId="CFBE057B67EC42C48B65857CBD85D59A">
    <w:name w:val="CFBE057B67EC42C48B65857CBD85D59A"/>
    <w:rsid w:val="00E131B0"/>
  </w:style>
  <w:style w:type="paragraph" w:customStyle="1" w:styleId="962D29BA8D744D14B93E2E3E105CF456">
    <w:name w:val="962D29BA8D744D14B93E2E3E105CF456"/>
    <w:rsid w:val="00E131B0"/>
  </w:style>
  <w:style w:type="paragraph" w:customStyle="1" w:styleId="59B63A8AD6014EB0AB80903E8D9AB9C0">
    <w:name w:val="59B63A8AD6014EB0AB80903E8D9AB9C0"/>
    <w:rsid w:val="00E131B0"/>
  </w:style>
  <w:style w:type="paragraph" w:customStyle="1" w:styleId="F1878EAD5B204087B4E9FB1CB74CB10E">
    <w:name w:val="F1878EAD5B204087B4E9FB1CB74CB10E"/>
    <w:rsid w:val="00E131B0"/>
  </w:style>
  <w:style w:type="paragraph" w:customStyle="1" w:styleId="946C2C4B4D0A4D25B22E462ADB71235C">
    <w:name w:val="946C2C4B4D0A4D25B22E462ADB71235C"/>
    <w:rsid w:val="00E131B0"/>
  </w:style>
  <w:style w:type="paragraph" w:customStyle="1" w:styleId="367091625B5D4E9C975CE03D7B9CE89D">
    <w:name w:val="367091625B5D4E9C975CE03D7B9CE89D"/>
    <w:rsid w:val="00E131B0"/>
  </w:style>
  <w:style w:type="paragraph" w:customStyle="1" w:styleId="F99F40ABB5F545F795399DDAE31EBE0C">
    <w:name w:val="F99F40ABB5F545F795399DDAE31EBE0C"/>
    <w:rsid w:val="00E131B0"/>
  </w:style>
  <w:style w:type="paragraph" w:customStyle="1" w:styleId="115E8639671E4314AA4CD6AA9E5D4A5E">
    <w:name w:val="115E8639671E4314AA4CD6AA9E5D4A5E"/>
    <w:rsid w:val="00E131B0"/>
  </w:style>
  <w:style w:type="paragraph" w:customStyle="1" w:styleId="6F41CD942E4C44F284A072D0AC2370D0">
    <w:name w:val="6F41CD942E4C44F284A072D0AC2370D0"/>
    <w:rsid w:val="00E131B0"/>
  </w:style>
  <w:style w:type="paragraph" w:customStyle="1" w:styleId="2D6BA212A2214E5EB4A3A0738C1751E8">
    <w:name w:val="2D6BA212A2214E5EB4A3A0738C1751E8"/>
    <w:rsid w:val="00E131B0"/>
  </w:style>
  <w:style w:type="paragraph" w:customStyle="1" w:styleId="603BC49A9DD146B5A2EF61A846A6E32F">
    <w:name w:val="603BC49A9DD146B5A2EF61A846A6E32F"/>
    <w:rsid w:val="00E131B0"/>
  </w:style>
  <w:style w:type="paragraph" w:customStyle="1" w:styleId="1A0A6958488F4072B21E09B710A15374">
    <w:name w:val="1A0A6958488F4072B21E09B710A15374"/>
    <w:rsid w:val="00E131B0"/>
  </w:style>
  <w:style w:type="paragraph" w:customStyle="1" w:styleId="A9A7432D8660463D80914D7730FC62C5">
    <w:name w:val="A9A7432D8660463D80914D7730FC62C5"/>
    <w:rsid w:val="00E1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b1bace80-500a-4ad7-ab89-6af879dac148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PANP3H6M3MHX-1975032798-1846</_dlc_DocId>
    <_dlc_DocIdUrl xmlns="a68c6c55-4fbb-48c7-bd04-03a904b43046">
      <Url>https://dhs.sp.regeringskansliet.se/dep/s/SOF_fraga/_layouts/15/DocIdRedir.aspx?ID=PANP3H6M3MHX-1975032798-1846</Url>
      <Description>PANP3H6M3MHX-1975032798-1846</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2020-05-13T00:00:00</HeaderDate>
    <Office/>
    <Dnr>S2020/04075/SOF</Dnr>
    <ParagrafNr/>
    <DocumentTitle/>
    <VisitingAddress/>
    <Extra1/>
    <Extra2/>
    <Extra3>Monika Lövgren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9A78-5419-428A-B7F5-B8C4E7E1AEFF}"/>
</file>

<file path=customXml/itemProps2.xml><?xml version="1.0" encoding="utf-8"?>
<ds:datastoreItem xmlns:ds="http://schemas.openxmlformats.org/officeDocument/2006/customXml" ds:itemID="{D03FA697-D592-4A9C-A3E0-C5D7CFEB4520}"/>
</file>

<file path=customXml/itemProps3.xml><?xml version="1.0" encoding="utf-8"?>
<ds:datastoreItem xmlns:ds="http://schemas.openxmlformats.org/officeDocument/2006/customXml" ds:itemID="{49FAD2ED-429C-4CB6-BAC3-87B1F5A0EBBA}"/>
</file>

<file path=customXml/itemProps4.xml><?xml version="1.0" encoding="utf-8"?>
<ds:datastoreItem xmlns:ds="http://schemas.openxmlformats.org/officeDocument/2006/customXml" ds:itemID="{DE88B09F-1B1C-4176-9734-8BF69065B08A}">
  <ds:schemaRefs>
    <ds:schemaRef ds:uri="http://schemas.microsoft.com/sharepoint/events"/>
  </ds:schemaRefs>
</ds:datastoreItem>
</file>

<file path=customXml/itemProps5.xml><?xml version="1.0" encoding="utf-8"?>
<ds:datastoreItem xmlns:ds="http://schemas.openxmlformats.org/officeDocument/2006/customXml" ds:itemID="{D8F99AAA-4D9E-4CE4-BB93-3C95ABAAA903}">
  <ds:schemaRefs>
    <ds:schemaRef ds:uri="Microsoft.SharePoint.Taxonomy.ContentTypeSync"/>
  </ds:schemaRefs>
</ds:datastoreItem>
</file>

<file path=customXml/itemProps6.xml><?xml version="1.0" encoding="utf-8"?>
<ds:datastoreItem xmlns:ds="http://schemas.openxmlformats.org/officeDocument/2006/customXml" ds:itemID="{D03FA697-D592-4A9C-A3E0-C5D7CFEB4520}">
  <ds:schemaRef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E09F112-5B61-41C2-9FF8-4B35B64CAD68}"/>
</file>

<file path=customXml/itemProps8.xml><?xml version="1.0" encoding="utf-8"?>
<ds:datastoreItem xmlns:ds="http://schemas.openxmlformats.org/officeDocument/2006/customXml" ds:itemID="{13D57113-BDCD-4F45-A760-7DCE3B082B17}"/>
</file>

<file path=docProps/app.xml><?xml version="1.0" encoding="utf-8"?>
<Properties xmlns="http://schemas.openxmlformats.org/officeDocument/2006/extended-properties" xmlns:vt="http://schemas.openxmlformats.org/officeDocument/2006/docPropsVTypes">
  <Template>RK Basmall.dotx</Template>
  <TotalTime>0</TotalTime>
  <Pages>1</Pages>
  <Words>237</Words>
  <Characters>1260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1304.docx</dc:title>
  <dc:subject/>
  <dc:creator>Jenny Wada</dc:creator>
  <cp:keywords/>
  <dc:description/>
  <cp:lastModifiedBy>Jenny Wada</cp:lastModifiedBy>
  <cp:revision>9</cp:revision>
  <dcterms:created xsi:type="dcterms:W3CDTF">2020-05-07T13:26:00Z</dcterms:created>
  <dcterms:modified xsi:type="dcterms:W3CDTF">2020-05-12T06:28:00Z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S2020/04075/SOF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bcfc085f-8a1e-4a0c-89c8-4587ca332794</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