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ED0" w:rsidRPr="00140ED0" w:rsidRDefault="00140ED0">
      <w:pPr>
        <w:pStyle w:val="Hemstlrubrik"/>
      </w:pPr>
      <w:r w:rsidRPr="00140ED0">
        <w:t>Förslag till riksdagsbeslut</w:t>
      </w:r>
    </w:p>
    <w:p w:rsidR="00140ED0" w:rsidRPr="00140ED0" w:rsidRDefault="00140ED0">
      <w:pPr>
        <w:pStyle w:val="Hemstlatt"/>
        <w:ind w:left="0"/>
      </w:pPr>
      <w:r w:rsidRPr="00140ED0">
        <w:t>Riksdagen tillkännager för regeringen som sin mening vad som anförs i motionen om särskilda satsningar på utbildning och fors</w:t>
      </w:r>
      <w:r w:rsidRPr="00140ED0">
        <w:t>k</w:t>
      </w:r>
      <w:r w:rsidRPr="00140ED0">
        <w:t>ning inom geovetenskap och bergteknik.</w:t>
      </w:r>
    </w:p>
    <w:p w:rsidR="00140ED0" w:rsidRPr="00140ED0" w:rsidRDefault="00140ED0">
      <w:pPr>
        <w:pStyle w:val="Rubrik1"/>
      </w:pPr>
      <w:r w:rsidRPr="00140ED0">
        <w:t>Motivering</w:t>
      </w:r>
    </w:p>
    <w:p w:rsidR="00140ED0" w:rsidRPr="00140ED0" w:rsidRDefault="00140ED0">
      <w:r w:rsidRPr="00140ED0">
        <w:t xml:space="preserve">I Sverige och de nordiska länderna finns en tradition av hög kompetens inom bergbyggande tack vare den stabila berggrunden i Skandinavien. Svenska </w:t>
      </w:r>
      <w:r w:rsidRPr="00140ED0">
        <w:rPr>
          <w:spacing w:val="2"/>
        </w:rPr>
        <w:t>företag har därmed utvecklat världsledande teknologier som blivit stora ex</w:t>
      </w:r>
      <w:r w:rsidRPr="00140ED0">
        <w:t>portframgångar. Dock har bergbyggandet minskat stadigt under det senaste dryga decenniet, vilket inneburit kompetensförluster hos branschens entrepr</w:t>
      </w:r>
      <w:r w:rsidRPr="00140ED0">
        <w:t>e</w:t>
      </w:r>
      <w:r w:rsidRPr="00140ED0">
        <w:t>nörer med stora ekonomiska konsekvenser, vilket problemen vid Hallands</w:t>
      </w:r>
      <w:r w:rsidRPr="00140ED0">
        <w:softHyphen/>
        <w:t>åsen också illustrerar.</w:t>
      </w:r>
    </w:p>
    <w:p w:rsidR="00140ED0" w:rsidRPr="00140ED0" w:rsidRDefault="00140ED0">
      <w:pPr>
        <w:pStyle w:val="Normaltindrag"/>
      </w:pPr>
      <w:r w:rsidRPr="00140ED0">
        <w:t>I Sverige har genomförts, pågår och planeras infrastrukturprojekt som fö</w:t>
      </w:r>
      <w:r w:rsidRPr="00140ED0">
        <w:t>l</w:t>
      </w:r>
      <w:r w:rsidRPr="00140ED0">
        <w:t>jer i spåret av de befolkningstäta städernas expansion. Det minskade engag</w:t>
      </w:r>
      <w:r w:rsidRPr="00140ED0">
        <w:t>e</w:t>
      </w:r>
      <w:r w:rsidRPr="00140ED0">
        <w:t>manget i bergsbyggande kommer att få konsekvenser för de viktiga infr</w:t>
      </w:r>
      <w:r w:rsidRPr="00140ED0">
        <w:t>a</w:t>
      </w:r>
      <w:r w:rsidRPr="00140ED0">
        <w:t>strukturprojekt som är planerade de kommande decennierna. Bristen på ber</w:t>
      </w:r>
      <w:r w:rsidRPr="00140ED0">
        <w:t>g</w:t>
      </w:r>
      <w:r w:rsidRPr="00140ED0">
        <w:t>tekniker och forskning inom området är påtaglig och idag fattas uppskat</w:t>
      </w:r>
      <w:r w:rsidRPr="00140ED0">
        <w:t>t</w:t>
      </w:r>
      <w:r w:rsidRPr="00140ED0">
        <w:t>ningsvis 200 bergtekniker för att kunna hantera dessa projekt.</w:t>
      </w:r>
    </w:p>
    <w:p w:rsidR="00140ED0" w:rsidRPr="00140ED0" w:rsidRDefault="00140ED0">
      <w:pPr>
        <w:pStyle w:val="Normaltindrag"/>
        <w:rPr>
          <w:color w:val="000000"/>
        </w:rPr>
      </w:pPr>
      <w:r w:rsidRPr="00140ED0">
        <w:t>Jämfört med många länder i Europa och Nordamerika har geovetenskapen generellt sett haft svag ställning inom grundskola och gymnasium, där geov</w:t>
      </w:r>
      <w:r w:rsidRPr="00140ED0">
        <w:t>e</w:t>
      </w:r>
      <w:r w:rsidRPr="00140ED0">
        <w:t>tenskapen ingår i ämnet geografi som hör hemma i det samhällsorienterande blocket. För att kunna hantera de stora utbyggnader av infrastrukturen i Sv</w:t>
      </w:r>
      <w:r w:rsidRPr="00140ED0">
        <w:t>e</w:t>
      </w:r>
      <w:r w:rsidRPr="00140ED0">
        <w:t xml:space="preserve">rige som väntar är det därför viktigt att kompetensen inom geovetenskap och bergteknik tillgodoses för framtiden. </w:t>
      </w:r>
      <w:r w:rsidRPr="00140ED0">
        <w:rPr>
          <w:color w:val="000000"/>
        </w:rPr>
        <w:t>Därför bör särskilda satsningar på fors</w:t>
      </w:r>
      <w:r w:rsidRPr="00140ED0">
        <w:rPr>
          <w:color w:val="000000"/>
        </w:rPr>
        <w:t>k</w:t>
      </w:r>
      <w:r w:rsidRPr="00140ED0">
        <w:rPr>
          <w:color w:val="000000"/>
        </w:rPr>
        <w:t>ning och utbildning inom området ses över och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0ED0">
        <w:trPr>
          <w:cantSplit/>
        </w:trPr>
        <w:tc>
          <w:tcPr>
            <w:tcW w:w="3046" w:type="dxa"/>
          </w:tcPr>
          <w:p w:rsidR="00140ED0" w:rsidRPr="00140ED0" w:rsidRDefault="00140ED0">
            <w:pPr>
              <w:pStyle w:val="UnderskriftDatum"/>
              <w:spacing w:before="240"/>
            </w:pPr>
            <w:r w:rsidRPr="00140ED0">
              <w:lastRenderedPageBreak/>
              <w:t>Stockholm den 30 september 2008</w:t>
            </w:r>
          </w:p>
        </w:tc>
        <w:tc>
          <w:tcPr>
            <w:tcW w:w="3047" w:type="dxa"/>
          </w:tcPr>
          <w:p w:rsidR="00140ED0" w:rsidRPr="00140ED0" w:rsidRDefault="00140ED0">
            <w:pPr>
              <w:pStyle w:val="Underskrifter"/>
              <w:spacing w:before="240"/>
            </w:pPr>
          </w:p>
        </w:tc>
      </w:tr>
      <w:tr w:rsidR="00000000" w:rsidRPr="00140ED0">
        <w:trPr>
          <w:cantSplit/>
        </w:trPr>
        <w:tc>
          <w:tcPr>
            <w:tcW w:w="3046" w:type="dxa"/>
          </w:tcPr>
          <w:p w:rsidR="00140ED0" w:rsidRPr="00140ED0" w:rsidRDefault="00140ED0">
            <w:pPr>
              <w:pStyle w:val="Underskrifter"/>
            </w:pPr>
            <w:r w:rsidRPr="00140ED0">
              <w:t>Hans Rothenberg (m)</w:t>
            </w:r>
          </w:p>
        </w:tc>
        <w:tc>
          <w:tcPr>
            <w:tcW w:w="3046" w:type="dxa"/>
          </w:tcPr>
          <w:p w:rsidR="00140ED0" w:rsidRPr="00140ED0" w:rsidRDefault="00140ED0">
            <w:pPr>
              <w:pStyle w:val="Underskrifter"/>
            </w:pPr>
          </w:p>
        </w:tc>
      </w:tr>
    </w:tbl>
    <w:p w:rsidR="00140ED0" w:rsidRPr="00140ED0" w:rsidRDefault="00140ED0">
      <w:pPr>
        <w:pStyle w:val="Normaltindrag"/>
      </w:pPr>
    </w:p>
    <w:sectPr w:rsidR="00000000" w:rsidRPr="00140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ED0" w:rsidRPr="00140ED0" w:rsidRDefault="00140ED0">
      <w:r w:rsidRPr="00140ED0">
        <w:separator/>
      </w:r>
    </w:p>
  </w:endnote>
  <w:endnote w:type="continuationSeparator" w:id="0">
    <w:p w:rsidR="00140ED0" w:rsidRPr="00140ED0" w:rsidRDefault="00140ED0">
      <w:r w:rsidRPr="00140E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Sidfot"/>
    </w:pPr>
    <w:r w:rsidRPr="00140E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59255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D0" w:rsidRDefault="00140E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0ED0" w:rsidRDefault="00140E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Sidfot"/>
    </w:pPr>
    <w:r w:rsidRPr="00140E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83027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D0" w:rsidRDefault="00140E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0ED0" w:rsidRDefault="00140E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Sidfot"/>
    </w:pPr>
    <w:r w:rsidRPr="00140E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44864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D0" w:rsidRDefault="00140E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0ED0" w:rsidRDefault="00140E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ED0" w:rsidRPr="00140ED0" w:rsidRDefault="00140ED0">
      <w:r w:rsidRPr="00140ED0">
        <w:separator/>
      </w:r>
    </w:p>
  </w:footnote>
  <w:footnote w:type="continuationSeparator" w:id="0">
    <w:p w:rsidR="00140ED0" w:rsidRPr="00140ED0" w:rsidRDefault="00140ED0">
      <w:r w:rsidRPr="00140E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Sidhuvud"/>
    </w:pPr>
    <w:r w:rsidRPr="00140E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9748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D0" w:rsidRDefault="00140E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0ED0" w:rsidRDefault="00140E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Sidhuvud"/>
    </w:pPr>
    <w:r w:rsidRPr="00140E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9250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D0" w:rsidRDefault="00140E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0ED0" w:rsidRDefault="00140E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ED0" w:rsidRPr="00140ED0" w:rsidRDefault="00140ED0">
    <w:pPr>
      <w:pStyle w:val="FSHNormal"/>
      <w:tabs>
        <w:tab w:val="right" w:pos="5840"/>
      </w:tabs>
    </w:pPr>
    <w:r w:rsidRPr="00140ED0">
      <w:br/>
    </w:r>
    <w:r w:rsidRPr="00140ED0">
      <w:fldChar w:fldCharType="begin" w:fldLock="1"/>
    </w:r>
    <w:r w:rsidRPr="00140ED0">
      <w:instrText xml:space="preserve"> DOCPROPERTY</w:instrText>
    </w:r>
    <w:r w:rsidRPr="00140ED0">
      <w:rPr>
        <w:sz w:val="18"/>
      </w:rPr>
      <w:instrText xml:space="preserve"> "YearUser" *\charformat </w:instrText>
    </w:r>
    <w:r w:rsidRPr="00140ED0">
      <w:fldChar w:fldCharType="separate"/>
    </w:r>
    <w:r w:rsidRPr="00140ED0">
      <w:t>2008/09</w:t>
    </w:r>
    <w:r w:rsidRPr="00140ED0">
      <w:fldChar w:fldCharType="end"/>
    </w:r>
    <w:r w:rsidRPr="00140ED0">
      <w:t xml:space="preserve"> </w:t>
    </w:r>
    <w:r w:rsidRPr="00140ED0">
      <w:tab/>
      <w:t xml:space="preserve">mnr: </w:t>
    </w:r>
    <w:r w:rsidRPr="00140ED0">
      <w:fldChar w:fldCharType="begin" w:fldLock="1"/>
    </w:r>
    <w:r w:rsidRPr="00140ED0">
      <w:instrText xml:space="preserve"> DOCPROPERTY</w:instrText>
    </w:r>
    <w:r w:rsidRPr="00140ED0">
      <w:rPr>
        <w:sz w:val="18"/>
      </w:rPr>
      <w:instrText xml:space="preserve"> "Motionsnummer" *\charformat </w:instrText>
    </w:r>
    <w:r w:rsidRPr="00140ED0">
      <w:fldChar w:fldCharType="separate"/>
    </w:r>
    <w:r w:rsidRPr="00140ED0">
      <w:t>Ub304</w:t>
    </w:r>
    <w:r w:rsidRPr="00140ED0">
      <w:fldChar w:fldCharType="end"/>
    </w:r>
    <w:r w:rsidRPr="00140ED0">
      <w:br/>
    </w:r>
    <w:r w:rsidRPr="00140ED0">
      <w:fldChar w:fldCharType="begin" w:fldLock="1"/>
    </w:r>
    <w:r w:rsidRPr="00140ED0">
      <w:instrText xml:space="preserve"> DOCPROPERTY</w:instrText>
    </w:r>
    <w:r w:rsidRPr="00140ED0">
      <w:rPr>
        <w:sz w:val="18"/>
      </w:rPr>
      <w:instrText xml:space="preserve"> "Samling" *\charformat </w:instrText>
    </w:r>
    <w:r w:rsidRPr="00140ED0">
      <w:fldChar w:fldCharType="end"/>
    </w:r>
    <w:r w:rsidRPr="00140ED0">
      <w:tab/>
      <w:t xml:space="preserve">pnr: </w:t>
    </w:r>
    <w:r w:rsidRPr="00140ED0">
      <w:fldChar w:fldCharType="begin" w:fldLock="1"/>
    </w:r>
    <w:r w:rsidRPr="00140ED0">
      <w:instrText xml:space="preserve"> DOCPROPERTY</w:instrText>
    </w:r>
    <w:r w:rsidRPr="00140ED0">
      <w:rPr>
        <w:sz w:val="18"/>
      </w:rPr>
      <w:instrText xml:space="preserve"> "Partinummer" *\charformat </w:instrText>
    </w:r>
    <w:r w:rsidRPr="00140ED0">
      <w:fldChar w:fldCharType="separate"/>
    </w:r>
    <w:r w:rsidRPr="00140ED0">
      <w:t>m1602</w:t>
    </w:r>
    <w:r w:rsidRPr="00140ED0">
      <w:fldChar w:fldCharType="end"/>
    </w:r>
  </w:p>
  <w:p w:rsidR="00140ED0" w:rsidRPr="00140ED0" w:rsidRDefault="00140ED0">
    <w:pPr>
      <w:pStyle w:val="FSHRub1"/>
    </w:pPr>
    <w:r w:rsidRPr="00140ED0">
      <w:t>Motion till riksdagen</w:t>
    </w:r>
    <w:r w:rsidRPr="00140ED0">
      <w:br/>
    </w:r>
    <w:r w:rsidRPr="00140ED0">
      <w:fldChar w:fldCharType="begin" w:fldLock="1"/>
    </w:r>
    <w:r w:rsidRPr="00140ED0">
      <w:instrText xml:space="preserve"> DOCPROPERTY "YearUser" *\charformat </w:instrText>
    </w:r>
    <w:r w:rsidRPr="00140ED0">
      <w:fldChar w:fldCharType="separate"/>
    </w:r>
    <w:r w:rsidRPr="00140ED0">
      <w:t>2008/09</w:t>
    </w:r>
    <w:r w:rsidRPr="00140ED0">
      <w:fldChar w:fldCharType="end"/>
    </w:r>
    <w:r w:rsidRPr="00140ED0">
      <w:t>:</w:t>
    </w:r>
    <w:r w:rsidRPr="00140ED0">
      <w:fldChar w:fldCharType="begin" w:fldLock="1"/>
    </w:r>
    <w:r w:rsidRPr="00140ED0">
      <w:instrText xml:space="preserve"> DOCPROPERTY "Motionsnummer" *\charformat </w:instrText>
    </w:r>
    <w:r w:rsidRPr="00140ED0">
      <w:fldChar w:fldCharType="separate"/>
    </w:r>
    <w:r w:rsidRPr="00140ED0">
      <w:t>Ub304</w:t>
    </w:r>
    <w:r w:rsidRPr="00140ED0">
      <w:fldChar w:fldCharType="end"/>
    </w:r>
  </w:p>
  <w:p w:rsidR="00140ED0" w:rsidRPr="00140ED0" w:rsidRDefault="00140ED0">
    <w:pPr>
      <w:pStyle w:val="FSHNormalS5"/>
    </w:pPr>
    <w:r w:rsidRPr="00140ED0">
      <w:fldChar w:fldCharType="begin" w:fldLock="1"/>
    </w:r>
    <w:r w:rsidRPr="00140ED0">
      <w:instrText xml:space="preserve"> DOCPROPERTY "MotionarText" *\charformat </w:instrText>
    </w:r>
    <w:r w:rsidRPr="00140ED0">
      <w:fldChar w:fldCharType="separate"/>
    </w:r>
    <w:r w:rsidRPr="00140ED0">
      <w:t>av Hans Rothenberg (m)</w:t>
    </w:r>
    <w:r w:rsidRPr="00140ED0">
      <w:fldChar w:fldCharType="end"/>
    </w:r>
    <w:r w:rsidRPr="00140ED0">
      <w:br/>
    </w:r>
    <w:r w:rsidRPr="00140ED0">
      <w:fldChar w:fldCharType="begin" w:fldLock="1"/>
    </w:r>
    <w:r w:rsidRPr="00140ED0">
      <w:instrText xml:space="preserve"> DOCPROPERTY "SvarFrasKort" *\charformat </w:instrText>
    </w:r>
    <w:r w:rsidRPr="00140ED0">
      <w:fldChar w:fldCharType="end"/>
    </w:r>
  </w:p>
  <w:p w:rsidR="00140ED0" w:rsidRPr="00140ED0" w:rsidRDefault="00140ED0">
    <w:pPr>
      <w:pStyle w:val="FSHTitel"/>
    </w:pPr>
    <w:r w:rsidRPr="00140ED0">
      <w:fldChar w:fldCharType="begin" w:fldLock="1"/>
    </w:r>
    <w:r w:rsidRPr="00140ED0">
      <w:instrText xml:space="preserve"> DOCPROPERTY</w:instrText>
    </w:r>
    <w:r w:rsidRPr="00140ED0">
      <w:rPr>
        <w:sz w:val="18"/>
      </w:rPr>
      <w:instrText xml:space="preserve"> "RubrikSvar" *\charformat </w:instrText>
    </w:r>
    <w:r w:rsidRPr="00140ED0">
      <w:fldChar w:fldCharType="separate"/>
    </w:r>
    <w:r w:rsidRPr="00140ED0">
      <w:t>Satsningar på bergteknik</w:t>
    </w:r>
    <w:r w:rsidRPr="00140ED0">
      <w:fldChar w:fldCharType="end"/>
    </w:r>
  </w:p>
  <w:p w:rsidR="00140ED0" w:rsidRPr="00140ED0" w:rsidRDefault="00140ED0">
    <w:pPr>
      <w:pStyle w:val="Normal00"/>
    </w:pPr>
  </w:p>
  <w:p w:rsidR="00140ED0" w:rsidRPr="00140ED0" w:rsidRDefault="00140E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9812609">
    <w:abstractNumId w:val="8"/>
  </w:num>
  <w:num w:numId="2" w16cid:durableId="1878589768">
    <w:abstractNumId w:val="9"/>
  </w:num>
  <w:num w:numId="3" w16cid:durableId="1225874631">
    <w:abstractNumId w:val="8"/>
  </w:num>
  <w:num w:numId="4" w16cid:durableId="368654583">
    <w:abstractNumId w:val="9"/>
  </w:num>
  <w:num w:numId="5" w16cid:durableId="530267570">
    <w:abstractNumId w:val="13"/>
  </w:num>
  <w:num w:numId="6" w16cid:durableId="342705571">
    <w:abstractNumId w:val="10"/>
  </w:num>
  <w:num w:numId="7" w16cid:durableId="1018698997">
    <w:abstractNumId w:val="11"/>
  </w:num>
  <w:num w:numId="8" w16cid:durableId="467284368">
    <w:abstractNumId w:val="12"/>
  </w:num>
  <w:num w:numId="9" w16cid:durableId="628588275">
    <w:abstractNumId w:val="8"/>
  </w:num>
  <w:num w:numId="10" w16cid:durableId="229846644">
    <w:abstractNumId w:val="3"/>
  </w:num>
  <w:num w:numId="11" w16cid:durableId="1515340759">
    <w:abstractNumId w:val="2"/>
  </w:num>
  <w:num w:numId="12" w16cid:durableId="1298072295">
    <w:abstractNumId w:val="1"/>
  </w:num>
  <w:num w:numId="13" w16cid:durableId="344598545">
    <w:abstractNumId w:val="0"/>
  </w:num>
  <w:num w:numId="14" w16cid:durableId="1001201873">
    <w:abstractNumId w:val="9"/>
  </w:num>
  <w:num w:numId="15" w16cid:durableId="526522213">
    <w:abstractNumId w:val="7"/>
  </w:num>
  <w:num w:numId="16" w16cid:durableId="759105722">
    <w:abstractNumId w:val="6"/>
  </w:num>
  <w:num w:numId="17" w16cid:durableId="1817527085">
    <w:abstractNumId w:val="5"/>
  </w:num>
  <w:num w:numId="18" w16cid:durableId="1721131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290D60C-AFE5-4372-9F7C-AF7DBD9EEEA0}"/>
  </w:docVars>
  <w:rsids>
    <w:rsidRoot w:val="0046494C"/>
    <w:rsid w:val="00140ED0"/>
    <w:rsid w:val="0046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A997127-15B5-4902-9CE9-5322EB7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1435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m1602</vt:lpstr>
    </vt:vector>
  </TitlesOfParts>
  <Company>Riksdagen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m1602</dc:title>
  <dc:subject>m1602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2008-11-26T12:41:00Z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Satsningar på bergteknik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Satsningar på bergteknik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Rothenberg (m)</vt:lpwstr>
  </property>
  <property fmtid="{D5CDD505-2E9C-101B-9397-08002B2CF9AE}" pid="26" name="MotionarLista">
    <vt:lpwstr>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20082009000000000109000016020069</vt:lpwstr>
  </property>
  <property fmtid="{D5CDD505-2E9C-101B-9397-08002B2CF9AE}" pid="47" name="datum">
    <vt:lpwstr>080930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20082009000000000109000016020069</vt:lpwstr>
  </property>
  <property fmtid="{D5CDD505-2E9C-101B-9397-08002B2CF9AE}" pid="50" name="nummer">
    <vt:lpwstr>304</vt:lpwstr>
  </property>
  <property fmtid="{D5CDD505-2E9C-101B-9397-08002B2CF9AE}" pid="51" name="utskottsbeteckning">
    <vt:lpwstr>Ub</vt:lpwstr>
  </property>
  <property fmtid="{D5CDD505-2E9C-101B-9397-08002B2CF9AE}" pid="52" name="GlobalUID">
    <vt:lpwstr>{BFE5DFDD-16ED-4F47-AD9F-9AAD12F11988}</vt:lpwstr>
  </property>
  <property fmtid="{D5CDD505-2E9C-101B-9397-08002B2CF9AE}" pid="53" name="Överföringar">
    <vt:i4>0</vt:i4>
  </property>
  <property fmtid="{D5CDD505-2E9C-101B-9397-08002B2CF9AE}" pid="54" name="Checksum">
    <vt:lpwstr>*0013905661832*</vt:lpwstr>
  </property>
  <property fmtid="{D5CDD505-2E9C-101B-9397-08002B2CF9AE}" pid="55" name="skuggnummer">
    <vt:lpwstr>1057</vt:lpwstr>
  </property>
  <property fmtid="{D5CDD505-2E9C-101B-9397-08002B2CF9AE}" pid="56" name="urixVersion">
    <vt:lpwstr>3.2.6.11</vt:lpwstr>
  </property>
  <property fmtid="{D5CDD505-2E9C-101B-9397-08002B2CF9AE}" pid="57" name="urixOrigin">
    <vt:lpwstr>090424 09:06:06.124</vt:lpwstr>
  </property>
  <property fmtid="{D5CDD505-2E9C-101B-9397-08002B2CF9AE}" pid="58" name="urixGuid">
    <vt:lpwstr>{5A74BF5B-1FEE-4600-A2B4-1D6F3FB34C1D}</vt:lpwstr>
  </property>
</Properties>
</file>