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C5147" w14:textId="2D34039F" w:rsidR="009A11F0" w:rsidRDefault="009A11F0" w:rsidP="00DA0661">
      <w:pPr>
        <w:pStyle w:val="Rubrik"/>
      </w:pPr>
      <w:bookmarkStart w:id="0" w:name="Start"/>
      <w:bookmarkStart w:id="1" w:name="_Hlk67064082"/>
      <w:bookmarkEnd w:id="0"/>
      <w:r>
        <w:t>Svar på fråga 2020/21:2246 av Björn Söder (SD)</w:t>
      </w:r>
      <w:r>
        <w:br/>
      </w:r>
      <w:r w:rsidRPr="009A11F0">
        <w:t>Resultat av regeringens åtgärder mot kriminaliteten</w:t>
      </w:r>
    </w:p>
    <w:p w14:paraId="7520B57C" w14:textId="0A2A4300" w:rsidR="009A11F0" w:rsidRDefault="009A11F0" w:rsidP="009A11F0">
      <w:pPr>
        <w:pStyle w:val="Brdtext"/>
      </w:pPr>
      <w:r>
        <w:t>Björn Söder har frågat mig</w:t>
      </w:r>
      <w:r w:rsidRPr="009A11F0">
        <w:t xml:space="preserve"> </w:t>
      </w:r>
      <w:r w:rsidR="00061EC4">
        <w:t>n</w:t>
      </w:r>
      <w:r>
        <w:t xml:space="preserve">är </w:t>
      </w:r>
      <w:r w:rsidR="00061EC4">
        <w:t xml:space="preserve">jag </w:t>
      </w:r>
      <w:r>
        <w:t>bedömer</w:t>
      </w:r>
      <w:r w:rsidR="00061EC4">
        <w:t xml:space="preserve"> </w:t>
      </w:r>
      <w:r>
        <w:t>att vi kan förvänta oss att se resultat av de åtgärder</w:t>
      </w:r>
      <w:r w:rsidR="00061EC4">
        <w:t xml:space="preserve"> ja</w:t>
      </w:r>
      <w:r w:rsidR="00C470B8">
        <w:t>g har redovisat i tidigare frågesvar</w:t>
      </w:r>
      <w:r>
        <w:t>, och vilka ytterligare åtgärder</w:t>
      </w:r>
      <w:r w:rsidR="00061EC4">
        <w:t xml:space="preserve"> jag är </w:t>
      </w:r>
      <w:r>
        <w:t>beredd att vidta om resultaten uteblir</w:t>
      </w:r>
      <w:r w:rsidR="00061EC4">
        <w:t>.</w:t>
      </w:r>
    </w:p>
    <w:p w14:paraId="415CD22D" w14:textId="1A5194C7" w:rsidR="00876B22" w:rsidRDefault="00C470B8" w:rsidP="00876B22">
      <w:pPr>
        <w:pStyle w:val="Brdtext"/>
      </w:pPr>
      <w:r>
        <w:t xml:space="preserve">Regeringen arbetar med kraft för att minska brottsligheten och öka människors trygghet. </w:t>
      </w:r>
      <w:r w:rsidR="00D06D32">
        <w:t>Att varaktigt trycka tillbaka brottsligheten är ett långsiktigt arbete</w:t>
      </w:r>
      <w:r w:rsidR="006D485B">
        <w:t xml:space="preserve"> som kräver uthållighet</w:t>
      </w:r>
      <w:r w:rsidR="00D06D32">
        <w:t>.</w:t>
      </w:r>
      <w:r w:rsidR="00D06D32" w:rsidRPr="00D06D32">
        <w:t xml:space="preserve"> </w:t>
      </w:r>
      <w:r w:rsidR="008954EB" w:rsidRPr="008954EB">
        <w:t xml:space="preserve">Närvarande poliser är en avgörande faktor för detta och Sverige har fler poliser än någonsin tidigare. Under förra året ökade antalet poliser i samtliga polisregioner och allmänhetens förtroende för Polismyndigheten är på den högsta nivån sedan </w:t>
      </w:r>
      <w:r w:rsidR="00821B4D">
        <w:t xml:space="preserve">den </w:t>
      </w:r>
      <w:r w:rsidR="008954EB" w:rsidRPr="008954EB">
        <w:t>Nationella trygghetsund</w:t>
      </w:r>
      <w:r w:rsidR="007D4926">
        <w:t xml:space="preserve">ersökningen </w:t>
      </w:r>
      <w:r w:rsidR="008954EB" w:rsidRPr="008954EB">
        <w:t>(NTU) började genomföras.</w:t>
      </w:r>
    </w:p>
    <w:p w14:paraId="7E992D92" w14:textId="483252C4" w:rsidR="00926E53" w:rsidRDefault="00926E53" w:rsidP="00876B22">
      <w:pPr>
        <w:pStyle w:val="Brdtext"/>
      </w:pPr>
      <w:r w:rsidRPr="00926E53">
        <w:t>Ett intensivt arbete pågår med att genomföra regeringens 34-punktsprogram mot gängkriminaliteten. Flera viktiga lagar har redan trätt i kraft och kan tillämpas av rättsväsendet. Under 2021 kommer också flera angelägna utredningar att redovisas och utgöra underlag för fortsatt lagstiftningsarbete inom Regeringskansliet. Det handlar bl</w:t>
      </w:r>
      <w:r>
        <w:t xml:space="preserve">and annat </w:t>
      </w:r>
      <w:r w:rsidRPr="00926E53">
        <w:t>om Gängbrottsutredningen som överväger en rad straffrättsliga åtgärder mot brott i kriminella nätverk.</w:t>
      </w:r>
    </w:p>
    <w:p w14:paraId="52F3BDB4" w14:textId="64A9DEED" w:rsidR="00971956" w:rsidRDefault="004E1E11" w:rsidP="00971956">
      <w:pPr>
        <w:pStyle w:val="Brdtext"/>
      </w:pPr>
      <w:r w:rsidRPr="004E1E11">
        <w:t>Kraftsamlingen mot kriminaliteten har bl</w:t>
      </w:r>
      <w:r>
        <w:t xml:space="preserve">and annat </w:t>
      </w:r>
      <w:r w:rsidRPr="004E1E11">
        <w:t>bidragit till</w:t>
      </w:r>
      <w:r>
        <w:t xml:space="preserve"> </w:t>
      </w:r>
      <w:r w:rsidRPr="004E1E11">
        <w:t>att vi har 1</w:t>
      </w:r>
      <w:r>
        <w:t> </w:t>
      </w:r>
      <w:r w:rsidRPr="004E1E11">
        <w:t xml:space="preserve">000 fler frihetsberövade idag jämfört med </w:t>
      </w:r>
      <w:r w:rsidR="007D4926">
        <w:t xml:space="preserve">för </w:t>
      </w:r>
      <w:r w:rsidRPr="004E1E11">
        <w:t>två år sedan. Vi ser också en positiv trend när det gäller andelen återfall i brott</w:t>
      </w:r>
      <w:r>
        <w:t>.</w:t>
      </w:r>
    </w:p>
    <w:p w14:paraId="44AD0524" w14:textId="7385DB0E" w:rsidR="003C1A3E" w:rsidRDefault="00971956" w:rsidP="003C1A3E">
      <w:pPr>
        <w:pStyle w:val="Brdtext"/>
      </w:pPr>
      <w:r>
        <w:t>Regeringens brottsförebyggande satsning</w:t>
      </w:r>
      <w:r w:rsidR="00994A43">
        <w:t>ar</w:t>
      </w:r>
      <w:r>
        <w:t xml:space="preserve"> har fått </w:t>
      </w:r>
      <w:r w:rsidR="003C1A3E">
        <w:t>effekt och det</w:t>
      </w:r>
      <w:r>
        <w:t xml:space="preserve"> </w:t>
      </w:r>
      <w:r w:rsidR="003C1A3E">
        <w:t xml:space="preserve">finns </w:t>
      </w:r>
      <w:r>
        <w:t xml:space="preserve">nu </w:t>
      </w:r>
      <w:r w:rsidR="003C1A3E">
        <w:t>bättre förutsättningar för ett strukturerat och långsiktigt brottsförebyggande arbete i samhället.</w:t>
      </w:r>
    </w:p>
    <w:p w14:paraId="2FAC7CDD" w14:textId="1E4C132A" w:rsidR="008F0496" w:rsidRDefault="00D06D32" w:rsidP="006A12F1">
      <w:pPr>
        <w:pStyle w:val="Brdtext"/>
      </w:pPr>
      <w:r>
        <w:lastRenderedPageBreak/>
        <w:t xml:space="preserve">Regeringen följer utvecklingen noga och </w:t>
      </w:r>
      <w:r w:rsidR="00D65772">
        <w:t>utesluter inte</w:t>
      </w:r>
      <w:r w:rsidR="00971956">
        <w:t xml:space="preserve"> </w:t>
      </w:r>
      <w:r>
        <w:t>att vid behov vidta ytterligare åtgärder.</w:t>
      </w:r>
    </w:p>
    <w:p w14:paraId="02DF51CC" w14:textId="17CD7D6D" w:rsidR="009A11F0" w:rsidRDefault="009A11F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F6EAB552A63406989D758C70F510117"/>
          </w:placeholder>
          <w:dataBinding w:prefixMappings="xmlns:ns0='http://lp/documentinfo/RK' " w:xpath="/ns0:DocumentInfo[1]/ns0:BaseInfo[1]/ns0:HeaderDate[1]" w:storeItemID="{EB43F6FD-5821-4128-B117-4846C9282771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02C85">
            <w:t>24 mars 2021</w:t>
          </w:r>
        </w:sdtContent>
      </w:sdt>
    </w:p>
    <w:p w14:paraId="4C519EA7" w14:textId="77777777" w:rsidR="009A11F0" w:rsidRDefault="009A11F0" w:rsidP="004E7A8F">
      <w:pPr>
        <w:pStyle w:val="Brdtextutanavstnd"/>
      </w:pPr>
    </w:p>
    <w:p w14:paraId="72405890" w14:textId="77777777" w:rsidR="009A11F0" w:rsidRDefault="009A11F0" w:rsidP="004E7A8F">
      <w:pPr>
        <w:pStyle w:val="Brdtextutanavstnd"/>
      </w:pPr>
    </w:p>
    <w:p w14:paraId="299292BC" w14:textId="77777777" w:rsidR="009A11F0" w:rsidRDefault="009A11F0" w:rsidP="004E7A8F">
      <w:pPr>
        <w:pStyle w:val="Brdtextutanavstnd"/>
      </w:pPr>
    </w:p>
    <w:p w14:paraId="77140B0A" w14:textId="240BD0F6" w:rsidR="009A11F0" w:rsidRDefault="009A11F0" w:rsidP="00422A41">
      <w:pPr>
        <w:pStyle w:val="Brdtext"/>
      </w:pPr>
      <w:r>
        <w:t>Morgan Johansson</w:t>
      </w:r>
    </w:p>
    <w:bookmarkEnd w:id="1"/>
    <w:p w14:paraId="4FD6C312" w14:textId="7E443012" w:rsidR="009A11F0" w:rsidRPr="00DB48AB" w:rsidRDefault="009A11F0" w:rsidP="00DB48AB">
      <w:pPr>
        <w:pStyle w:val="Brdtext"/>
      </w:pPr>
    </w:p>
    <w:sectPr w:rsidR="009A11F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773E5" w14:textId="77777777" w:rsidR="009A11F0" w:rsidRDefault="009A11F0" w:rsidP="00A87A54">
      <w:pPr>
        <w:spacing w:after="0" w:line="240" w:lineRule="auto"/>
      </w:pPr>
      <w:r>
        <w:separator/>
      </w:r>
    </w:p>
  </w:endnote>
  <w:endnote w:type="continuationSeparator" w:id="0">
    <w:p w14:paraId="2804B67C" w14:textId="77777777" w:rsidR="009A11F0" w:rsidRDefault="009A11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ABD8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D22A4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18CA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A54A1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0BF8D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6B30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8BC7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F22297" w14:textId="77777777" w:rsidTr="00C26068">
      <w:trPr>
        <w:trHeight w:val="227"/>
      </w:trPr>
      <w:tc>
        <w:tcPr>
          <w:tcW w:w="4074" w:type="dxa"/>
        </w:tcPr>
        <w:p w14:paraId="42269A0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F0FBA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2598D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57BC6" w14:textId="77777777" w:rsidR="009A11F0" w:rsidRDefault="009A11F0" w:rsidP="00A87A54">
      <w:pPr>
        <w:spacing w:after="0" w:line="240" w:lineRule="auto"/>
      </w:pPr>
      <w:r>
        <w:separator/>
      </w:r>
    </w:p>
  </w:footnote>
  <w:footnote w:type="continuationSeparator" w:id="0">
    <w:p w14:paraId="51893728" w14:textId="77777777" w:rsidR="009A11F0" w:rsidRDefault="009A11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A11F0" w14:paraId="478D1B23" w14:textId="77777777" w:rsidTr="00C93EBA">
      <w:trPr>
        <w:trHeight w:val="227"/>
      </w:trPr>
      <w:tc>
        <w:tcPr>
          <w:tcW w:w="5534" w:type="dxa"/>
        </w:tcPr>
        <w:p w14:paraId="40049813" w14:textId="77777777" w:rsidR="009A11F0" w:rsidRPr="007D73AB" w:rsidRDefault="009A11F0">
          <w:pPr>
            <w:pStyle w:val="Sidhuvud"/>
          </w:pPr>
        </w:p>
      </w:tc>
      <w:tc>
        <w:tcPr>
          <w:tcW w:w="3170" w:type="dxa"/>
          <w:vAlign w:val="bottom"/>
        </w:tcPr>
        <w:p w14:paraId="0B4AD6D0" w14:textId="77777777" w:rsidR="009A11F0" w:rsidRPr="007D73AB" w:rsidRDefault="009A11F0" w:rsidP="00340DE0">
          <w:pPr>
            <w:pStyle w:val="Sidhuvud"/>
          </w:pPr>
        </w:p>
      </w:tc>
      <w:tc>
        <w:tcPr>
          <w:tcW w:w="1134" w:type="dxa"/>
        </w:tcPr>
        <w:p w14:paraId="511FAF18" w14:textId="77777777" w:rsidR="009A11F0" w:rsidRDefault="009A11F0" w:rsidP="005A703A">
          <w:pPr>
            <w:pStyle w:val="Sidhuvud"/>
          </w:pPr>
        </w:p>
      </w:tc>
    </w:tr>
    <w:tr w:rsidR="009A11F0" w14:paraId="4E9EC977" w14:textId="77777777" w:rsidTr="00C93EBA">
      <w:trPr>
        <w:trHeight w:val="1928"/>
      </w:trPr>
      <w:tc>
        <w:tcPr>
          <w:tcW w:w="5534" w:type="dxa"/>
        </w:tcPr>
        <w:p w14:paraId="0B56EB61" w14:textId="77777777" w:rsidR="009A11F0" w:rsidRPr="00340DE0" w:rsidRDefault="009A11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54ED48" wp14:editId="731FAB7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909DAA" w14:textId="77777777" w:rsidR="009A11F0" w:rsidRPr="00710A6C" w:rsidRDefault="009A11F0" w:rsidP="00EE3C0F">
          <w:pPr>
            <w:pStyle w:val="Sidhuvud"/>
            <w:rPr>
              <w:b/>
            </w:rPr>
          </w:pPr>
        </w:p>
        <w:p w14:paraId="66FD49CA" w14:textId="77777777" w:rsidR="009A11F0" w:rsidRDefault="009A11F0" w:rsidP="00EE3C0F">
          <w:pPr>
            <w:pStyle w:val="Sidhuvud"/>
          </w:pPr>
        </w:p>
        <w:p w14:paraId="1E04ABB8" w14:textId="77777777" w:rsidR="009A11F0" w:rsidRDefault="009A11F0" w:rsidP="00EE3C0F">
          <w:pPr>
            <w:pStyle w:val="Sidhuvud"/>
          </w:pPr>
        </w:p>
        <w:p w14:paraId="343C6373" w14:textId="77777777" w:rsidR="009A11F0" w:rsidRDefault="009A11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C2F8AA0C53433EA1A6F3678779B217"/>
            </w:placeholder>
            <w:dataBinding w:prefixMappings="xmlns:ns0='http://lp/documentinfo/RK' " w:xpath="/ns0:DocumentInfo[1]/ns0:BaseInfo[1]/ns0:Dnr[1]" w:storeItemID="{EB43F6FD-5821-4128-B117-4846C9282771}"/>
            <w:text/>
          </w:sdtPr>
          <w:sdtEndPr/>
          <w:sdtContent>
            <w:p w14:paraId="0BBFEFB3" w14:textId="6AB630F2" w:rsidR="009A11F0" w:rsidRDefault="001876D5" w:rsidP="00EE3C0F">
              <w:pPr>
                <w:pStyle w:val="Sidhuvud"/>
              </w:pPr>
              <w:r w:rsidRPr="001876D5">
                <w:t>Ju2021/01222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2598D7A6944BE7BE29E66A62D57584"/>
            </w:placeholder>
            <w:showingPlcHdr/>
            <w:dataBinding w:prefixMappings="xmlns:ns0='http://lp/documentinfo/RK' " w:xpath="/ns0:DocumentInfo[1]/ns0:BaseInfo[1]/ns0:DocNumber[1]" w:storeItemID="{EB43F6FD-5821-4128-B117-4846C9282771}"/>
            <w:text/>
          </w:sdtPr>
          <w:sdtEndPr/>
          <w:sdtContent>
            <w:p w14:paraId="5D5B4CFD" w14:textId="77777777" w:rsidR="009A11F0" w:rsidRDefault="009A11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A57123" w14:textId="77777777" w:rsidR="009A11F0" w:rsidRDefault="009A11F0" w:rsidP="00EE3C0F">
          <w:pPr>
            <w:pStyle w:val="Sidhuvud"/>
          </w:pPr>
        </w:p>
      </w:tc>
      <w:tc>
        <w:tcPr>
          <w:tcW w:w="1134" w:type="dxa"/>
        </w:tcPr>
        <w:p w14:paraId="6FF1FC6A" w14:textId="77777777" w:rsidR="009A11F0" w:rsidRDefault="009A11F0" w:rsidP="0094502D">
          <w:pPr>
            <w:pStyle w:val="Sidhuvud"/>
          </w:pPr>
        </w:p>
        <w:p w14:paraId="316D7142" w14:textId="77777777" w:rsidR="009A11F0" w:rsidRPr="0094502D" w:rsidRDefault="009A11F0" w:rsidP="00EC71A6">
          <w:pPr>
            <w:pStyle w:val="Sidhuvud"/>
          </w:pPr>
        </w:p>
      </w:tc>
    </w:tr>
    <w:tr w:rsidR="009A11F0" w14:paraId="16E2D5D6" w14:textId="77777777" w:rsidTr="00C93EBA">
      <w:trPr>
        <w:trHeight w:val="2268"/>
      </w:trPr>
      <w:bookmarkStart w:id="2" w:name="_Hlk67064056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6E40ADA9971346669A3869BCA2CD49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745BA3" w14:textId="77777777" w:rsidR="009A11F0" w:rsidRPr="009A11F0" w:rsidRDefault="009A11F0" w:rsidP="00340DE0">
              <w:pPr>
                <w:pStyle w:val="Sidhuvud"/>
                <w:rPr>
                  <w:b/>
                </w:rPr>
              </w:pPr>
              <w:r w:rsidRPr="009A11F0">
                <w:rPr>
                  <w:b/>
                </w:rPr>
                <w:t>Justitiedepartementet</w:t>
              </w:r>
            </w:p>
            <w:p w14:paraId="528B4606" w14:textId="77777777" w:rsidR="00E97FB3" w:rsidRDefault="009A11F0" w:rsidP="00340DE0">
              <w:pPr>
                <w:pStyle w:val="Sidhuvud"/>
              </w:pPr>
              <w:r w:rsidRPr="009A11F0">
                <w:t>Justitie- och migrationsministern</w:t>
              </w:r>
            </w:p>
            <w:p w14:paraId="556089D1" w14:textId="77777777" w:rsidR="00E97FB3" w:rsidRDefault="00E97FB3" w:rsidP="00340DE0">
              <w:pPr>
                <w:pStyle w:val="Sidhuvud"/>
              </w:pPr>
            </w:p>
            <w:p w14:paraId="3CA3C7ED" w14:textId="7393EDC4" w:rsidR="009A11F0" w:rsidRPr="00340DE0" w:rsidRDefault="009A11F0" w:rsidP="00340DE0">
              <w:pPr>
                <w:pStyle w:val="Sidhuvud"/>
              </w:pPr>
            </w:p>
          </w:tc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E2EC9C5592694766B98D045277A50198"/>
          </w:placeholder>
          <w:dataBinding w:prefixMappings="xmlns:ns0='http://lp/documentinfo/RK' " w:xpath="/ns0:DocumentInfo[1]/ns0:BaseInfo[1]/ns0:Recipient[1]" w:storeItemID="{EB43F6FD-5821-4128-B117-4846C9282771}"/>
          <w:text w:multiLine="1"/>
        </w:sdtPr>
        <w:sdtEndPr/>
        <w:sdtContent>
          <w:tc>
            <w:tcPr>
              <w:tcW w:w="3170" w:type="dxa"/>
            </w:tcPr>
            <w:p w14:paraId="7239A5F0" w14:textId="77777777" w:rsidR="009A11F0" w:rsidRDefault="009A11F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9FD609" w14:textId="77777777" w:rsidR="009A11F0" w:rsidRDefault="009A11F0" w:rsidP="003E6020">
          <w:pPr>
            <w:pStyle w:val="Sidhuvud"/>
          </w:pPr>
        </w:p>
      </w:tc>
    </w:tr>
  </w:tbl>
  <w:p w14:paraId="17323F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F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EC4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6D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B07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A3E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B85"/>
    <w:rsid w:val="004D766C"/>
    <w:rsid w:val="004E0FA8"/>
    <w:rsid w:val="004E1DE3"/>
    <w:rsid w:val="004E1E11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EBC"/>
    <w:rsid w:val="00544738"/>
    <w:rsid w:val="005456E4"/>
    <w:rsid w:val="00547B89"/>
    <w:rsid w:val="00551027"/>
    <w:rsid w:val="005568AF"/>
    <w:rsid w:val="00556AF5"/>
    <w:rsid w:val="0055730A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4F2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85B"/>
    <w:rsid w:val="006D5159"/>
    <w:rsid w:val="006D6779"/>
    <w:rsid w:val="006D67B1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926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2C85"/>
    <w:rsid w:val="00804C1B"/>
    <w:rsid w:val="0080595A"/>
    <w:rsid w:val="0080608A"/>
    <w:rsid w:val="008150A6"/>
    <w:rsid w:val="00815A8F"/>
    <w:rsid w:val="00817098"/>
    <w:rsid w:val="008178E6"/>
    <w:rsid w:val="00821B4D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B22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4EB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496"/>
    <w:rsid w:val="009036E7"/>
    <w:rsid w:val="0090605F"/>
    <w:rsid w:val="0091053B"/>
    <w:rsid w:val="0091209C"/>
    <w:rsid w:val="00912158"/>
    <w:rsid w:val="00912945"/>
    <w:rsid w:val="009144EE"/>
    <w:rsid w:val="00915D4C"/>
    <w:rsid w:val="00926E53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956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A43"/>
    <w:rsid w:val="00996279"/>
    <w:rsid w:val="009965F7"/>
    <w:rsid w:val="009A0866"/>
    <w:rsid w:val="009A11F0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04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C3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3F3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0B8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D32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772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FB3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2C69AC"/>
  <w15:docId w15:val="{30ABF6E7-B62D-4699-A6B1-65DB55CA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2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2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C2F8AA0C53433EA1A6F3678779B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42E8C-9E40-4835-8C72-516BB633B352}"/>
      </w:docPartPr>
      <w:docPartBody>
        <w:p w:rsidR="00AC5202" w:rsidRDefault="00DC1BCB" w:rsidP="00DC1BCB">
          <w:pPr>
            <w:pStyle w:val="67C2F8AA0C53433EA1A6F3678779B2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2598D7A6944BE7BE29E66A62D57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F37F9-B45B-4B0A-95B1-203D8D554ADD}"/>
      </w:docPartPr>
      <w:docPartBody>
        <w:p w:rsidR="00AC5202" w:rsidRDefault="00DC1BCB" w:rsidP="00DC1BCB">
          <w:pPr>
            <w:pStyle w:val="662598D7A6944BE7BE29E66A62D575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40ADA9971346669A3869BCA2CD4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63501-9412-4F06-9F99-EA514BF7F9AF}"/>
      </w:docPartPr>
      <w:docPartBody>
        <w:p w:rsidR="00AC5202" w:rsidRDefault="00DC1BCB" w:rsidP="00DC1BCB">
          <w:pPr>
            <w:pStyle w:val="6E40ADA9971346669A3869BCA2CD49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EC9C5592694766B98D045277A50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C7B59-F30B-4076-A6D6-F71F56BE94C2}"/>
      </w:docPartPr>
      <w:docPartBody>
        <w:p w:rsidR="00AC5202" w:rsidRDefault="00DC1BCB" w:rsidP="00DC1BCB">
          <w:pPr>
            <w:pStyle w:val="E2EC9C5592694766B98D045277A501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6EAB552A63406989D758C70F510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31041-DB71-4065-B7E7-F784F90EA51D}"/>
      </w:docPartPr>
      <w:docPartBody>
        <w:p w:rsidR="00AC5202" w:rsidRDefault="00DC1BCB" w:rsidP="00DC1BCB">
          <w:pPr>
            <w:pStyle w:val="2F6EAB552A63406989D758C70F51011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CB"/>
    <w:rsid w:val="00AC5202"/>
    <w:rsid w:val="00DC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22FA6FA9494EE097F04BF5BBCF1931">
    <w:name w:val="5A22FA6FA9494EE097F04BF5BBCF1931"/>
    <w:rsid w:val="00DC1BCB"/>
  </w:style>
  <w:style w:type="character" w:styleId="Platshllartext">
    <w:name w:val="Placeholder Text"/>
    <w:basedOn w:val="Standardstycketeckensnitt"/>
    <w:uiPriority w:val="99"/>
    <w:semiHidden/>
    <w:rsid w:val="00DC1BCB"/>
    <w:rPr>
      <w:noProof w:val="0"/>
      <w:color w:val="808080"/>
    </w:rPr>
  </w:style>
  <w:style w:type="paragraph" w:customStyle="1" w:styleId="A3EB935664EF4277BBA6EB3E1086A11F">
    <w:name w:val="A3EB935664EF4277BBA6EB3E1086A11F"/>
    <w:rsid w:val="00DC1BCB"/>
  </w:style>
  <w:style w:type="paragraph" w:customStyle="1" w:styleId="C102A0EF6BA94B4D88EE3CDFC176AD7D">
    <w:name w:val="C102A0EF6BA94B4D88EE3CDFC176AD7D"/>
    <w:rsid w:val="00DC1BCB"/>
  </w:style>
  <w:style w:type="paragraph" w:customStyle="1" w:styleId="4A0680181511499EB6DAF510DBDF40EC">
    <w:name w:val="4A0680181511499EB6DAF510DBDF40EC"/>
    <w:rsid w:val="00DC1BCB"/>
  </w:style>
  <w:style w:type="paragraph" w:customStyle="1" w:styleId="67C2F8AA0C53433EA1A6F3678779B217">
    <w:name w:val="67C2F8AA0C53433EA1A6F3678779B217"/>
    <w:rsid w:val="00DC1BCB"/>
  </w:style>
  <w:style w:type="paragraph" w:customStyle="1" w:styleId="662598D7A6944BE7BE29E66A62D57584">
    <w:name w:val="662598D7A6944BE7BE29E66A62D57584"/>
    <w:rsid w:val="00DC1BCB"/>
  </w:style>
  <w:style w:type="paragraph" w:customStyle="1" w:styleId="5A0AFFA7700C42C5B1CC97504FBA65B6">
    <w:name w:val="5A0AFFA7700C42C5B1CC97504FBA65B6"/>
    <w:rsid w:val="00DC1BCB"/>
  </w:style>
  <w:style w:type="paragraph" w:customStyle="1" w:styleId="589A7BEF500048AAB8660CCF81652FBB">
    <w:name w:val="589A7BEF500048AAB8660CCF81652FBB"/>
    <w:rsid w:val="00DC1BCB"/>
  </w:style>
  <w:style w:type="paragraph" w:customStyle="1" w:styleId="BCFC3359113A416488F03DC939818671">
    <w:name w:val="BCFC3359113A416488F03DC939818671"/>
    <w:rsid w:val="00DC1BCB"/>
  </w:style>
  <w:style w:type="paragraph" w:customStyle="1" w:styleId="6E40ADA9971346669A3869BCA2CD49AA">
    <w:name w:val="6E40ADA9971346669A3869BCA2CD49AA"/>
    <w:rsid w:val="00DC1BCB"/>
  </w:style>
  <w:style w:type="paragraph" w:customStyle="1" w:styleId="E2EC9C5592694766B98D045277A50198">
    <w:name w:val="E2EC9C5592694766B98D045277A50198"/>
    <w:rsid w:val="00DC1BCB"/>
  </w:style>
  <w:style w:type="paragraph" w:customStyle="1" w:styleId="662598D7A6944BE7BE29E66A62D575841">
    <w:name w:val="662598D7A6944BE7BE29E66A62D575841"/>
    <w:rsid w:val="00DC1B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40ADA9971346669A3869BCA2CD49AA1">
    <w:name w:val="6E40ADA9971346669A3869BCA2CD49AA1"/>
    <w:rsid w:val="00DC1BC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5F2864463A40CFAE069811F2715336">
    <w:name w:val="385F2864463A40CFAE069811F2715336"/>
    <w:rsid w:val="00DC1BCB"/>
  </w:style>
  <w:style w:type="paragraph" w:customStyle="1" w:styleId="15B06CEE8AB247FEB3EE265A6AA36FC0">
    <w:name w:val="15B06CEE8AB247FEB3EE265A6AA36FC0"/>
    <w:rsid w:val="00DC1BCB"/>
  </w:style>
  <w:style w:type="paragraph" w:customStyle="1" w:styleId="2D5BD0405A164A268F29A2C2F2678361">
    <w:name w:val="2D5BD0405A164A268F29A2C2F2678361"/>
    <w:rsid w:val="00DC1BCB"/>
  </w:style>
  <w:style w:type="paragraph" w:customStyle="1" w:styleId="701285175B3247AAA25C925B4EAC8CDE">
    <w:name w:val="701285175B3247AAA25C925B4EAC8CDE"/>
    <w:rsid w:val="00DC1BCB"/>
  </w:style>
  <w:style w:type="paragraph" w:customStyle="1" w:styleId="251627C7B6ED4761978487BE8E3DFDAC">
    <w:name w:val="251627C7B6ED4761978487BE8E3DFDAC"/>
    <w:rsid w:val="00DC1BCB"/>
  </w:style>
  <w:style w:type="paragraph" w:customStyle="1" w:styleId="2F6EAB552A63406989D758C70F510117">
    <w:name w:val="2F6EAB552A63406989D758C70F510117"/>
    <w:rsid w:val="00DC1BCB"/>
  </w:style>
  <w:style w:type="paragraph" w:customStyle="1" w:styleId="9699D0EFC4C74992A70D9B0A5B9589A5">
    <w:name w:val="9699D0EFC4C74992A70D9B0A5B9589A5"/>
    <w:rsid w:val="00DC1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2021-03-24T00:00:00</HeaderDate>
    <Office/>
    <Dnr>Ju2021/01222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26" ma:contentTypeDescription="Skapa nytt dokument med möjlighet att välja RK-mall" ma:contentTypeScope="" ma:versionID="ad0ac4c412030c0b97719731552c996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0b121a04-5b1e-45fa-a33e-eb0840ed50af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616F4-1552-4C20-8FB7-F842E8A296A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B43F6FD-5821-4128-B117-4846C9282771}"/>
</file>

<file path=customXml/itemProps4.xml><?xml version="1.0" encoding="utf-8"?>
<ds:datastoreItem xmlns:ds="http://schemas.openxmlformats.org/officeDocument/2006/customXml" ds:itemID="{766F2B4E-A195-477D-A7F9-4F23F9BF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971B3D-E88F-4B65-ABBA-5AD662DE205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5F70A0B-0967-4C29-B2B9-DBA19CCFAED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62AC163-58E3-4480-A1EC-EE6F2BE475D3}"/>
</file>

<file path=customXml/itemProps8.xml><?xml version="1.0" encoding="utf-8"?>
<ds:datastoreItem xmlns:ds="http://schemas.openxmlformats.org/officeDocument/2006/customXml" ds:itemID="{3671E238-224C-4C36-9388-A59E8B9A10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2246.docx</dc:title>
  <dc:subject/>
  <dc:creator>Karin Norberg</dc:creator>
  <cp:keywords/>
  <dc:description/>
  <cp:lastModifiedBy>Karin Norberg</cp:lastModifiedBy>
  <cp:revision>8</cp:revision>
  <cp:lastPrinted>2021-03-19T12:58:00Z</cp:lastPrinted>
  <dcterms:created xsi:type="dcterms:W3CDTF">2021-03-19T15:16:00Z</dcterms:created>
  <dcterms:modified xsi:type="dcterms:W3CDTF">2021-03-23T11:57:00Z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c7b9a502-fbd2-46b7-9b32-7020dc716266</vt:lpwstr>
  </property>
</Properties>
</file>