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D9C" w:rsidRPr="005A1FA1" w:rsidRDefault="00714D9C">
      <w:pPr>
        <w:pStyle w:val="Frslagsrubrik"/>
      </w:pPr>
      <w:r w:rsidRPr="005A1FA1">
        <w:t>Förslag till riksdagsbeslut</w:t>
      </w:r>
    </w:p>
    <w:p w:rsidR="00714D9C" w:rsidRPr="005A1FA1" w:rsidRDefault="00714D9C">
      <w:pPr>
        <w:pStyle w:val="Hemstlatt"/>
        <w:ind w:left="0"/>
      </w:pPr>
      <w:r w:rsidRPr="005A1FA1">
        <w:t>Riksdagen tillkännager för regeringen som sin mening vad som anförs i motionen om att se över hur systemet med tv-avgift kan moderniseras.</w:t>
      </w:r>
    </w:p>
    <w:p w:rsidR="00714D9C" w:rsidRPr="005A1FA1" w:rsidRDefault="00714D9C">
      <w:pPr>
        <w:pStyle w:val="Rubrik1"/>
      </w:pPr>
      <w:r w:rsidRPr="005A1FA1">
        <w:t>Motivering</w:t>
      </w:r>
    </w:p>
    <w:p w:rsidR="00714D9C" w:rsidRPr="005A1FA1" w:rsidRDefault="00714D9C">
      <w:r w:rsidRPr="005A1FA1">
        <w:t xml:space="preserve">Tv-avgiften, som i folkmun går under namnet tv-licens är tänkt att betalas av alla dem som innehar en eller flera tv-apparater. </w:t>
      </w:r>
      <w:r w:rsidRPr="005A1FA1">
        <w:rPr>
          <w:color w:val="000000"/>
        </w:rPr>
        <w:t>Sveriges Television, Sveriges Radio och Utbildningsradion är tre institutioner i Sverige vilka många männ</w:t>
      </w:r>
      <w:r w:rsidRPr="005A1FA1">
        <w:rPr>
          <w:color w:val="000000"/>
        </w:rPr>
        <w:t>i</w:t>
      </w:r>
      <w:r w:rsidRPr="005A1FA1">
        <w:rPr>
          <w:color w:val="000000"/>
        </w:rPr>
        <w:t>skor får sina nyheter från.</w:t>
      </w:r>
    </w:p>
    <w:p w:rsidR="00714D9C" w:rsidRPr="005A1FA1" w:rsidRDefault="00714D9C">
      <w:pPr>
        <w:pStyle w:val="Normaltindrag"/>
      </w:pPr>
      <w:r w:rsidRPr="005A1FA1">
        <w:t>Avgiften för att få titta på tv i vårt land infördes på 1950-talet då medi</w:t>
      </w:r>
      <w:r w:rsidRPr="005A1FA1">
        <w:t>e</w:t>
      </w:r>
      <w:r w:rsidRPr="005A1FA1">
        <w:t>världen såg helt annorlunda ut än idag. Statlig television var länge den enda leverantören av rörliga bilder till hemmet, och under denna period kunde tv-avgiften anses vara motiverad. Utvecklingen har förändrat förutsättningarna för det gamla licenssystemet.</w:t>
      </w:r>
    </w:p>
    <w:p w:rsidR="00714D9C" w:rsidRPr="005A1FA1" w:rsidRDefault="00714D9C">
      <w:pPr>
        <w:pStyle w:val="Normaltindrag"/>
      </w:pPr>
      <w:r w:rsidRPr="005A1FA1">
        <w:t>Svensk public service producerar varje år mängder av program och nyheter som ska vara obundna från politiska och ekonomiska intressen. Det grun</w:t>
      </w:r>
      <w:r w:rsidRPr="005A1FA1">
        <w:t>d</w:t>
      </w:r>
      <w:r w:rsidRPr="005A1FA1">
        <w:t>läggande syftet bakom public choice-kanalerna är att alla medborgare ska få tillgång till ett brett och mångsidigt tv-utbud av hög kvalitet i alla genrer. Public choice-kanalerna utgör en viktig del av programutbudet. Dock finns det många argument mot en tv-avgift. Det viktigaste är sannolikt att den som inte vill se de så kallade public choice-kanalerna ändå tvingas betala en a</w:t>
      </w:r>
      <w:r w:rsidRPr="005A1FA1">
        <w:t>v</w:t>
      </w:r>
      <w:r w:rsidRPr="005A1FA1">
        <w:t>gift.</w:t>
      </w:r>
    </w:p>
    <w:p w:rsidR="00714D9C" w:rsidRPr="005A1FA1" w:rsidRDefault="00714D9C">
      <w:pPr>
        <w:pStyle w:val="Normaltindrag"/>
      </w:pPr>
      <w:r w:rsidRPr="005A1FA1">
        <w:t>Det är även omöjligt att knyta licensavgiften till en viss apparat eftersom det via bredband och mobil teknik sker en samma</w:t>
      </w:r>
      <w:r w:rsidRPr="005A1FA1">
        <w:t>nsmältning av tv:n, datorn och mobiltelefonen. Tekniken är inte statisk utan förändras och uppgraderas regelbundet, vilket har gjort att tv-licensens förutsättningar gradvis har blivit föråldrade och kan ifrågasättas. Riksdagen bör därför tillkännage för rege</w:t>
      </w:r>
      <w:r w:rsidRPr="005A1FA1">
        <w:t>r</w:t>
      </w:r>
      <w:r w:rsidRPr="005A1FA1">
        <w:t>ingen att tv-avgiften behöver moderniseras.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1FA1">
        <w:trPr>
          <w:cantSplit/>
        </w:trPr>
        <w:tc>
          <w:tcPr>
            <w:tcW w:w="3046" w:type="dxa"/>
          </w:tcPr>
          <w:p w:rsidR="00714D9C" w:rsidRPr="005A1FA1" w:rsidRDefault="00714D9C">
            <w:pPr>
              <w:pStyle w:val="UnderskriftDatum"/>
              <w:spacing w:before="240"/>
            </w:pPr>
            <w:r w:rsidRPr="005A1FA1">
              <w:lastRenderedPageBreak/>
              <w:t>Stockholm den 26 september 2011</w:t>
            </w:r>
          </w:p>
        </w:tc>
        <w:tc>
          <w:tcPr>
            <w:tcW w:w="3047" w:type="dxa"/>
          </w:tcPr>
          <w:p w:rsidR="00714D9C" w:rsidRPr="005A1FA1" w:rsidRDefault="00714D9C">
            <w:pPr>
              <w:pStyle w:val="Underskrifter"/>
              <w:spacing w:before="240"/>
            </w:pPr>
          </w:p>
        </w:tc>
      </w:tr>
      <w:tr w:rsidR="00000000" w:rsidRPr="005A1FA1">
        <w:trPr>
          <w:cantSplit/>
        </w:trPr>
        <w:tc>
          <w:tcPr>
            <w:tcW w:w="3046" w:type="dxa"/>
          </w:tcPr>
          <w:p w:rsidR="00714D9C" w:rsidRPr="005A1FA1" w:rsidRDefault="00714D9C">
            <w:pPr>
              <w:pStyle w:val="Underskrifter"/>
            </w:pPr>
            <w:r w:rsidRPr="005A1FA1">
              <w:t>Jenny Petersson (M)</w:t>
            </w:r>
          </w:p>
        </w:tc>
        <w:tc>
          <w:tcPr>
            <w:tcW w:w="3046" w:type="dxa"/>
          </w:tcPr>
          <w:p w:rsidR="00714D9C" w:rsidRPr="005A1FA1" w:rsidRDefault="00714D9C">
            <w:pPr>
              <w:pStyle w:val="Underskrifter"/>
            </w:pPr>
            <w:r w:rsidRPr="005A1FA1">
              <w:t>Elisabeth Svantesson (M)</w:t>
            </w:r>
          </w:p>
        </w:tc>
      </w:tr>
    </w:tbl>
    <w:p w:rsidR="00714D9C" w:rsidRPr="005A1FA1" w:rsidRDefault="00714D9C">
      <w:pPr>
        <w:pStyle w:val="Normaltindrag"/>
      </w:pPr>
    </w:p>
    <w:sectPr w:rsidR="00714D9C" w:rsidRPr="005A1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D9C" w:rsidRPr="005A1FA1" w:rsidRDefault="00714D9C">
      <w:r w:rsidRPr="005A1FA1">
        <w:separator/>
      </w:r>
    </w:p>
  </w:endnote>
  <w:endnote w:type="continuationSeparator" w:id="0">
    <w:p w:rsidR="00714D9C" w:rsidRPr="005A1FA1" w:rsidRDefault="00714D9C">
      <w:r w:rsidRPr="005A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D9C" w:rsidRPr="005A1FA1" w:rsidRDefault="005A1FA1">
    <w:pPr>
      <w:pStyle w:val="Sidfot"/>
    </w:pPr>
    <w:r w:rsidRPr="005A1F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8925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9C" w:rsidRDefault="00714D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4D9C" w:rsidRDefault="00714D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D9C" w:rsidRPr="005A1FA1" w:rsidRDefault="005A1FA1">
    <w:pPr>
      <w:pStyle w:val="Sidfot"/>
    </w:pPr>
    <w:r w:rsidRPr="005A1F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5702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9C" w:rsidRDefault="00714D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D9C" w:rsidRDefault="00714D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D9C" w:rsidRPr="005A1FA1" w:rsidRDefault="005A1FA1">
    <w:pPr>
      <w:pStyle w:val="Sidfot"/>
    </w:pPr>
    <w:r w:rsidRPr="005A1F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3884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9C" w:rsidRDefault="00714D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D9C" w:rsidRDefault="00714D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D9C" w:rsidRPr="005A1FA1" w:rsidRDefault="00714D9C">
      <w:r w:rsidRPr="005A1FA1">
        <w:separator/>
      </w:r>
    </w:p>
  </w:footnote>
  <w:footnote w:type="continuationSeparator" w:id="0">
    <w:p w:rsidR="00714D9C" w:rsidRPr="005A1FA1" w:rsidRDefault="00714D9C">
      <w:r w:rsidRPr="005A1F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D9C" w:rsidRPr="005A1FA1" w:rsidRDefault="005A1FA1">
    <w:pPr>
      <w:pStyle w:val="Sidhuvud"/>
    </w:pPr>
    <w:r w:rsidRPr="005A1F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6834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9C" w:rsidRDefault="00714D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4D9C" w:rsidRDefault="00714D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D9C" w:rsidRPr="005A1FA1" w:rsidRDefault="005A1FA1">
    <w:pPr>
      <w:pStyle w:val="Sidhuvud"/>
    </w:pPr>
    <w:r w:rsidRPr="005A1F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4848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9C" w:rsidRDefault="00714D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4D9C" w:rsidRDefault="00714D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D9C" w:rsidRPr="005A1FA1" w:rsidRDefault="00714D9C">
    <w:pPr>
      <w:pStyle w:val="FSHNormal"/>
      <w:tabs>
        <w:tab w:val="right" w:pos="5840"/>
      </w:tabs>
    </w:pPr>
    <w:r w:rsidRPr="005A1FA1">
      <w:br/>
    </w:r>
    <w:r w:rsidRPr="005A1FA1">
      <w:fldChar w:fldCharType="begin" w:fldLock="1"/>
    </w:r>
    <w:r w:rsidRPr="005A1FA1">
      <w:instrText xml:space="preserve"> DOCPROPERTY</w:instrText>
    </w:r>
    <w:r w:rsidRPr="005A1FA1">
      <w:rPr>
        <w:sz w:val="18"/>
      </w:rPr>
      <w:instrText xml:space="preserve"> "YearUser" *\charformat </w:instrText>
    </w:r>
    <w:r w:rsidRPr="005A1FA1">
      <w:fldChar w:fldCharType="separate"/>
    </w:r>
    <w:r w:rsidRPr="005A1FA1">
      <w:t>2011/12</w:t>
    </w:r>
    <w:r w:rsidRPr="005A1FA1">
      <w:fldChar w:fldCharType="end"/>
    </w:r>
    <w:r w:rsidRPr="005A1FA1">
      <w:t xml:space="preserve"> </w:t>
    </w:r>
    <w:r w:rsidRPr="005A1FA1">
      <w:tab/>
      <w:t xml:space="preserve">mnr: </w:t>
    </w:r>
    <w:r w:rsidRPr="005A1FA1">
      <w:fldChar w:fldCharType="begin" w:fldLock="1"/>
    </w:r>
    <w:r w:rsidRPr="005A1FA1">
      <w:instrText xml:space="preserve"> DOCPROPERTY</w:instrText>
    </w:r>
    <w:r w:rsidRPr="005A1FA1">
      <w:rPr>
        <w:sz w:val="18"/>
      </w:rPr>
      <w:instrText xml:space="preserve"> "Motionsnummer" *\charformat </w:instrText>
    </w:r>
    <w:r w:rsidRPr="005A1FA1">
      <w:fldChar w:fldCharType="separate"/>
    </w:r>
    <w:r w:rsidRPr="005A1FA1">
      <w:t>Kr251</w:t>
    </w:r>
    <w:r w:rsidRPr="005A1FA1">
      <w:fldChar w:fldCharType="end"/>
    </w:r>
    <w:r w:rsidRPr="005A1FA1">
      <w:br/>
    </w:r>
    <w:r w:rsidRPr="005A1FA1">
      <w:fldChar w:fldCharType="begin" w:fldLock="1"/>
    </w:r>
    <w:r w:rsidRPr="005A1FA1">
      <w:instrText xml:space="preserve"> DOCPROPERTY</w:instrText>
    </w:r>
    <w:r w:rsidRPr="005A1FA1">
      <w:rPr>
        <w:sz w:val="18"/>
      </w:rPr>
      <w:instrText xml:space="preserve"> "Samling" *\charformat </w:instrText>
    </w:r>
    <w:r w:rsidRPr="005A1FA1">
      <w:fldChar w:fldCharType="end"/>
    </w:r>
    <w:r w:rsidRPr="005A1FA1">
      <w:tab/>
      <w:t xml:space="preserve">pnr: </w:t>
    </w:r>
    <w:r w:rsidRPr="005A1FA1">
      <w:fldChar w:fldCharType="begin" w:fldLock="1"/>
    </w:r>
    <w:r w:rsidRPr="005A1FA1">
      <w:instrText xml:space="preserve"> DOCPROPERTY</w:instrText>
    </w:r>
    <w:r w:rsidRPr="005A1FA1">
      <w:rPr>
        <w:sz w:val="18"/>
      </w:rPr>
      <w:instrText xml:space="preserve"> "Partinummer" *\charformat </w:instrText>
    </w:r>
    <w:r w:rsidRPr="005A1FA1">
      <w:fldChar w:fldCharType="separate"/>
    </w:r>
    <w:r w:rsidRPr="005A1FA1">
      <w:t>M284</w:t>
    </w:r>
    <w:r w:rsidRPr="005A1FA1">
      <w:fldChar w:fldCharType="end"/>
    </w:r>
  </w:p>
  <w:p w:rsidR="00714D9C" w:rsidRPr="005A1FA1" w:rsidRDefault="00714D9C">
    <w:pPr>
      <w:pStyle w:val="FSHRub1"/>
    </w:pPr>
    <w:r w:rsidRPr="005A1FA1">
      <w:t>Motion till riksdagen</w:t>
    </w:r>
    <w:r w:rsidRPr="005A1FA1">
      <w:br/>
    </w:r>
    <w:r w:rsidRPr="005A1FA1">
      <w:fldChar w:fldCharType="begin" w:fldLock="1"/>
    </w:r>
    <w:r w:rsidRPr="005A1FA1">
      <w:instrText xml:space="preserve"> DOCPROPERTY "YearUser" *\charformat </w:instrText>
    </w:r>
    <w:r w:rsidRPr="005A1FA1">
      <w:fldChar w:fldCharType="separate"/>
    </w:r>
    <w:r w:rsidRPr="005A1FA1">
      <w:t>2011/12</w:t>
    </w:r>
    <w:r w:rsidRPr="005A1FA1">
      <w:fldChar w:fldCharType="end"/>
    </w:r>
    <w:r w:rsidRPr="005A1FA1">
      <w:t>:</w:t>
    </w:r>
    <w:r w:rsidRPr="005A1FA1">
      <w:fldChar w:fldCharType="begin" w:fldLock="1"/>
    </w:r>
    <w:r w:rsidRPr="005A1FA1">
      <w:instrText xml:space="preserve"> DOCPROPERTY "Motionsnummer" *\charformat </w:instrText>
    </w:r>
    <w:r w:rsidRPr="005A1FA1">
      <w:fldChar w:fldCharType="separate"/>
    </w:r>
    <w:r w:rsidRPr="005A1FA1">
      <w:t>Kr251</w:t>
    </w:r>
    <w:r w:rsidRPr="005A1FA1">
      <w:fldChar w:fldCharType="end"/>
    </w:r>
  </w:p>
  <w:p w:rsidR="00714D9C" w:rsidRPr="005A1FA1" w:rsidRDefault="00714D9C">
    <w:pPr>
      <w:pStyle w:val="FSHNormalS5"/>
    </w:pPr>
    <w:r w:rsidRPr="005A1FA1">
      <w:fldChar w:fldCharType="begin" w:fldLock="1"/>
    </w:r>
    <w:r w:rsidRPr="005A1FA1">
      <w:instrText xml:space="preserve"> DOCPROPERTY "MotionarText" *\charformat </w:instrText>
    </w:r>
    <w:r w:rsidRPr="005A1FA1">
      <w:fldChar w:fldCharType="separate"/>
    </w:r>
    <w:r w:rsidRPr="005A1FA1">
      <w:t>av Jenny Petersson och Elisabeth Svantesson (M)</w:t>
    </w:r>
    <w:r w:rsidRPr="005A1FA1">
      <w:fldChar w:fldCharType="end"/>
    </w:r>
    <w:r w:rsidRPr="005A1FA1">
      <w:br/>
    </w:r>
    <w:r w:rsidRPr="005A1FA1">
      <w:fldChar w:fldCharType="begin" w:fldLock="1"/>
    </w:r>
    <w:r w:rsidRPr="005A1FA1">
      <w:instrText xml:space="preserve"> DOCPROPERTY "SvarFrasKort" *\charformat </w:instrText>
    </w:r>
    <w:r w:rsidRPr="005A1FA1">
      <w:fldChar w:fldCharType="end"/>
    </w:r>
  </w:p>
  <w:p w:rsidR="00714D9C" w:rsidRPr="005A1FA1" w:rsidRDefault="00714D9C">
    <w:pPr>
      <w:pStyle w:val="FSHTitel"/>
    </w:pPr>
    <w:r w:rsidRPr="005A1FA1">
      <w:fldChar w:fldCharType="begin" w:fldLock="1"/>
    </w:r>
    <w:r w:rsidRPr="005A1FA1">
      <w:instrText xml:space="preserve"> DOCPROPERTY</w:instrText>
    </w:r>
    <w:r w:rsidRPr="005A1FA1">
      <w:rPr>
        <w:sz w:val="18"/>
      </w:rPr>
      <w:instrText xml:space="preserve"> "RubrikSvar" *\charformat </w:instrText>
    </w:r>
    <w:r w:rsidRPr="005A1FA1">
      <w:fldChar w:fldCharType="separate"/>
    </w:r>
    <w:r w:rsidRPr="005A1FA1">
      <w:t>Tv-avgift</w:t>
    </w:r>
    <w:r w:rsidRPr="005A1FA1">
      <w:fldChar w:fldCharType="end"/>
    </w:r>
  </w:p>
  <w:p w:rsidR="00714D9C" w:rsidRPr="005A1FA1" w:rsidRDefault="00714D9C">
    <w:pPr>
      <w:pStyle w:val="Normal00"/>
    </w:pPr>
  </w:p>
  <w:p w:rsidR="00714D9C" w:rsidRPr="005A1FA1" w:rsidRDefault="00714D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8613728">
    <w:abstractNumId w:val="3"/>
  </w:num>
  <w:num w:numId="2" w16cid:durableId="1037395648">
    <w:abstractNumId w:val="2"/>
  </w:num>
  <w:num w:numId="3" w16cid:durableId="568078925">
    <w:abstractNumId w:val="1"/>
  </w:num>
  <w:num w:numId="4" w16cid:durableId="1862233635">
    <w:abstractNumId w:val="0"/>
  </w:num>
  <w:num w:numId="5" w16cid:durableId="227690426">
    <w:abstractNumId w:val="7"/>
  </w:num>
  <w:num w:numId="6" w16cid:durableId="1539196252">
    <w:abstractNumId w:val="6"/>
  </w:num>
  <w:num w:numId="7" w16cid:durableId="713892180">
    <w:abstractNumId w:val="5"/>
  </w:num>
  <w:num w:numId="8" w16cid:durableId="1158573113">
    <w:abstractNumId w:val="4"/>
  </w:num>
  <w:num w:numId="9" w16cid:durableId="409162508">
    <w:abstractNumId w:val="8"/>
  </w:num>
  <w:num w:numId="10" w16cid:durableId="1240676684">
    <w:abstractNumId w:val="9"/>
  </w:num>
  <w:num w:numId="11" w16cid:durableId="1191068797">
    <w:abstractNumId w:val="10"/>
  </w:num>
  <w:num w:numId="12" w16cid:durableId="880169808">
    <w:abstractNumId w:val="13"/>
  </w:num>
  <w:num w:numId="13" w16cid:durableId="1801335663">
    <w:abstractNumId w:val="15"/>
  </w:num>
  <w:num w:numId="14" w16cid:durableId="1856069858">
    <w:abstractNumId w:val="16"/>
  </w:num>
  <w:num w:numId="15" w16cid:durableId="2069374368">
    <w:abstractNumId w:val="11"/>
  </w:num>
  <w:num w:numId="16" w16cid:durableId="756100702">
    <w:abstractNumId w:val="18"/>
  </w:num>
  <w:num w:numId="17" w16cid:durableId="245189521">
    <w:abstractNumId w:val="17"/>
  </w:num>
  <w:num w:numId="18" w16cid:durableId="794101704">
    <w:abstractNumId w:val="14"/>
  </w:num>
  <w:num w:numId="19" w16cid:durableId="875970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A6CB623B-E3DC-4DD5-B04A-0B5DFC964BB1},{6A102F72-A238-4ED2-901C-2F3FA5E84DC4}"/>
  </w:docVars>
  <w:rsids>
    <w:rsidRoot w:val="003A1D6F"/>
    <w:rsid w:val="003A1D6F"/>
    <w:rsid w:val="005A1FA1"/>
    <w:rsid w:val="0071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A94203-7341-4972-9D07-A79A107A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1550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M0284</vt:lpstr>
    </vt:vector>
  </TitlesOfParts>
  <Company>Riksdagen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M0284</dc:title>
  <dc:subject>M0284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2011-11-27T08:01:00Z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Tv-avgift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Jenny Petersson och Elisabeth Svantesson (M)</vt:lpwstr>
  </property>
  <property fmtid="{D5CDD505-2E9C-101B-9397-08002B2CF9AE}" pid="26" name="MotionarLista">
    <vt:lpwstr>Petersson, Jenny (M)\Svantesson,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(M), 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20112012000000000077000002840069</vt:lpwstr>
  </property>
  <property fmtid="{D5CDD505-2E9C-101B-9397-08002B2CF9AE}" pid="47" name="datum">
    <vt:lpwstr>110926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20112012000000000077000002840069</vt:lpwstr>
  </property>
  <property fmtid="{D5CDD505-2E9C-101B-9397-08002B2CF9AE}" pid="50" name="nummer">
    <vt:lpwstr>251</vt:lpwstr>
  </property>
  <property fmtid="{D5CDD505-2E9C-101B-9397-08002B2CF9AE}" pid="51" name="utskottsbeteckning">
    <vt:lpwstr>Kr</vt:lpwstr>
  </property>
  <property fmtid="{D5CDD505-2E9C-101B-9397-08002B2CF9AE}" pid="52" name="GlobalUID">
    <vt:lpwstr>{7D1DBE6C-453C-4C5C-B8E4-47DE86D4ADF3}</vt:lpwstr>
  </property>
  <property fmtid="{D5CDD505-2E9C-101B-9397-08002B2CF9AE}" pid="53" name="Överföringar">
    <vt:i4>0</vt:i4>
  </property>
  <property fmtid="{D5CDD505-2E9C-101B-9397-08002B2CF9AE}" pid="54" name="Checksum">
    <vt:lpwstr>*1002349643596*</vt:lpwstr>
  </property>
  <property fmtid="{D5CDD505-2E9C-101B-9397-08002B2CF9AE}" pid="55" name="skuggnummer">
    <vt:lpwstr>1121</vt:lpwstr>
  </property>
  <property fmtid="{D5CDD505-2E9C-101B-9397-08002B2CF9AE}" pid="56" name="urixVersion">
    <vt:lpwstr>4.5.0.25</vt:lpwstr>
  </property>
  <property fmtid="{D5CDD505-2E9C-101B-9397-08002B2CF9AE}" pid="57" name="urixOrigin">
    <vt:lpwstr>111205 16:00:33.796</vt:lpwstr>
  </property>
  <property fmtid="{D5CDD505-2E9C-101B-9397-08002B2CF9AE}" pid="58" name="urixGuid">
    <vt:lpwstr>{8AD742D7-6FDA-41B6-AB0F-16BA817A6992}</vt:lpwstr>
  </property>
</Properties>
</file>